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1E3C25" w:rsidRDefault="001E3C25" w:rsidP="003F35BE">
      <w:pPr>
        <w:spacing w:after="120" w:line="276" w:lineRule="auto"/>
        <w:jc w:val="both"/>
        <w:rPr>
          <w:rFonts w:ascii="Times New Roman" w:hAnsi="Times New Roman" w:cs="Times New Roman"/>
        </w:rPr>
      </w:pPr>
      <w:bookmarkStart w:id="0" w:name="_GoBack"/>
      <w:r>
        <w:rPr>
          <w:rFonts w:ascii="Times New Roman" w:hAnsi="Times New Roman" w:cs="Times New Roman"/>
          <w:noProof/>
          <w:lang w:eastAsia="ru-RU"/>
        </w:rPr>
        <w:drawing>
          <wp:anchor distT="0" distB="0" distL="0" distR="0" simplePos="0" relativeHeight="251658240" behindDoc="0" locked="0" layoutInCell="1" allowOverlap="1">
            <wp:simplePos x="0" y="0"/>
            <wp:positionH relativeFrom="column">
              <wp:posOffset>-438150</wp:posOffset>
            </wp:positionH>
            <wp:positionV relativeFrom="paragraph">
              <wp:posOffset>-457200</wp:posOffset>
            </wp:positionV>
            <wp:extent cx="7562850" cy="10711180"/>
            <wp:effectExtent l="19050" t="0" r="0" b="0"/>
            <wp:wrapThrough wrapText="bothSides">
              <wp:wrapPolygon edited="0">
                <wp:start x="-54" y="0"/>
                <wp:lineTo x="-54" y="21551"/>
                <wp:lineTo x="21600" y="21551"/>
                <wp:lineTo x="21600" y="0"/>
                <wp:lineTo x="-54" y="0"/>
              </wp:wrapPolygon>
            </wp:wrapThrough>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СШ 2022 01 ОБЛОЖКА КОММЕНТАРИЙ_2.jpg"/>
                    <pic:cNvPicPr/>
                  </pic:nvPicPr>
                  <pic:blipFill>
                    <a:blip r:embed="rId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tretch>
                      <a:fillRect/>
                    </a:stretch>
                  </pic:blipFill>
                  <pic:spPr>
                    <a:xfrm>
                      <a:off x="0" y="0"/>
                      <a:ext cx="7562850" cy="10711180"/>
                    </a:xfrm>
                    <a:prstGeom prst="rect">
                      <a:avLst/>
                    </a:prstGeom>
                  </pic:spPr>
                </pic:pic>
              </a:graphicData>
            </a:graphic>
          </wp:anchor>
        </w:drawing>
      </w:r>
      <w:bookmarkEnd w:id="0"/>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lastRenderedPageBreak/>
        <w:t xml:space="preserve">Пособие по изучению </w:t>
      </w:r>
      <w:r w:rsidR="00587011">
        <w:rPr>
          <w:rFonts w:ascii="Times New Roman" w:hAnsi="Times New Roman" w:cs="Times New Roman"/>
        </w:rPr>
        <w:t>Б</w:t>
      </w:r>
      <w:r w:rsidRPr="003F35BE">
        <w:rPr>
          <w:rFonts w:ascii="Times New Roman" w:hAnsi="Times New Roman" w:cs="Times New Roman"/>
        </w:rPr>
        <w:t>иблии в субботней школес комментариями для учителей</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I квартал 2022 года</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 xml:space="preserve">Иисусв послании к </w:t>
      </w:r>
      <w:r>
        <w:rPr>
          <w:rFonts w:ascii="Times New Roman" w:hAnsi="Times New Roman" w:cs="Times New Roman"/>
        </w:rPr>
        <w:t>Е</w:t>
      </w:r>
      <w:r w:rsidRPr="003F35BE">
        <w:rPr>
          <w:rFonts w:ascii="Times New Roman" w:hAnsi="Times New Roman" w:cs="Times New Roman"/>
        </w:rPr>
        <w:t>вреям</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Феликс Кортес</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Цитаты из Библии приводятся по русскому Синодальному переводу за исключением тех случаев, когда указана аббревиатура, обозначающая один из следующих переводов Библии на русский язык:</w:t>
      </w:r>
    </w:p>
    <w:p w:rsid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ИПБ — перевод Института перевода Библии в Заокском; РБО — перевод Российского Библейского общества.</w:t>
      </w:r>
    </w:p>
    <w:p w:rsidR="00F33FB0" w:rsidRPr="00F33FB0" w:rsidRDefault="00F33FB0" w:rsidP="003F35BE">
      <w:pPr>
        <w:spacing w:after="120" w:line="276" w:lineRule="auto"/>
        <w:jc w:val="both"/>
        <w:rPr>
          <w:rFonts w:ascii="Times New Roman" w:hAnsi="Times New Roman" w:cs="Times New Roman"/>
          <w:b/>
        </w:rPr>
      </w:pPr>
      <w:r w:rsidRPr="00F33FB0">
        <w:rPr>
          <w:rFonts w:ascii="Times New Roman" w:hAnsi="Times New Roman" w:cs="Times New Roman"/>
          <w:b/>
        </w:rPr>
        <w:t>Оглавление:</w:t>
      </w:r>
    </w:p>
    <w:p w:rsidR="00F33FB0" w:rsidRDefault="00D97823">
      <w:pPr>
        <w:pStyle w:val="11"/>
        <w:tabs>
          <w:tab w:val="right" w:leader="dot" w:pos="10456"/>
        </w:tabs>
        <w:rPr>
          <w:noProof/>
        </w:rPr>
      </w:pPr>
      <w:r>
        <w:rPr>
          <w:rFonts w:ascii="Times New Roman" w:hAnsi="Times New Roman" w:cs="Times New Roman"/>
        </w:rPr>
        <w:fldChar w:fldCharType="begin"/>
      </w:r>
      <w:r w:rsidR="00F33FB0">
        <w:rPr>
          <w:rFonts w:ascii="Times New Roman" w:hAnsi="Times New Roman" w:cs="Times New Roman"/>
        </w:rPr>
        <w:instrText xml:space="preserve"> TOC \o "1-1" \h \z \u </w:instrText>
      </w:r>
      <w:r>
        <w:rPr>
          <w:rFonts w:ascii="Times New Roman" w:hAnsi="Times New Roman" w:cs="Times New Roman"/>
        </w:rPr>
        <w:fldChar w:fldCharType="separate"/>
      </w:r>
      <w:hyperlink w:anchor="_Toc87025344" w:history="1">
        <w:r w:rsidR="00F33FB0" w:rsidRPr="00B3261E">
          <w:rPr>
            <w:rStyle w:val="a4"/>
            <w:noProof/>
          </w:rPr>
          <w:t>Иисус в послании к Евреям</w:t>
        </w:r>
        <w:r w:rsidR="00F33FB0">
          <w:rPr>
            <w:noProof/>
            <w:webHidden/>
          </w:rPr>
          <w:tab/>
        </w:r>
        <w:r>
          <w:rPr>
            <w:noProof/>
            <w:webHidden/>
          </w:rPr>
          <w:fldChar w:fldCharType="begin"/>
        </w:r>
        <w:r w:rsidR="00F33FB0">
          <w:rPr>
            <w:noProof/>
            <w:webHidden/>
          </w:rPr>
          <w:instrText xml:space="preserve"> PAGEREF _Toc87025344 \h </w:instrText>
        </w:r>
        <w:r>
          <w:rPr>
            <w:noProof/>
            <w:webHidden/>
          </w:rPr>
        </w:r>
        <w:r>
          <w:rPr>
            <w:noProof/>
            <w:webHidden/>
          </w:rPr>
          <w:fldChar w:fldCharType="separate"/>
        </w:r>
        <w:r w:rsidR="00F33FB0">
          <w:rPr>
            <w:noProof/>
            <w:webHidden/>
          </w:rPr>
          <w:t>1</w:t>
        </w:r>
        <w:r>
          <w:rPr>
            <w:noProof/>
            <w:webHidden/>
          </w:rPr>
          <w:fldChar w:fldCharType="end"/>
        </w:r>
      </w:hyperlink>
    </w:p>
    <w:p w:rsidR="00F33FB0" w:rsidRDefault="00D97823">
      <w:pPr>
        <w:pStyle w:val="11"/>
        <w:tabs>
          <w:tab w:val="right" w:leader="dot" w:pos="10456"/>
        </w:tabs>
        <w:rPr>
          <w:noProof/>
        </w:rPr>
      </w:pPr>
      <w:hyperlink w:anchor="_Toc87025345" w:history="1">
        <w:r w:rsidR="00F33FB0" w:rsidRPr="00F33FB0">
          <w:rPr>
            <w:rStyle w:val="a4"/>
            <w:b/>
            <w:noProof/>
          </w:rPr>
          <w:t>Урок 1. Послание к евреям и к нам</w:t>
        </w:r>
        <w:r w:rsidR="00F33FB0">
          <w:rPr>
            <w:noProof/>
            <w:webHidden/>
          </w:rPr>
          <w:tab/>
        </w:r>
        <w:r>
          <w:rPr>
            <w:noProof/>
            <w:webHidden/>
          </w:rPr>
          <w:fldChar w:fldCharType="begin"/>
        </w:r>
        <w:r w:rsidR="00F33FB0">
          <w:rPr>
            <w:noProof/>
            <w:webHidden/>
          </w:rPr>
          <w:instrText xml:space="preserve"> PAGEREF _Toc87025345 \h </w:instrText>
        </w:r>
        <w:r>
          <w:rPr>
            <w:noProof/>
            <w:webHidden/>
          </w:rPr>
        </w:r>
        <w:r>
          <w:rPr>
            <w:noProof/>
            <w:webHidden/>
          </w:rPr>
          <w:fldChar w:fldCharType="separate"/>
        </w:r>
        <w:r w:rsidR="00F33FB0">
          <w:rPr>
            <w:noProof/>
            <w:webHidden/>
          </w:rPr>
          <w:t>2</w:t>
        </w:r>
        <w:r>
          <w:rPr>
            <w:noProof/>
            <w:webHidden/>
          </w:rPr>
          <w:fldChar w:fldCharType="end"/>
        </w:r>
      </w:hyperlink>
    </w:p>
    <w:p w:rsidR="00F33FB0" w:rsidRDefault="00D97823">
      <w:pPr>
        <w:pStyle w:val="11"/>
        <w:tabs>
          <w:tab w:val="right" w:leader="dot" w:pos="10456"/>
        </w:tabs>
        <w:rPr>
          <w:noProof/>
        </w:rPr>
      </w:pPr>
      <w:hyperlink w:anchor="_Toc87025346" w:history="1">
        <w:r w:rsidR="00F33FB0" w:rsidRPr="00B3261E">
          <w:rPr>
            <w:rStyle w:val="a4"/>
            <w:noProof/>
          </w:rPr>
          <w:t>Комментарий к уроку 1.</w:t>
        </w:r>
        <w:r w:rsidR="00F33FB0">
          <w:rPr>
            <w:noProof/>
            <w:webHidden/>
          </w:rPr>
          <w:tab/>
        </w:r>
        <w:r>
          <w:rPr>
            <w:noProof/>
            <w:webHidden/>
          </w:rPr>
          <w:fldChar w:fldCharType="begin"/>
        </w:r>
        <w:r w:rsidR="00F33FB0">
          <w:rPr>
            <w:noProof/>
            <w:webHidden/>
          </w:rPr>
          <w:instrText xml:space="preserve"> PAGEREF _Toc87025346 \h </w:instrText>
        </w:r>
        <w:r>
          <w:rPr>
            <w:noProof/>
            <w:webHidden/>
          </w:rPr>
        </w:r>
        <w:r>
          <w:rPr>
            <w:noProof/>
            <w:webHidden/>
          </w:rPr>
          <w:fldChar w:fldCharType="separate"/>
        </w:r>
        <w:r w:rsidR="00F33FB0">
          <w:rPr>
            <w:noProof/>
            <w:webHidden/>
          </w:rPr>
          <w:t>6</w:t>
        </w:r>
        <w:r>
          <w:rPr>
            <w:noProof/>
            <w:webHidden/>
          </w:rPr>
          <w:fldChar w:fldCharType="end"/>
        </w:r>
      </w:hyperlink>
    </w:p>
    <w:p w:rsidR="00F33FB0" w:rsidRDefault="00D97823">
      <w:pPr>
        <w:pStyle w:val="11"/>
        <w:tabs>
          <w:tab w:val="right" w:leader="dot" w:pos="10456"/>
        </w:tabs>
        <w:rPr>
          <w:noProof/>
        </w:rPr>
      </w:pPr>
      <w:hyperlink w:anchor="_Toc87025347" w:history="1">
        <w:r w:rsidR="00F33FB0" w:rsidRPr="00F33FB0">
          <w:rPr>
            <w:rStyle w:val="a4"/>
            <w:b/>
            <w:noProof/>
          </w:rPr>
          <w:t>Урок 2. Суть послания к евреям</w:t>
        </w:r>
        <w:r w:rsidR="00F33FB0">
          <w:rPr>
            <w:noProof/>
            <w:webHidden/>
          </w:rPr>
          <w:tab/>
        </w:r>
        <w:r>
          <w:rPr>
            <w:noProof/>
            <w:webHidden/>
          </w:rPr>
          <w:fldChar w:fldCharType="begin"/>
        </w:r>
        <w:r w:rsidR="00F33FB0">
          <w:rPr>
            <w:noProof/>
            <w:webHidden/>
          </w:rPr>
          <w:instrText xml:space="preserve"> PAGEREF _Toc87025347 \h </w:instrText>
        </w:r>
        <w:r>
          <w:rPr>
            <w:noProof/>
            <w:webHidden/>
          </w:rPr>
        </w:r>
        <w:r>
          <w:rPr>
            <w:noProof/>
            <w:webHidden/>
          </w:rPr>
          <w:fldChar w:fldCharType="separate"/>
        </w:r>
        <w:r w:rsidR="00F33FB0">
          <w:rPr>
            <w:noProof/>
            <w:webHidden/>
          </w:rPr>
          <w:t>8</w:t>
        </w:r>
        <w:r>
          <w:rPr>
            <w:noProof/>
            <w:webHidden/>
          </w:rPr>
          <w:fldChar w:fldCharType="end"/>
        </w:r>
      </w:hyperlink>
    </w:p>
    <w:p w:rsidR="00F33FB0" w:rsidRDefault="00D97823">
      <w:pPr>
        <w:pStyle w:val="11"/>
        <w:tabs>
          <w:tab w:val="right" w:leader="dot" w:pos="10456"/>
        </w:tabs>
        <w:rPr>
          <w:noProof/>
        </w:rPr>
      </w:pPr>
      <w:hyperlink w:anchor="_Toc87025348" w:history="1">
        <w:r w:rsidR="00F33FB0" w:rsidRPr="00B3261E">
          <w:rPr>
            <w:rStyle w:val="a4"/>
            <w:noProof/>
          </w:rPr>
          <w:t>Комментарий к уроку 2.</w:t>
        </w:r>
        <w:r w:rsidR="00F33FB0">
          <w:rPr>
            <w:noProof/>
            <w:webHidden/>
          </w:rPr>
          <w:tab/>
        </w:r>
        <w:r>
          <w:rPr>
            <w:noProof/>
            <w:webHidden/>
          </w:rPr>
          <w:fldChar w:fldCharType="begin"/>
        </w:r>
        <w:r w:rsidR="00F33FB0">
          <w:rPr>
            <w:noProof/>
            <w:webHidden/>
          </w:rPr>
          <w:instrText xml:space="preserve"> PAGEREF _Toc87025348 \h </w:instrText>
        </w:r>
        <w:r>
          <w:rPr>
            <w:noProof/>
            <w:webHidden/>
          </w:rPr>
        </w:r>
        <w:r>
          <w:rPr>
            <w:noProof/>
            <w:webHidden/>
          </w:rPr>
          <w:fldChar w:fldCharType="separate"/>
        </w:r>
        <w:r w:rsidR="00F33FB0">
          <w:rPr>
            <w:noProof/>
            <w:webHidden/>
          </w:rPr>
          <w:t>12</w:t>
        </w:r>
        <w:r>
          <w:rPr>
            <w:noProof/>
            <w:webHidden/>
          </w:rPr>
          <w:fldChar w:fldCharType="end"/>
        </w:r>
      </w:hyperlink>
    </w:p>
    <w:p w:rsidR="00F33FB0" w:rsidRDefault="00D97823">
      <w:pPr>
        <w:pStyle w:val="11"/>
        <w:tabs>
          <w:tab w:val="right" w:leader="dot" w:pos="10456"/>
        </w:tabs>
        <w:rPr>
          <w:noProof/>
        </w:rPr>
      </w:pPr>
      <w:hyperlink w:anchor="_Toc87025349" w:history="1">
        <w:r w:rsidR="00F33FB0" w:rsidRPr="00F33FB0">
          <w:rPr>
            <w:rStyle w:val="a4"/>
            <w:b/>
            <w:noProof/>
          </w:rPr>
          <w:t>Урок 3. Иисус — обетованный Сын</w:t>
        </w:r>
        <w:r w:rsidR="00F33FB0">
          <w:rPr>
            <w:noProof/>
            <w:webHidden/>
          </w:rPr>
          <w:tab/>
        </w:r>
        <w:r>
          <w:rPr>
            <w:noProof/>
            <w:webHidden/>
          </w:rPr>
          <w:fldChar w:fldCharType="begin"/>
        </w:r>
        <w:r w:rsidR="00F33FB0">
          <w:rPr>
            <w:noProof/>
            <w:webHidden/>
          </w:rPr>
          <w:instrText xml:space="preserve"> PAGEREF _Toc87025349 \h </w:instrText>
        </w:r>
        <w:r>
          <w:rPr>
            <w:noProof/>
            <w:webHidden/>
          </w:rPr>
        </w:r>
        <w:r>
          <w:rPr>
            <w:noProof/>
            <w:webHidden/>
          </w:rPr>
          <w:fldChar w:fldCharType="separate"/>
        </w:r>
        <w:r w:rsidR="00F33FB0">
          <w:rPr>
            <w:noProof/>
            <w:webHidden/>
          </w:rPr>
          <w:t>15</w:t>
        </w:r>
        <w:r>
          <w:rPr>
            <w:noProof/>
            <w:webHidden/>
          </w:rPr>
          <w:fldChar w:fldCharType="end"/>
        </w:r>
      </w:hyperlink>
    </w:p>
    <w:p w:rsidR="00F33FB0" w:rsidRDefault="00D97823">
      <w:pPr>
        <w:pStyle w:val="11"/>
        <w:tabs>
          <w:tab w:val="right" w:leader="dot" w:pos="10456"/>
        </w:tabs>
        <w:rPr>
          <w:noProof/>
        </w:rPr>
      </w:pPr>
      <w:hyperlink w:anchor="_Toc87025350" w:history="1">
        <w:r w:rsidR="00F33FB0" w:rsidRPr="00B3261E">
          <w:rPr>
            <w:rStyle w:val="a4"/>
            <w:noProof/>
          </w:rPr>
          <w:t>Комментарий к уроку 3</w:t>
        </w:r>
        <w:r w:rsidR="00F33FB0">
          <w:rPr>
            <w:noProof/>
            <w:webHidden/>
          </w:rPr>
          <w:tab/>
        </w:r>
        <w:r>
          <w:rPr>
            <w:noProof/>
            <w:webHidden/>
          </w:rPr>
          <w:fldChar w:fldCharType="begin"/>
        </w:r>
        <w:r w:rsidR="00F33FB0">
          <w:rPr>
            <w:noProof/>
            <w:webHidden/>
          </w:rPr>
          <w:instrText xml:space="preserve"> PAGEREF _Toc87025350 \h </w:instrText>
        </w:r>
        <w:r>
          <w:rPr>
            <w:noProof/>
            <w:webHidden/>
          </w:rPr>
        </w:r>
        <w:r>
          <w:rPr>
            <w:noProof/>
            <w:webHidden/>
          </w:rPr>
          <w:fldChar w:fldCharType="separate"/>
        </w:r>
        <w:r w:rsidR="00F33FB0">
          <w:rPr>
            <w:noProof/>
            <w:webHidden/>
          </w:rPr>
          <w:t>18</w:t>
        </w:r>
        <w:r>
          <w:rPr>
            <w:noProof/>
            <w:webHidden/>
          </w:rPr>
          <w:fldChar w:fldCharType="end"/>
        </w:r>
      </w:hyperlink>
    </w:p>
    <w:p w:rsidR="00F33FB0" w:rsidRDefault="00D97823">
      <w:pPr>
        <w:pStyle w:val="11"/>
        <w:tabs>
          <w:tab w:val="right" w:leader="dot" w:pos="10456"/>
        </w:tabs>
        <w:rPr>
          <w:noProof/>
        </w:rPr>
      </w:pPr>
      <w:hyperlink w:anchor="_Toc87025351" w:history="1">
        <w:r w:rsidR="00F33FB0" w:rsidRPr="00F33FB0">
          <w:rPr>
            <w:rStyle w:val="a4"/>
            <w:b/>
            <w:noProof/>
          </w:rPr>
          <w:t>Урок 4. Иисус — наш верный Брат</w:t>
        </w:r>
        <w:r w:rsidR="00F33FB0">
          <w:rPr>
            <w:noProof/>
            <w:webHidden/>
          </w:rPr>
          <w:tab/>
        </w:r>
        <w:r>
          <w:rPr>
            <w:noProof/>
            <w:webHidden/>
          </w:rPr>
          <w:fldChar w:fldCharType="begin"/>
        </w:r>
        <w:r w:rsidR="00F33FB0">
          <w:rPr>
            <w:noProof/>
            <w:webHidden/>
          </w:rPr>
          <w:instrText xml:space="preserve"> PAGEREF _Toc87025351 \h </w:instrText>
        </w:r>
        <w:r>
          <w:rPr>
            <w:noProof/>
            <w:webHidden/>
          </w:rPr>
        </w:r>
        <w:r>
          <w:rPr>
            <w:noProof/>
            <w:webHidden/>
          </w:rPr>
          <w:fldChar w:fldCharType="separate"/>
        </w:r>
        <w:r w:rsidR="00F33FB0">
          <w:rPr>
            <w:noProof/>
            <w:webHidden/>
          </w:rPr>
          <w:t>21</w:t>
        </w:r>
        <w:r>
          <w:rPr>
            <w:noProof/>
            <w:webHidden/>
          </w:rPr>
          <w:fldChar w:fldCharType="end"/>
        </w:r>
      </w:hyperlink>
    </w:p>
    <w:p w:rsidR="00F33FB0" w:rsidRDefault="00D97823">
      <w:pPr>
        <w:pStyle w:val="11"/>
        <w:tabs>
          <w:tab w:val="right" w:leader="dot" w:pos="10456"/>
        </w:tabs>
        <w:rPr>
          <w:noProof/>
        </w:rPr>
      </w:pPr>
      <w:hyperlink w:anchor="_Toc87025352" w:history="1">
        <w:r w:rsidR="00F33FB0" w:rsidRPr="00B3261E">
          <w:rPr>
            <w:rStyle w:val="a4"/>
            <w:noProof/>
          </w:rPr>
          <w:t>Комментарий к уроку 4</w:t>
        </w:r>
        <w:r w:rsidR="00F33FB0">
          <w:rPr>
            <w:noProof/>
            <w:webHidden/>
          </w:rPr>
          <w:tab/>
        </w:r>
        <w:r>
          <w:rPr>
            <w:noProof/>
            <w:webHidden/>
          </w:rPr>
          <w:fldChar w:fldCharType="begin"/>
        </w:r>
        <w:r w:rsidR="00F33FB0">
          <w:rPr>
            <w:noProof/>
            <w:webHidden/>
          </w:rPr>
          <w:instrText xml:space="preserve"> PAGEREF _Toc87025352 \h </w:instrText>
        </w:r>
        <w:r>
          <w:rPr>
            <w:noProof/>
            <w:webHidden/>
          </w:rPr>
        </w:r>
        <w:r>
          <w:rPr>
            <w:noProof/>
            <w:webHidden/>
          </w:rPr>
          <w:fldChar w:fldCharType="separate"/>
        </w:r>
        <w:r w:rsidR="00F33FB0">
          <w:rPr>
            <w:noProof/>
            <w:webHidden/>
          </w:rPr>
          <w:t>25</w:t>
        </w:r>
        <w:r>
          <w:rPr>
            <w:noProof/>
            <w:webHidden/>
          </w:rPr>
          <w:fldChar w:fldCharType="end"/>
        </w:r>
      </w:hyperlink>
    </w:p>
    <w:p w:rsidR="00F33FB0" w:rsidRDefault="00D97823">
      <w:pPr>
        <w:pStyle w:val="11"/>
        <w:tabs>
          <w:tab w:val="right" w:leader="dot" w:pos="10456"/>
        </w:tabs>
        <w:rPr>
          <w:noProof/>
        </w:rPr>
      </w:pPr>
      <w:hyperlink w:anchor="_Toc87025353" w:history="1">
        <w:r w:rsidR="00F33FB0" w:rsidRPr="00F33FB0">
          <w:rPr>
            <w:rStyle w:val="a4"/>
            <w:b/>
            <w:noProof/>
          </w:rPr>
          <w:t>Урок 5. Иисус — податель покоя</w:t>
        </w:r>
        <w:r w:rsidR="00F33FB0">
          <w:rPr>
            <w:noProof/>
            <w:webHidden/>
          </w:rPr>
          <w:tab/>
        </w:r>
        <w:r>
          <w:rPr>
            <w:noProof/>
            <w:webHidden/>
          </w:rPr>
          <w:fldChar w:fldCharType="begin"/>
        </w:r>
        <w:r w:rsidR="00F33FB0">
          <w:rPr>
            <w:noProof/>
            <w:webHidden/>
          </w:rPr>
          <w:instrText xml:space="preserve"> PAGEREF _Toc87025353 \h </w:instrText>
        </w:r>
        <w:r>
          <w:rPr>
            <w:noProof/>
            <w:webHidden/>
          </w:rPr>
        </w:r>
        <w:r>
          <w:rPr>
            <w:noProof/>
            <w:webHidden/>
          </w:rPr>
          <w:fldChar w:fldCharType="separate"/>
        </w:r>
        <w:r w:rsidR="00F33FB0">
          <w:rPr>
            <w:noProof/>
            <w:webHidden/>
          </w:rPr>
          <w:t>27</w:t>
        </w:r>
        <w:r>
          <w:rPr>
            <w:noProof/>
            <w:webHidden/>
          </w:rPr>
          <w:fldChar w:fldCharType="end"/>
        </w:r>
      </w:hyperlink>
    </w:p>
    <w:p w:rsidR="00F33FB0" w:rsidRDefault="00D97823">
      <w:pPr>
        <w:pStyle w:val="11"/>
        <w:tabs>
          <w:tab w:val="right" w:leader="dot" w:pos="10456"/>
        </w:tabs>
        <w:rPr>
          <w:noProof/>
        </w:rPr>
      </w:pPr>
      <w:hyperlink w:anchor="_Toc87025354" w:history="1">
        <w:r w:rsidR="00F33FB0" w:rsidRPr="00B3261E">
          <w:rPr>
            <w:rStyle w:val="a4"/>
            <w:noProof/>
          </w:rPr>
          <w:t>Комментарий к уроку 5.</w:t>
        </w:r>
        <w:r w:rsidR="00F33FB0">
          <w:rPr>
            <w:noProof/>
            <w:webHidden/>
          </w:rPr>
          <w:tab/>
        </w:r>
        <w:r>
          <w:rPr>
            <w:noProof/>
            <w:webHidden/>
          </w:rPr>
          <w:fldChar w:fldCharType="begin"/>
        </w:r>
        <w:r w:rsidR="00F33FB0">
          <w:rPr>
            <w:noProof/>
            <w:webHidden/>
          </w:rPr>
          <w:instrText xml:space="preserve"> PAGEREF _Toc87025354 \h </w:instrText>
        </w:r>
        <w:r>
          <w:rPr>
            <w:noProof/>
            <w:webHidden/>
          </w:rPr>
        </w:r>
        <w:r>
          <w:rPr>
            <w:noProof/>
            <w:webHidden/>
          </w:rPr>
          <w:fldChar w:fldCharType="separate"/>
        </w:r>
        <w:r w:rsidR="00F33FB0">
          <w:rPr>
            <w:noProof/>
            <w:webHidden/>
          </w:rPr>
          <w:t>32</w:t>
        </w:r>
        <w:r>
          <w:rPr>
            <w:noProof/>
            <w:webHidden/>
          </w:rPr>
          <w:fldChar w:fldCharType="end"/>
        </w:r>
      </w:hyperlink>
    </w:p>
    <w:p w:rsidR="00F33FB0" w:rsidRDefault="00D97823">
      <w:pPr>
        <w:pStyle w:val="11"/>
        <w:tabs>
          <w:tab w:val="right" w:leader="dot" w:pos="10456"/>
        </w:tabs>
        <w:rPr>
          <w:noProof/>
        </w:rPr>
      </w:pPr>
      <w:hyperlink w:anchor="_Toc87025355" w:history="1">
        <w:r w:rsidR="00F33FB0" w:rsidRPr="00F33FB0">
          <w:rPr>
            <w:rStyle w:val="a4"/>
            <w:b/>
            <w:noProof/>
          </w:rPr>
          <w:t>Урок 6.  Иисус — верный Первосвященник</w:t>
        </w:r>
        <w:r w:rsidR="00F33FB0">
          <w:rPr>
            <w:noProof/>
            <w:webHidden/>
          </w:rPr>
          <w:tab/>
        </w:r>
        <w:r>
          <w:rPr>
            <w:noProof/>
            <w:webHidden/>
          </w:rPr>
          <w:fldChar w:fldCharType="begin"/>
        </w:r>
        <w:r w:rsidR="00F33FB0">
          <w:rPr>
            <w:noProof/>
            <w:webHidden/>
          </w:rPr>
          <w:instrText xml:space="preserve"> PAGEREF _Toc87025355 \h </w:instrText>
        </w:r>
        <w:r>
          <w:rPr>
            <w:noProof/>
            <w:webHidden/>
          </w:rPr>
        </w:r>
        <w:r>
          <w:rPr>
            <w:noProof/>
            <w:webHidden/>
          </w:rPr>
          <w:fldChar w:fldCharType="separate"/>
        </w:r>
        <w:r w:rsidR="00F33FB0">
          <w:rPr>
            <w:noProof/>
            <w:webHidden/>
          </w:rPr>
          <w:t>34</w:t>
        </w:r>
        <w:r>
          <w:rPr>
            <w:noProof/>
            <w:webHidden/>
          </w:rPr>
          <w:fldChar w:fldCharType="end"/>
        </w:r>
      </w:hyperlink>
    </w:p>
    <w:p w:rsidR="00F33FB0" w:rsidRDefault="00D97823">
      <w:pPr>
        <w:pStyle w:val="11"/>
        <w:tabs>
          <w:tab w:val="right" w:leader="dot" w:pos="10456"/>
        </w:tabs>
        <w:rPr>
          <w:noProof/>
        </w:rPr>
      </w:pPr>
      <w:hyperlink w:anchor="_Toc87025356" w:history="1">
        <w:r w:rsidR="00F33FB0" w:rsidRPr="00B3261E">
          <w:rPr>
            <w:rStyle w:val="a4"/>
            <w:noProof/>
          </w:rPr>
          <w:t>Комментарий к уроку 6</w:t>
        </w:r>
        <w:r w:rsidR="00F33FB0">
          <w:rPr>
            <w:noProof/>
            <w:webHidden/>
          </w:rPr>
          <w:tab/>
        </w:r>
        <w:r>
          <w:rPr>
            <w:noProof/>
            <w:webHidden/>
          </w:rPr>
          <w:fldChar w:fldCharType="begin"/>
        </w:r>
        <w:r w:rsidR="00F33FB0">
          <w:rPr>
            <w:noProof/>
            <w:webHidden/>
          </w:rPr>
          <w:instrText xml:space="preserve"> PAGEREF _Toc87025356 \h </w:instrText>
        </w:r>
        <w:r>
          <w:rPr>
            <w:noProof/>
            <w:webHidden/>
          </w:rPr>
        </w:r>
        <w:r>
          <w:rPr>
            <w:noProof/>
            <w:webHidden/>
          </w:rPr>
          <w:fldChar w:fldCharType="separate"/>
        </w:r>
        <w:r w:rsidR="00F33FB0">
          <w:rPr>
            <w:noProof/>
            <w:webHidden/>
          </w:rPr>
          <w:t>38</w:t>
        </w:r>
        <w:r>
          <w:rPr>
            <w:noProof/>
            <w:webHidden/>
          </w:rPr>
          <w:fldChar w:fldCharType="end"/>
        </w:r>
      </w:hyperlink>
    </w:p>
    <w:p w:rsidR="00F33FB0" w:rsidRDefault="00D97823">
      <w:pPr>
        <w:pStyle w:val="11"/>
        <w:tabs>
          <w:tab w:val="right" w:leader="dot" w:pos="10456"/>
        </w:tabs>
        <w:rPr>
          <w:noProof/>
        </w:rPr>
      </w:pPr>
      <w:hyperlink w:anchor="_Toc87025357" w:history="1">
        <w:r w:rsidR="00F33FB0" w:rsidRPr="00F33FB0">
          <w:rPr>
            <w:rStyle w:val="a4"/>
            <w:b/>
            <w:noProof/>
          </w:rPr>
          <w:t>Урок 7. Иисус — якорь для души</w:t>
        </w:r>
        <w:r w:rsidR="00F33FB0">
          <w:rPr>
            <w:noProof/>
            <w:webHidden/>
          </w:rPr>
          <w:tab/>
        </w:r>
        <w:r>
          <w:rPr>
            <w:noProof/>
            <w:webHidden/>
          </w:rPr>
          <w:fldChar w:fldCharType="begin"/>
        </w:r>
        <w:r w:rsidR="00F33FB0">
          <w:rPr>
            <w:noProof/>
            <w:webHidden/>
          </w:rPr>
          <w:instrText xml:space="preserve"> PAGEREF _Toc87025357 \h </w:instrText>
        </w:r>
        <w:r>
          <w:rPr>
            <w:noProof/>
            <w:webHidden/>
          </w:rPr>
        </w:r>
        <w:r>
          <w:rPr>
            <w:noProof/>
            <w:webHidden/>
          </w:rPr>
          <w:fldChar w:fldCharType="separate"/>
        </w:r>
        <w:r w:rsidR="00F33FB0">
          <w:rPr>
            <w:noProof/>
            <w:webHidden/>
          </w:rPr>
          <w:t>40</w:t>
        </w:r>
        <w:r>
          <w:rPr>
            <w:noProof/>
            <w:webHidden/>
          </w:rPr>
          <w:fldChar w:fldCharType="end"/>
        </w:r>
      </w:hyperlink>
    </w:p>
    <w:p w:rsidR="00F33FB0" w:rsidRDefault="00D97823">
      <w:pPr>
        <w:pStyle w:val="11"/>
        <w:tabs>
          <w:tab w:val="right" w:leader="dot" w:pos="10456"/>
        </w:tabs>
        <w:rPr>
          <w:noProof/>
        </w:rPr>
      </w:pPr>
      <w:hyperlink w:anchor="_Toc87025358" w:history="1">
        <w:r w:rsidR="00F33FB0" w:rsidRPr="00B3261E">
          <w:rPr>
            <w:rStyle w:val="a4"/>
            <w:noProof/>
          </w:rPr>
          <w:t>Комментарий к уроку 7.</w:t>
        </w:r>
        <w:r w:rsidR="00F33FB0">
          <w:rPr>
            <w:noProof/>
            <w:webHidden/>
          </w:rPr>
          <w:tab/>
        </w:r>
        <w:r>
          <w:rPr>
            <w:noProof/>
            <w:webHidden/>
          </w:rPr>
          <w:fldChar w:fldCharType="begin"/>
        </w:r>
        <w:r w:rsidR="00F33FB0">
          <w:rPr>
            <w:noProof/>
            <w:webHidden/>
          </w:rPr>
          <w:instrText xml:space="preserve"> PAGEREF _Toc87025358 \h </w:instrText>
        </w:r>
        <w:r>
          <w:rPr>
            <w:noProof/>
            <w:webHidden/>
          </w:rPr>
        </w:r>
        <w:r>
          <w:rPr>
            <w:noProof/>
            <w:webHidden/>
          </w:rPr>
          <w:fldChar w:fldCharType="separate"/>
        </w:r>
        <w:r w:rsidR="00F33FB0">
          <w:rPr>
            <w:noProof/>
            <w:webHidden/>
          </w:rPr>
          <w:t>44</w:t>
        </w:r>
        <w:r>
          <w:rPr>
            <w:noProof/>
            <w:webHidden/>
          </w:rPr>
          <w:fldChar w:fldCharType="end"/>
        </w:r>
      </w:hyperlink>
    </w:p>
    <w:p w:rsidR="00F33FB0" w:rsidRDefault="00D97823">
      <w:pPr>
        <w:pStyle w:val="11"/>
        <w:tabs>
          <w:tab w:val="right" w:leader="dot" w:pos="10456"/>
        </w:tabs>
        <w:rPr>
          <w:noProof/>
        </w:rPr>
      </w:pPr>
      <w:hyperlink w:anchor="_Toc87025359" w:history="1">
        <w:r w:rsidR="00F33FB0" w:rsidRPr="00F33FB0">
          <w:rPr>
            <w:rStyle w:val="a4"/>
            <w:b/>
            <w:noProof/>
          </w:rPr>
          <w:t>Урок 8. Иисус — посредник нового завета</w:t>
        </w:r>
        <w:r w:rsidR="00F33FB0">
          <w:rPr>
            <w:noProof/>
            <w:webHidden/>
          </w:rPr>
          <w:tab/>
        </w:r>
        <w:r>
          <w:rPr>
            <w:noProof/>
            <w:webHidden/>
          </w:rPr>
          <w:fldChar w:fldCharType="begin"/>
        </w:r>
        <w:r w:rsidR="00F33FB0">
          <w:rPr>
            <w:noProof/>
            <w:webHidden/>
          </w:rPr>
          <w:instrText xml:space="preserve"> PAGEREF _Toc87025359 \h </w:instrText>
        </w:r>
        <w:r>
          <w:rPr>
            <w:noProof/>
            <w:webHidden/>
          </w:rPr>
        </w:r>
        <w:r>
          <w:rPr>
            <w:noProof/>
            <w:webHidden/>
          </w:rPr>
          <w:fldChar w:fldCharType="separate"/>
        </w:r>
        <w:r w:rsidR="00F33FB0">
          <w:rPr>
            <w:noProof/>
            <w:webHidden/>
          </w:rPr>
          <w:t>46</w:t>
        </w:r>
        <w:r>
          <w:rPr>
            <w:noProof/>
            <w:webHidden/>
          </w:rPr>
          <w:fldChar w:fldCharType="end"/>
        </w:r>
      </w:hyperlink>
    </w:p>
    <w:p w:rsidR="00F33FB0" w:rsidRDefault="00D97823">
      <w:pPr>
        <w:pStyle w:val="11"/>
        <w:tabs>
          <w:tab w:val="right" w:leader="dot" w:pos="10456"/>
        </w:tabs>
        <w:rPr>
          <w:noProof/>
        </w:rPr>
      </w:pPr>
      <w:hyperlink w:anchor="_Toc87025360" w:history="1">
        <w:r w:rsidR="00F33FB0" w:rsidRPr="00B3261E">
          <w:rPr>
            <w:rStyle w:val="a4"/>
            <w:noProof/>
          </w:rPr>
          <w:t>Комментарий к уроку 8.</w:t>
        </w:r>
        <w:r w:rsidR="00F33FB0">
          <w:rPr>
            <w:noProof/>
            <w:webHidden/>
          </w:rPr>
          <w:tab/>
        </w:r>
        <w:r>
          <w:rPr>
            <w:noProof/>
            <w:webHidden/>
          </w:rPr>
          <w:fldChar w:fldCharType="begin"/>
        </w:r>
        <w:r w:rsidR="00F33FB0">
          <w:rPr>
            <w:noProof/>
            <w:webHidden/>
          </w:rPr>
          <w:instrText xml:space="preserve"> PAGEREF _Toc87025360 \h </w:instrText>
        </w:r>
        <w:r>
          <w:rPr>
            <w:noProof/>
            <w:webHidden/>
          </w:rPr>
        </w:r>
        <w:r>
          <w:rPr>
            <w:noProof/>
            <w:webHidden/>
          </w:rPr>
          <w:fldChar w:fldCharType="separate"/>
        </w:r>
        <w:r w:rsidR="00F33FB0">
          <w:rPr>
            <w:noProof/>
            <w:webHidden/>
          </w:rPr>
          <w:t>50</w:t>
        </w:r>
        <w:r>
          <w:rPr>
            <w:noProof/>
            <w:webHidden/>
          </w:rPr>
          <w:fldChar w:fldCharType="end"/>
        </w:r>
      </w:hyperlink>
    </w:p>
    <w:p w:rsidR="00F33FB0" w:rsidRDefault="00D97823">
      <w:pPr>
        <w:pStyle w:val="11"/>
        <w:tabs>
          <w:tab w:val="right" w:leader="dot" w:pos="10456"/>
        </w:tabs>
        <w:rPr>
          <w:noProof/>
        </w:rPr>
      </w:pPr>
      <w:hyperlink w:anchor="_Toc87025361" w:history="1">
        <w:r w:rsidR="00F33FB0" w:rsidRPr="00F33FB0">
          <w:rPr>
            <w:rStyle w:val="a4"/>
            <w:b/>
            <w:noProof/>
          </w:rPr>
          <w:t>Урок 9. Иисус — совершенная Жертва</w:t>
        </w:r>
        <w:r w:rsidR="00F33FB0">
          <w:rPr>
            <w:noProof/>
            <w:webHidden/>
          </w:rPr>
          <w:tab/>
        </w:r>
        <w:r>
          <w:rPr>
            <w:noProof/>
            <w:webHidden/>
          </w:rPr>
          <w:fldChar w:fldCharType="begin"/>
        </w:r>
        <w:r w:rsidR="00F33FB0">
          <w:rPr>
            <w:noProof/>
            <w:webHidden/>
          </w:rPr>
          <w:instrText xml:space="preserve"> PAGEREF _Toc87025361 \h </w:instrText>
        </w:r>
        <w:r>
          <w:rPr>
            <w:noProof/>
            <w:webHidden/>
          </w:rPr>
        </w:r>
        <w:r>
          <w:rPr>
            <w:noProof/>
            <w:webHidden/>
          </w:rPr>
          <w:fldChar w:fldCharType="separate"/>
        </w:r>
        <w:r w:rsidR="00F33FB0">
          <w:rPr>
            <w:noProof/>
            <w:webHidden/>
          </w:rPr>
          <w:t>52</w:t>
        </w:r>
        <w:r>
          <w:rPr>
            <w:noProof/>
            <w:webHidden/>
          </w:rPr>
          <w:fldChar w:fldCharType="end"/>
        </w:r>
      </w:hyperlink>
    </w:p>
    <w:p w:rsidR="00F33FB0" w:rsidRDefault="00D97823">
      <w:pPr>
        <w:pStyle w:val="11"/>
        <w:tabs>
          <w:tab w:val="right" w:leader="dot" w:pos="10456"/>
        </w:tabs>
        <w:rPr>
          <w:noProof/>
        </w:rPr>
      </w:pPr>
      <w:hyperlink w:anchor="_Toc87025362" w:history="1">
        <w:r w:rsidR="00F33FB0" w:rsidRPr="00B3261E">
          <w:rPr>
            <w:rStyle w:val="a4"/>
            <w:noProof/>
          </w:rPr>
          <w:t>Комментарий к уроку 9.</w:t>
        </w:r>
        <w:r w:rsidR="00F33FB0">
          <w:rPr>
            <w:noProof/>
            <w:webHidden/>
          </w:rPr>
          <w:tab/>
        </w:r>
        <w:r>
          <w:rPr>
            <w:noProof/>
            <w:webHidden/>
          </w:rPr>
          <w:fldChar w:fldCharType="begin"/>
        </w:r>
        <w:r w:rsidR="00F33FB0">
          <w:rPr>
            <w:noProof/>
            <w:webHidden/>
          </w:rPr>
          <w:instrText xml:space="preserve"> PAGEREF _Toc87025362 \h </w:instrText>
        </w:r>
        <w:r>
          <w:rPr>
            <w:noProof/>
            <w:webHidden/>
          </w:rPr>
        </w:r>
        <w:r>
          <w:rPr>
            <w:noProof/>
            <w:webHidden/>
          </w:rPr>
          <w:fldChar w:fldCharType="separate"/>
        </w:r>
        <w:r w:rsidR="00F33FB0">
          <w:rPr>
            <w:noProof/>
            <w:webHidden/>
          </w:rPr>
          <w:t>56</w:t>
        </w:r>
        <w:r>
          <w:rPr>
            <w:noProof/>
            <w:webHidden/>
          </w:rPr>
          <w:fldChar w:fldCharType="end"/>
        </w:r>
      </w:hyperlink>
    </w:p>
    <w:p w:rsidR="00F33FB0" w:rsidRDefault="00D97823">
      <w:pPr>
        <w:pStyle w:val="11"/>
        <w:tabs>
          <w:tab w:val="right" w:leader="dot" w:pos="10456"/>
        </w:tabs>
        <w:rPr>
          <w:noProof/>
        </w:rPr>
      </w:pPr>
      <w:hyperlink w:anchor="_Toc87025363" w:history="1">
        <w:r w:rsidR="00F33FB0" w:rsidRPr="00F33FB0">
          <w:rPr>
            <w:rStyle w:val="a4"/>
            <w:b/>
            <w:noProof/>
          </w:rPr>
          <w:t>Урок 10. Иисус открывает путь сквозь завесу</w:t>
        </w:r>
        <w:r w:rsidR="00F33FB0">
          <w:rPr>
            <w:noProof/>
            <w:webHidden/>
          </w:rPr>
          <w:tab/>
        </w:r>
        <w:r>
          <w:rPr>
            <w:noProof/>
            <w:webHidden/>
          </w:rPr>
          <w:fldChar w:fldCharType="begin"/>
        </w:r>
        <w:r w:rsidR="00F33FB0">
          <w:rPr>
            <w:noProof/>
            <w:webHidden/>
          </w:rPr>
          <w:instrText xml:space="preserve"> PAGEREF _Toc87025363 \h </w:instrText>
        </w:r>
        <w:r>
          <w:rPr>
            <w:noProof/>
            <w:webHidden/>
          </w:rPr>
        </w:r>
        <w:r>
          <w:rPr>
            <w:noProof/>
            <w:webHidden/>
          </w:rPr>
          <w:fldChar w:fldCharType="separate"/>
        </w:r>
        <w:r w:rsidR="00F33FB0">
          <w:rPr>
            <w:noProof/>
            <w:webHidden/>
          </w:rPr>
          <w:t>58</w:t>
        </w:r>
        <w:r>
          <w:rPr>
            <w:noProof/>
            <w:webHidden/>
          </w:rPr>
          <w:fldChar w:fldCharType="end"/>
        </w:r>
      </w:hyperlink>
    </w:p>
    <w:p w:rsidR="00F33FB0" w:rsidRDefault="00D97823">
      <w:pPr>
        <w:pStyle w:val="11"/>
        <w:tabs>
          <w:tab w:val="right" w:leader="dot" w:pos="10456"/>
        </w:tabs>
        <w:rPr>
          <w:noProof/>
        </w:rPr>
      </w:pPr>
      <w:hyperlink w:anchor="_Toc87025364" w:history="1">
        <w:r w:rsidR="00F33FB0" w:rsidRPr="00B3261E">
          <w:rPr>
            <w:rStyle w:val="a4"/>
            <w:noProof/>
          </w:rPr>
          <w:t>Комментарий к уроку 10.</w:t>
        </w:r>
        <w:r w:rsidR="00F33FB0">
          <w:rPr>
            <w:noProof/>
            <w:webHidden/>
          </w:rPr>
          <w:tab/>
        </w:r>
        <w:r>
          <w:rPr>
            <w:noProof/>
            <w:webHidden/>
          </w:rPr>
          <w:fldChar w:fldCharType="begin"/>
        </w:r>
        <w:r w:rsidR="00F33FB0">
          <w:rPr>
            <w:noProof/>
            <w:webHidden/>
          </w:rPr>
          <w:instrText xml:space="preserve"> PAGEREF _Toc87025364 \h </w:instrText>
        </w:r>
        <w:r>
          <w:rPr>
            <w:noProof/>
            <w:webHidden/>
          </w:rPr>
        </w:r>
        <w:r>
          <w:rPr>
            <w:noProof/>
            <w:webHidden/>
          </w:rPr>
          <w:fldChar w:fldCharType="separate"/>
        </w:r>
        <w:r w:rsidR="00F33FB0">
          <w:rPr>
            <w:noProof/>
            <w:webHidden/>
          </w:rPr>
          <w:t>62</w:t>
        </w:r>
        <w:r>
          <w:rPr>
            <w:noProof/>
            <w:webHidden/>
          </w:rPr>
          <w:fldChar w:fldCharType="end"/>
        </w:r>
      </w:hyperlink>
    </w:p>
    <w:p w:rsidR="00F33FB0" w:rsidRDefault="00D97823">
      <w:pPr>
        <w:pStyle w:val="11"/>
        <w:tabs>
          <w:tab w:val="right" w:leader="dot" w:pos="10456"/>
        </w:tabs>
        <w:rPr>
          <w:noProof/>
        </w:rPr>
      </w:pPr>
      <w:hyperlink w:anchor="_Toc87025365" w:history="1">
        <w:r w:rsidR="00F33FB0" w:rsidRPr="00F33FB0">
          <w:rPr>
            <w:rStyle w:val="a4"/>
            <w:b/>
            <w:noProof/>
          </w:rPr>
          <w:t>Урок 11. Иисус — начальник и совершитель нашей веры</w:t>
        </w:r>
        <w:r w:rsidR="00F33FB0">
          <w:rPr>
            <w:noProof/>
            <w:webHidden/>
          </w:rPr>
          <w:tab/>
        </w:r>
        <w:r>
          <w:rPr>
            <w:noProof/>
            <w:webHidden/>
          </w:rPr>
          <w:fldChar w:fldCharType="begin"/>
        </w:r>
        <w:r w:rsidR="00F33FB0">
          <w:rPr>
            <w:noProof/>
            <w:webHidden/>
          </w:rPr>
          <w:instrText xml:space="preserve"> PAGEREF _Toc87025365 \h </w:instrText>
        </w:r>
        <w:r>
          <w:rPr>
            <w:noProof/>
            <w:webHidden/>
          </w:rPr>
        </w:r>
        <w:r>
          <w:rPr>
            <w:noProof/>
            <w:webHidden/>
          </w:rPr>
          <w:fldChar w:fldCharType="separate"/>
        </w:r>
        <w:r w:rsidR="00F33FB0">
          <w:rPr>
            <w:noProof/>
            <w:webHidden/>
          </w:rPr>
          <w:t>64</w:t>
        </w:r>
        <w:r>
          <w:rPr>
            <w:noProof/>
            <w:webHidden/>
          </w:rPr>
          <w:fldChar w:fldCharType="end"/>
        </w:r>
      </w:hyperlink>
    </w:p>
    <w:p w:rsidR="00F33FB0" w:rsidRDefault="00D97823">
      <w:pPr>
        <w:pStyle w:val="11"/>
        <w:tabs>
          <w:tab w:val="right" w:leader="dot" w:pos="10456"/>
        </w:tabs>
        <w:rPr>
          <w:noProof/>
        </w:rPr>
      </w:pPr>
      <w:hyperlink w:anchor="_Toc87025366" w:history="1">
        <w:r w:rsidR="00F33FB0" w:rsidRPr="00B3261E">
          <w:rPr>
            <w:rStyle w:val="a4"/>
            <w:noProof/>
          </w:rPr>
          <w:t>Комментарий к уроку 11.</w:t>
        </w:r>
        <w:r w:rsidR="00F33FB0">
          <w:rPr>
            <w:noProof/>
            <w:webHidden/>
          </w:rPr>
          <w:tab/>
        </w:r>
        <w:r>
          <w:rPr>
            <w:noProof/>
            <w:webHidden/>
          </w:rPr>
          <w:fldChar w:fldCharType="begin"/>
        </w:r>
        <w:r w:rsidR="00F33FB0">
          <w:rPr>
            <w:noProof/>
            <w:webHidden/>
          </w:rPr>
          <w:instrText xml:space="preserve"> PAGEREF _Toc87025366 \h </w:instrText>
        </w:r>
        <w:r>
          <w:rPr>
            <w:noProof/>
            <w:webHidden/>
          </w:rPr>
        </w:r>
        <w:r>
          <w:rPr>
            <w:noProof/>
            <w:webHidden/>
          </w:rPr>
          <w:fldChar w:fldCharType="separate"/>
        </w:r>
        <w:r w:rsidR="00F33FB0">
          <w:rPr>
            <w:noProof/>
            <w:webHidden/>
          </w:rPr>
          <w:t>68</w:t>
        </w:r>
        <w:r>
          <w:rPr>
            <w:noProof/>
            <w:webHidden/>
          </w:rPr>
          <w:fldChar w:fldCharType="end"/>
        </w:r>
      </w:hyperlink>
    </w:p>
    <w:p w:rsidR="00F33FB0" w:rsidRDefault="00D97823">
      <w:pPr>
        <w:pStyle w:val="11"/>
        <w:tabs>
          <w:tab w:val="right" w:leader="dot" w:pos="10456"/>
        </w:tabs>
        <w:rPr>
          <w:noProof/>
        </w:rPr>
      </w:pPr>
      <w:hyperlink w:anchor="_Toc87025367" w:history="1">
        <w:r w:rsidR="00F33FB0" w:rsidRPr="00F33FB0">
          <w:rPr>
            <w:rStyle w:val="a4"/>
            <w:b/>
            <w:noProof/>
          </w:rPr>
          <w:t>Урок 12. «Принимая царство непоколебимое»</w:t>
        </w:r>
        <w:r w:rsidR="00F33FB0">
          <w:rPr>
            <w:noProof/>
            <w:webHidden/>
          </w:rPr>
          <w:tab/>
        </w:r>
        <w:r>
          <w:rPr>
            <w:noProof/>
            <w:webHidden/>
          </w:rPr>
          <w:fldChar w:fldCharType="begin"/>
        </w:r>
        <w:r w:rsidR="00F33FB0">
          <w:rPr>
            <w:noProof/>
            <w:webHidden/>
          </w:rPr>
          <w:instrText xml:space="preserve"> PAGEREF _Toc87025367 \h </w:instrText>
        </w:r>
        <w:r>
          <w:rPr>
            <w:noProof/>
            <w:webHidden/>
          </w:rPr>
        </w:r>
        <w:r>
          <w:rPr>
            <w:noProof/>
            <w:webHidden/>
          </w:rPr>
          <w:fldChar w:fldCharType="separate"/>
        </w:r>
        <w:r w:rsidR="00F33FB0">
          <w:rPr>
            <w:noProof/>
            <w:webHidden/>
          </w:rPr>
          <w:t>71</w:t>
        </w:r>
        <w:r>
          <w:rPr>
            <w:noProof/>
            <w:webHidden/>
          </w:rPr>
          <w:fldChar w:fldCharType="end"/>
        </w:r>
      </w:hyperlink>
    </w:p>
    <w:p w:rsidR="00F33FB0" w:rsidRDefault="00D97823">
      <w:pPr>
        <w:pStyle w:val="11"/>
        <w:tabs>
          <w:tab w:val="right" w:leader="dot" w:pos="10456"/>
        </w:tabs>
        <w:rPr>
          <w:noProof/>
        </w:rPr>
      </w:pPr>
      <w:hyperlink w:anchor="_Toc87025368" w:history="1">
        <w:r w:rsidR="00F33FB0" w:rsidRPr="00B3261E">
          <w:rPr>
            <w:rStyle w:val="a4"/>
            <w:noProof/>
          </w:rPr>
          <w:t>Комментарий к уроку 12.</w:t>
        </w:r>
        <w:r w:rsidR="00F33FB0">
          <w:rPr>
            <w:noProof/>
            <w:webHidden/>
          </w:rPr>
          <w:tab/>
        </w:r>
        <w:r>
          <w:rPr>
            <w:noProof/>
            <w:webHidden/>
          </w:rPr>
          <w:fldChar w:fldCharType="begin"/>
        </w:r>
        <w:r w:rsidR="00F33FB0">
          <w:rPr>
            <w:noProof/>
            <w:webHidden/>
          </w:rPr>
          <w:instrText xml:space="preserve"> PAGEREF _Toc87025368 \h </w:instrText>
        </w:r>
        <w:r>
          <w:rPr>
            <w:noProof/>
            <w:webHidden/>
          </w:rPr>
        </w:r>
        <w:r>
          <w:rPr>
            <w:noProof/>
            <w:webHidden/>
          </w:rPr>
          <w:fldChar w:fldCharType="separate"/>
        </w:r>
        <w:r w:rsidR="00F33FB0">
          <w:rPr>
            <w:noProof/>
            <w:webHidden/>
          </w:rPr>
          <w:t>74</w:t>
        </w:r>
        <w:r>
          <w:rPr>
            <w:noProof/>
            <w:webHidden/>
          </w:rPr>
          <w:fldChar w:fldCharType="end"/>
        </w:r>
      </w:hyperlink>
    </w:p>
    <w:p w:rsidR="00F33FB0" w:rsidRDefault="00D97823">
      <w:pPr>
        <w:pStyle w:val="11"/>
        <w:tabs>
          <w:tab w:val="right" w:leader="dot" w:pos="10456"/>
        </w:tabs>
        <w:rPr>
          <w:noProof/>
        </w:rPr>
      </w:pPr>
      <w:hyperlink w:anchor="_Toc87025369" w:history="1">
        <w:r w:rsidR="00F33FB0" w:rsidRPr="00F33FB0">
          <w:rPr>
            <w:rStyle w:val="a4"/>
            <w:b/>
            <w:noProof/>
          </w:rPr>
          <w:t>Урок 13. «Братолюбие между вами да пребывает»</w:t>
        </w:r>
        <w:r w:rsidR="00F33FB0">
          <w:rPr>
            <w:noProof/>
            <w:webHidden/>
          </w:rPr>
          <w:tab/>
        </w:r>
        <w:r>
          <w:rPr>
            <w:noProof/>
            <w:webHidden/>
          </w:rPr>
          <w:fldChar w:fldCharType="begin"/>
        </w:r>
        <w:r w:rsidR="00F33FB0">
          <w:rPr>
            <w:noProof/>
            <w:webHidden/>
          </w:rPr>
          <w:instrText xml:space="preserve"> PAGEREF _Toc87025369 \h </w:instrText>
        </w:r>
        <w:r>
          <w:rPr>
            <w:noProof/>
            <w:webHidden/>
          </w:rPr>
        </w:r>
        <w:r>
          <w:rPr>
            <w:noProof/>
            <w:webHidden/>
          </w:rPr>
          <w:fldChar w:fldCharType="separate"/>
        </w:r>
        <w:r w:rsidR="00F33FB0">
          <w:rPr>
            <w:noProof/>
            <w:webHidden/>
          </w:rPr>
          <w:t>76</w:t>
        </w:r>
        <w:r>
          <w:rPr>
            <w:noProof/>
            <w:webHidden/>
          </w:rPr>
          <w:fldChar w:fldCharType="end"/>
        </w:r>
      </w:hyperlink>
    </w:p>
    <w:p w:rsidR="00F33FB0" w:rsidRPr="003F35BE" w:rsidRDefault="00D97823" w:rsidP="00F33FB0">
      <w:pPr>
        <w:pStyle w:val="11"/>
        <w:tabs>
          <w:tab w:val="right" w:leader="dot" w:pos="10456"/>
        </w:tabs>
        <w:rPr>
          <w:rFonts w:ascii="Times New Roman" w:hAnsi="Times New Roman" w:cs="Times New Roman"/>
        </w:rPr>
      </w:pPr>
      <w:hyperlink w:anchor="_Toc87025370" w:history="1">
        <w:r w:rsidR="00F33FB0" w:rsidRPr="00B3261E">
          <w:rPr>
            <w:rStyle w:val="a4"/>
            <w:noProof/>
          </w:rPr>
          <w:t>Комментарий к уроку 13.</w:t>
        </w:r>
        <w:r w:rsidR="00F33FB0">
          <w:rPr>
            <w:noProof/>
            <w:webHidden/>
          </w:rPr>
          <w:tab/>
        </w:r>
        <w:r>
          <w:rPr>
            <w:noProof/>
            <w:webHidden/>
          </w:rPr>
          <w:fldChar w:fldCharType="begin"/>
        </w:r>
        <w:r w:rsidR="00F33FB0">
          <w:rPr>
            <w:noProof/>
            <w:webHidden/>
          </w:rPr>
          <w:instrText xml:space="preserve"> PAGEREF _Toc87025370 \h </w:instrText>
        </w:r>
        <w:r>
          <w:rPr>
            <w:noProof/>
            <w:webHidden/>
          </w:rPr>
        </w:r>
        <w:r>
          <w:rPr>
            <w:noProof/>
            <w:webHidden/>
          </w:rPr>
          <w:fldChar w:fldCharType="separate"/>
        </w:r>
        <w:r w:rsidR="00F33FB0">
          <w:rPr>
            <w:noProof/>
            <w:webHidden/>
          </w:rPr>
          <w:t>80</w:t>
        </w:r>
        <w:r>
          <w:rPr>
            <w:noProof/>
            <w:webHidden/>
          </w:rPr>
          <w:fldChar w:fldCharType="end"/>
        </w:r>
      </w:hyperlink>
      <w:r>
        <w:rPr>
          <w:rFonts w:ascii="Times New Roman" w:hAnsi="Times New Roman" w:cs="Times New Roman"/>
        </w:rPr>
        <w:fldChar w:fldCharType="end"/>
      </w:r>
    </w:p>
    <w:p w:rsidR="003F35BE" w:rsidRPr="003F35BE" w:rsidRDefault="003F35BE" w:rsidP="003F35BE">
      <w:pPr>
        <w:pStyle w:val="1"/>
      </w:pPr>
      <w:bookmarkStart w:id="1" w:name="_Toc87025344"/>
      <w:r w:rsidRPr="003F35BE">
        <w:t>Иисус в послании к Евреям</w:t>
      </w:r>
      <w:bookmarkEnd w:id="1"/>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 xml:space="preserve">Он впервые увидел ее в здании церкви. Погруженный в свои мысли, он внезапно остановился, пораженный ее видом. Картина была чуть меньше двух метров в высоту и трех метров в ширину. Изображенная на ней девушка пленила молодого человека. Почему она так привлекала его? Что в ней такого? Поразмыслив, он </w:t>
      </w:r>
      <w:r w:rsidRPr="003F35BE">
        <w:rPr>
          <w:rFonts w:ascii="Times New Roman" w:hAnsi="Times New Roman" w:cs="Times New Roman"/>
        </w:rPr>
        <w:lastRenderedPageBreak/>
        <w:t>понял, что все дело в ее глазах. На картине было изображено только ее лицо, и она пристально на что-то смотрела. Но на что она смотрела? И почему она была так поглощена этим? Он еще долгое время не мог забыть эту картину.</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Несколько лет спустя автор этой картины, художник Арнольд Хименес, раскрыл ему некоторые из своих секретов. Картина специально была написана таким образом, что глаза девушки сразу же притягивали внимание зрителя, но настоящий секрет был в ее зрачках. Если присмотреться, то можно было увидеть в них отражение того, на что она так пристально смотрит. Ее глаза были прикованы к распятому Иисусу.</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 xml:space="preserve">Описание Иисуса в Послании к евреям может оказать на нас такое же впечатление. Прежде всего, Иисус описывается как Правитель Вселенной, восседающий по правую руку от Бога. Бесчисленные ангелы прославляют Его, поклоняются и служат Ему (см. Евр.1:5–14; 12:22–24). Своей смертью Он лишил силы дьявола и стал милостивым и верным Первосвященником (см. Евр.2:14–17). Безгрешный и совершенно святой, Он живет вечно, чтобы ходатайствовать за нас в небесном святилище (см. </w:t>
      </w:r>
      <w:r w:rsidR="00947379">
        <w:rPr>
          <w:rFonts w:ascii="Times New Roman" w:hAnsi="Times New Roman" w:cs="Times New Roman"/>
        </w:rPr>
        <w:t>Евр.</w:t>
      </w:r>
      <w:r w:rsidRPr="003F35BE">
        <w:rPr>
          <w:rFonts w:ascii="Times New Roman" w:hAnsi="Times New Roman" w:cs="Times New Roman"/>
        </w:rPr>
        <w:t xml:space="preserve">7:26–8:5). Он получил право совершать это служение, принеся Себя как совершенную жертву, единократную и действенную для всех и навсегда (см. </w:t>
      </w:r>
      <w:r w:rsidR="00947379">
        <w:rPr>
          <w:rFonts w:ascii="Times New Roman" w:hAnsi="Times New Roman" w:cs="Times New Roman"/>
        </w:rPr>
        <w:t>Евр.</w:t>
      </w:r>
      <w:r w:rsidRPr="003F35BE">
        <w:rPr>
          <w:rFonts w:ascii="Times New Roman" w:hAnsi="Times New Roman" w:cs="Times New Roman"/>
        </w:rPr>
        <w:t xml:space="preserve">10:1–14). Иисус также заключил новый завет между Богом и Его народом, который будет длиться вечно (см. </w:t>
      </w:r>
      <w:r w:rsidR="00947379">
        <w:rPr>
          <w:rFonts w:ascii="Times New Roman" w:hAnsi="Times New Roman" w:cs="Times New Roman"/>
        </w:rPr>
        <w:t>Евр.</w:t>
      </w:r>
      <w:r w:rsidRPr="003F35BE">
        <w:rPr>
          <w:rFonts w:ascii="Times New Roman" w:hAnsi="Times New Roman" w:cs="Times New Roman"/>
        </w:rPr>
        <w:t>8:6–13).</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В описании Иисуса нас привлекает не только то, что Он сделал, но и то, кем Он является. Иисус родился от женщины, как и мы, Его искушали и высмеивали, как и нас. Став человеком, Он стал нашим Братом. Несмотря на нашу греховность, Он представляет нас на небесах. В то же время Иисус восседает на престоле и является Царем Вселенной.</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 xml:space="preserve">В лице Иисуса пересекаются три измерения истории искупления. Первое — это личное искупление. Для христиан-читателей, уставших от упреков и невзгод христианской жизни (см. </w:t>
      </w:r>
      <w:r w:rsidR="00947379">
        <w:rPr>
          <w:rFonts w:ascii="Times New Roman" w:hAnsi="Times New Roman" w:cs="Times New Roman"/>
        </w:rPr>
        <w:t>Евр.</w:t>
      </w:r>
      <w:r w:rsidRPr="003F35BE">
        <w:rPr>
          <w:rFonts w:ascii="Times New Roman" w:hAnsi="Times New Roman" w:cs="Times New Roman"/>
        </w:rPr>
        <w:t xml:space="preserve">10:32–34), Иисус — начальник и совершитель веры. Им нужно взирать на Того, Кто так же пострадал от грешников (см. </w:t>
      </w:r>
      <w:r w:rsidR="00947379">
        <w:rPr>
          <w:rFonts w:ascii="Times New Roman" w:hAnsi="Times New Roman" w:cs="Times New Roman"/>
        </w:rPr>
        <w:t>Евр.</w:t>
      </w:r>
      <w:r w:rsidRPr="003F35BE">
        <w:rPr>
          <w:rFonts w:ascii="Times New Roman" w:hAnsi="Times New Roman" w:cs="Times New Roman"/>
        </w:rPr>
        <w:t xml:space="preserve">12:1–4). Второе — коллективное искупление. Для народа Божьего, идущего в землю обетованную, Иисус — новый Иисус Навин. Нам нужно следовать Его примеру (см. </w:t>
      </w:r>
      <w:r w:rsidR="00947379">
        <w:rPr>
          <w:rFonts w:ascii="Times New Roman" w:hAnsi="Times New Roman" w:cs="Times New Roman"/>
        </w:rPr>
        <w:t>Евр.</w:t>
      </w:r>
      <w:r w:rsidRPr="003F35BE">
        <w:rPr>
          <w:rFonts w:ascii="Times New Roman" w:hAnsi="Times New Roman" w:cs="Times New Roman"/>
        </w:rPr>
        <w:t>3</w:t>
      </w:r>
      <w:r w:rsidR="00947379">
        <w:rPr>
          <w:rFonts w:ascii="Times New Roman" w:hAnsi="Times New Roman" w:cs="Times New Roman"/>
        </w:rPr>
        <w:t>-4,</w:t>
      </w:r>
      <w:r w:rsidRPr="003F35BE">
        <w:rPr>
          <w:rFonts w:ascii="Times New Roman" w:hAnsi="Times New Roman" w:cs="Times New Roman"/>
        </w:rPr>
        <w:t>11</w:t>
      </w:r>
      <w:r w:rsidR="00947379">
        <w:rPr>
          <w:rFonts w:ascii="Times New Roman" w:hAnsi="Times New Roman" w:cs="Times New Roman"/>
        </w:rPr>
        <w:t>-</w:t>
      </w:r>
      <w:r w:rsidRPr="003F35BE">
        <w:rPr>
          <w:rFonts w:ascii="Times New Roman" w:hAnsi="Times New Roman" w:cs="Times New Roman"/>
        </w:rPr>
        <w:t xml:space="preserve">12). Третье — вселенское искупление. Иисус — новый Адам, Сын Человеческий, в Котором исполняются все цели Бога для человечества (см. </w:t>
      </w:r>
      <w:r w:rsidR="00947379">
        <w:rPr>
          <w:rFonts w:ascii="Times New Roman" w:hAnsi="Times New Roman" w:cs="Times New Roman"/>
        </w:rPr>
        <w:t>Евр.</w:t>
      </w:r>
      <w:r w:rsidRPr="003F35BE">
        <w:rPr>
          <w:rFonts w:ascii="Times New Roman" w:hAnsi="Times New Roman" w:cs="Times New Roman"/>
        </w:rPr>
        <w:t>2:5–10; 12:22–28).</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В этом квартале мы будем размышлять об Иисусе, отражающем всю полноту любви Божьей к нам. И так же, как распятый Иисус в глазах девушки привлек взгляд молодого человека, пусть и образ Христа, изображенный в Послании к евреям, не только привлечет наш взгляд, но и усилит нашу любовь и желание безмерно восхищаться нашим небесным Братом.</w:t>
      </w:r>
    </w:p>
    <w:p w:rsidR="003F35BE" w:rsidRPr="00A429B7" w:rsidRDefault="003F35BE" w:rsidP="00A429B7">
      <w:pPr>
        <w:rPr>
          <w:rFonts w:ascii="Times New Roman" w:hAnsi="Times New Roman" w:cs="Times New Roman"/>
          <w:b/>
        </w:rPr>
      </w:pPr>
      <w:r w:rsidRPr="00A429B7">
        <w:rPr>
          <w:rFonts w:ascii="Times New Roman" w:hAnsi="Times New Roman" w:cs="Times New Roman"/>
          <w:b/>
        </w:rPr>
        <w:t>О</w:t>
      </w:r>
      <w:r w:rsidR="00947379" w:rsidRPr="00A429B7">
        <w:rPr>
          <w:rFonts w:ascii="Times New Roman" w:hAnsi="Times New Roman" w:cs="Times New Roman"/>
          <w:b/>
        </w:rPr>
        <w:t>б авторе:</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Феликс Кортес — доцент кафедры новозаветной литературы Университета Андрюса. Он женат, и у него двое детей. Его сын, Хадид, — пастор в Нью-Джерси, а дочь, Альма, учитсяна кафедре археологии в Университете Андрюса.</w:t>
      </w:r>
    </w:p>
    <w:p w:rsidR="00A429B7" w:rsidRPr="00A429B7" w:rsidRDefault="00A429B7" w:rsidP="00A429B7">
      <w:pPr>
        <w:pStyle w:val="1"/>
      </w:pPr>
      <w:bookmarkStart w:id="2" w:name="_Toc87025345"/>
      <w:r w:rsidRPr="00A429B7">
        <w:t>Урок 1</w:t>
      </w:r>
      <w:r>
        <w:t xml:space="preserve">. </w:t>
      </w:r>
      <w:r w:rsidRPr="00A429B7">
        <w:t>Послание к евреям и к нам</w:t>
      </w:r>
      <w:bookmarkEnd w:id="2"/>
    </w:p>
    <w:p w:rsidR="00A429B7" w:rsidRPr="00A429B7" w:rsidRDefault="00A429B7" w:rsidP="00A429B7">
      <w:pPr>
        <w:spacing w:after="120" w:line="276" w:lineRule="auto"/>
        <w:jc w:val="both"/>
        <w:rPr>
          <w:rFonts w:ascii="Times New Roman" w:hAnsi="Times New Roman" w:cs="Times New Roman"/>
        </w:rPr>
      </w:pPr>
      <w:r w:rsidRPr="00A429B7">
        <w:rPr>
          <w:rFonts w:ascii="Times New Roman" w:hAnsi="Times New Roman" w:cs="Times New Roman"/>
          <w:b/>
        </w:rPr>
        <w:t>Библейские отрывки для исследования:</w:t>
      </w:r>
      <w:r w:rsidRPr="00A429B7">
        <w:rPr>
          <w:rFonts w:ascii="Times New Roman" w:hAnsi="Times New Roman" w:cs="Times New Roman"/>
        </w:rPr>
        <w:t>Евр.2</w:t>
      </w:r>
      <w:r>
        <w:rPr>
          <w:rFonts w:ascii="Times New Roman" w:hAnsi="Times New Roman" w:cs="Times New Roman"/>
        </w:rPr>
        <w:t>.</w:t>
      </w:r>
      <w:r w:rsidRPr="00A429B7">
        <w:rPr>
          <w:rFonts w:ascii="Times New Roman" w:hAnsi="Times New Roman" w:cs="Times New Roman"/>
        </w:rPr>
        <w:t>3</w:t>
      </w:r>
      <w:r>
        <w:rPr>
          <w:rFonts w:ascii="Times New Roman" w:hAnsi="Times New Roman" w:cs="Times New Roman"/>
        </w:rPr>
        <w:t>-</w:t>
      </w:r>
      <w:r w:rsidRPr="00A429B7">
        <w:rPr>
          <w:rFonts w:ascii="Times New Roman" w:hAnsi="Times New Roman" w:cs="Times New Roman"/>
        </w:rPr>
        <w:t>4; 3</w:t>
      </w:r>
      <w:r>
        <w:rPr>
          <w:rFonts w:ascii="Times New Roman" w:hAnsi="Times New Roman" w:cs="Times New Roman"/>
        </w:rPr>
        <w:t>.</w:t>
      </w:r>
      <w:r w:rsidRPr="00A429B7">
        <w:rPr>
          <w:rFonts w:ascii="Times New Roman" w:hAnsi="Times New Roman" w:cs="Times New Roman"/>
        </w:rPr>
        <w:t>12–14; 13</w:t>
      </w:r>
      <w:r>
        <w:rPr>
          <w:rFonts w:ascii="Times New Roman" w:hAnsi="Times New Roman" w:cs="Times New Roman"/>
        </w:rPr>
        <w:t>.</w:t>
      </w:r>
      <w:r w:rsidRPr="00A429B7">
        <w:rPr>
          <w:rFonts w:ascii="Times New Roman" w:hAnsi="Times New Roman" w:cs="Times New Roman"/>
        </w:rPr>
        <w:t>1–9,13; 1Петр.4</w:t>
      </w:r>
      <w:r>
        <w:rPr>
          <w:rFonts w:ascii="Times New Roman" w:hAnsi="Times New Roman" w:cs="Times New Roman"/>
        </w:rPr>
        <w:t>.</w:t>
      </w:r>
      <w:r w:rsidRPr="00A429B7">
        <w:rPr>
          <w:rFonts w:ascii="Times New Roman" w:hAnsi="Times New Roman" w:cs="Times New Roman"/>
        </w:rPr>
        <w:t xml:space="preserve">14,16; </w:t>
      </w:r>
      <w:r>
        <w:rPr>
          <w:rFonts w:ascii="Times New Roman" w:hAnsi="Times New Roman" w:cs="Times New Roman"/>
        </w:rPr>
        <w:t>Е</w:t>
      </w:r>
      <w:r w:rsidRPr="00A429B7">
        <w:rPr>
          <w:rFonts w:ascii="Times New Roman" w:hAnsi="Times New Roman" w:cs="Times New Roman"/>
        </w:rPr>
        <w:t>вр.2</w:t>
      </w:r>
      <w:r>
        <w:rPr>
          <w:rFonts w:ascii="Times New Roman" w:hAnsi="Times New Roman" w:cs="Times New Roman"/>
        </w:rPr>
        <w:t>.</w:t>
      </w:r>
      <w:r w:rsidRPr="00A429B7">
        <w:rPr>
          <w:rFonts w:ascii="Times New Roman" w:hAnsi="Times New Roman" w:cs="Times New Roman"/>
        </w:rPr>
        <w:t>3</w:t>
      </w:r>
      <w:r>
        <w:rPr>
          <w:rFonts w:ascii="Times New Roman" w:hAnsi="Times New Roman" w:cs="Times New Roman"/>
        </w:rPr>
        <w:t>-</w:t>
      </w:r>
      <w:r w:rsidRPr="00A429B7">
        <w:rPr>
          <w:rFonts w:ascii="Times New Roman" w:hAnsi="Times New Roman" w:cs="Times New Roman"/>
        </w:rPr>
        <w:t>4; 3</w:t>
      </w:r>
      <w:r>
        <w:rPr>
          <w:rFonts w:ascii="Times New Roman" w:hAnsi="Times New Roman" w:cs="Times New Roman"/>
        </w:rPr>
        <w:t>.</w:t>
      </w:r>
      <w:r w:rsidRPr="00A429B7">
        <w:rPr>
          <w:rFonts w:ascii="Times New Roman" w:hAnsi="Times New Roman" w:cs="Times New Roman"/>
        </w:rPr>
        <w:t>12–14; 13</w:t>
      </w:r>
      <w:r>
        <w:rPr>
          <w:rFonts w:ascii="Times New Roman" w:hAnsi="Times New Roman" w:cs="Times New Roman"/>
        </w:rPr>
        <w:t>.</w:t>
      </w:r>
      <w:r w:rsidRPr="00A429B7">
        <w:rPr>
          <w:rFonts w:ascii="Times New Roman" w:hAnsi="Times New Roman" w:cs="Times New Roman"/>
        </w:rPr>
        <w:t>1–9, 13; 1</w:t>
      </w:r>
      <w:r>
        <w:rPr>
          <w:rFonts w:ascii="Times New Roman" w:hAnsi="Times New Roman" w:cs="Times New Roman"/>
        </w:rPr>
        <w:t>Петр.</w:t>
      </w:r>
      <w:r w:rsidRPr="00A429B7">
        <w:rPr>
          <w:rFonts w:ascii="Times New Roman" w:hAnsi="Times New Roman" w:cs="Times New Roman"/>
        </w:rPr>
        <w:t>4</w:t>
      </w:r>
      <w:r>
        <w:rPr>
          <w:rFonts w:ascii="Times New Roman" w:hAnsi="Times New Roman" w:cs="Times New Roman"/>
        </w:rPr>
        <w:t>.</w:t>
      </w:r>
      <w:r w:rsidRPr="00A429B7">
        <w:rPr>
          <w:rFonts w:ascii="Times New Roman" w:hAnsi="Times New Roman" w:cs="Times New Roman"/>
        </w:rPr>
        <w:t>14,16; 3Цар.19</w:t>
      </w:r>
      <w:r w:rsidR="000E688F">
        <w:rPr>
          <w:rFonts w:ascii="Times New Roman" w:hAnsi="Times New Roman" w:cs="Times New Roman"/>
        </w:rPr>
        <w:t>.1–18; Числ.</w:t>
      </w:r>
      <w:r w:rsidRPr="00A429B7">
        <w:rPr>
          <w:rFonts w:ascii="Times New Roman" w:hAnsi="Times New Roman" w:cs="Times New Roman"/>
        </w:rPr>
        <w:t>13. </w:t>
      </w:r>
    </w:p>
    <w:p w:rsidR="003F35BE" w:rsidRPr="000E688F" w:rsidRDefault="00A429B7" w:rsidP="00A429B7">
      <w:pPr>
        <w:spacing w:after="120" w:line="276" w:lineRule="auto"/>
        <w:jc w:val="both"/>
        <w:rPr>
          <w:rFonts w:ascii="Times New Roman" w:hAnsi="Times New Roman" w:cs="Times New Roman"/>
          <w:b/>
        </w:rPr>
      </w:pPr>
      <w:r w:rsidRPr="000E688F">
        <w:rPr>
          <w:rFonts w:ascii="Times New Roman" w:hAnsi="Times New Roman" w:cs="Times New Roman"/>
          <w:b/>
        </w:rPr>
        <w:t>Памятный стих:</w:t>
      </w:r>
      <w:r w:rsidRPr="000E688F">
        <w:rPr>
          <w:rFonts w:ascii="Times New Roman" w:hAnsi="Times New Roman" w:cs="Times New Roman"/>
          <w:b/>
          <w:i/>
        </w:rPr>
        <w:t>«Терпение нужно вам, чтобы, исполнив волю Терпение нужно вам, чтобы, исполнив волю Божию, получить обещанное»</w:t>
      </w:r>
      <w:r w:rsidRPr="000E688F">
        <w:rPr>
          <w:rFonts w:ascii="Times New Roman" w:hAnsi="Times New Roman" w:cs="Times New Roman"/>
          <w:b/>
        </w:rPr>
        <w:t xml:space="preserve"> (Евр.10</w:t>
      </w:r>
      <w:r w:rsidR="000E688F" w:rsidRPr="000E688F">
        <w:rPr>
          <w:rFonts w:ascii="Times New Roman" w:hAnsi="Times New Roman" w:cs="Times New Roman"/>
          <w:b/>
        </w:rPr>
        <w:t>.</w:t>
      </w:r>
      <w:r w:rsidRPr="000E688F">
        <w:rPr>
          <w:rFonts w:ascii="Times New Roman" w:hAnsi="Times New Roman" w:cs="Times New Roman"/>
          <w:b/>
        </w:rPr>
        <w:t>36)</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Вы когда-нибудь представляли себе, какая это честь — услышать проповедь Иисуса или одного из апостолов? У нас есть письменные отрывки и краткие обзоры некоторых их проповедей, но они дают лишь ограниченное представление о том, каково было услышать их вживую. Однако Бог сохранил в Священном Писании по крайней мере одну полную проповедь для нас — Послание апостола Павла к евреям.</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Павел назвал свое письмо «словом увещания» (</w:t>
      </w:r>
      <w:r w:rsidR="00947379">
        <w:rPr>
          <w:rFonts w:ascii="Times New Roman" w:hAnsi="Times New Roman" w:cs="Times New Roman"/>
        </w:rPr>
        <w:t>Евр.</w:t>
      </w:r>
      <w:r w:rsidRPr="003F35BE">
        <w:rPr>
          <w:rFonts w:ascii="Times New Roman" w:hAnsi="Times New Roman" w:cs="Times New Roman"/>
        </w:rPr>
        <w:t>13</w:t>
      </w:r>
      <w:r w:rsidR="006C75CA">
        <w:rPr>
          <w:rFonts w:ascii="Times New Roman" w:hAnsi="Times New Roman" w:cs="Times New Roman"/>
        </w:rPr>
        <w:t>.</w:t>
      </w:r>
      <w:r w:rsidRPr="003F35BE">
        <w:rPr>
          <w:rFonts w:ascii="Times New Roman" w:hAnsi="Times New Roman" w:cs="Times New Roman"/>
        </w:rPr>
        <w:t>22). Это выражение использовалось для обозначения проповеди как в синагоге (см. Деян.13</w:t>
      </w:r>
      <w:r w:rsidR="006C75CA">
        <w:rPr>
          <w:rFonts w:ascii="Times New Roman" w:hAnsi="Times New Roman" w:cs="Times New Roman"/>
        </w:rPr>
        <w:t>.</w:t>
      </w:r>
      <w:r w:rsidRPr="003F35BE">
        <w:rPr>
          <w:rFonts w:ascii="Times New Roman" w:hAnsi="Times New Roman" w:cs="Times New Roman"/>
        </w:rPr>
        <w:t>15), так и во время христианского богослужения (см. 1Тим.4</w:t>
      </w:r>
      <w:r w:rsidR="006C75CA">
        <w:rPr>
          <w:rFonts w:ascii="Times New Roman" w:hAnsi="Times New Roman" w:cs="Times New Roman"/>
        </w:rPr>
        <w:t>.</w:t>
      </w:r>
      <w:r w:rsidRPr="003F35BE">
        <w:rPr>
          <w:rFonts w:ascii="Times New Roman" w:hAnsi="Times New Roman" w:cs="Times New Roman"/>
        </w:rPr>
        <w:t xml:space="preserve">13). Поэтому можно утверждать, что Послание к евреям — самая ранняя полная христианская проповедь, которая у нас есть. Это послание было адресовано верующим, которые приняли Иисуса, но затем столкнулись с </w:t>
      </w:r>
      <w:r w:rsidRPr="003F35BE">
        <w:rPr>
          <w:rFonts w:ascii="Times New Roman" w:hAnsi="Times New Roman" w:cs="Times New Roman"/>
        </w:rPr>
        <w:lastRenderedPageBreak/>
        <w:t xml:space="preserve">трудностями. Некоторых публично оскорбляли и преследовали (см. </w:t>
      </w:r>
      <w:r w:rsidR="00947379">
        <w:rPr>
          <w:rFonts w:ascii="Times New Roman" w:hAnsi="Times New Roman" w:cs="Times New Roman"/>
        </w:rPr>
        <w:t>Евр.</w:t>
      </w:r>
      <w:r w:rsidRPr="003F35BE">
        <w:rPr>
          <w:rFonts w:ascii="Times New Roman" w:hAnsi="Times New Roman" w:cs="Times New Roman"/>
        </w:rPr>
        <w:t>10</w:t>
      </w:r>
      <w:r w:rsidR="006C75CA">
        <w:rPr>
          <w:rFonts w:ascii="Times New Roman" w:hAnsi="Times New Roman" w:cs="Times New Roman"/>
        </w:rPr>
        <w:t>.</w:t>
      </w:r>
      <w:r w:rsidRPr="003F35BE">
        <w:rPr>
          <w:rFonts w:ascii="Times New Roman" w:hAnsi="Times New Roman" w:cs="Times New Roman"/>
        </w:rPr>
        <w:t xml:space="preserve">32–34). Другие переживали финансовые проблемы (см. </w:t>
      </w:r>
      <w:r w:rsidR="00947379">
        <w:rPr>
          <w:rFonts w:ascii="Times New Roman" w:hAnsi="Times New Roman" w:cs="Times New Roman"/>
        </w:rPr>
        <w:t>Евр.</w:t>
      </w:r>
      <w:r w:rsidRPr="003F35BE">
        <w:rPr>
          <w:rFonts w:ascii="Times New Roman" w:hAnsi="Times New Roman" w:cs="Times New Roman"/>
        </w:rPr>
        <w:t>13</w:t>
      </w:r>
      <w:r w:rsidR="006C75CA">
        <w:rPr>
          <w:rFonts w:ascii="Times New Roman" w:hAnsi="Times New Roman" w:cs="Times New Roman"/>
        </w:rPr>
        <w:t>.</w:t>
      </w:r>
      <w:r w:rsidRPr="003F35BE">
        <w:rPr>
          <w:rFonts w:ascii="Times New Roman" w:hAnsi="Times New Roman" w:cs="Times New Roman"/>
        </w:rPr>
        <w:t>5</w:t>
      </w:r>
      <w:r w:rsidR="006C75CA">
        <w:rPr>
          <w:rFonts w:ascii="Times New Roman" w:hAnsi="Times New Roman" w:cs="Times New Roman"/>
        </w:rPr>
        <w:t>-</w:t>
      </w:r>
      <w:r w:rsidRPr="003F35BE">
        <w:rPr>
          <w:rFonts w:ascii="Times New Roman" w:hAnsi="Times New Roman" w:cs="Times New Roman"/>
        </w:rPr>
        <w:t xml:space="preserve">6). Многие устали и начали сомневаться в своей вере (см. </w:t>
      </w:r>
      <w:r w:rsidR="00947379">
        <w:rPr>
          <w:rFonts w:ascii="Times New Roman" w:hAnsi="Times New Roman" w:cs="Times New Roman"/>
        </w:rPr>
        <w:t>Евр.</w:t>
      </w:r>
      <w:r w:rsidRPr="003F35BE">
        <w:rPr>
          <w:rFonts w:ascii="Times New Roman" w:hAnsi="Times New Roman" w:cs="Times New Roman"/>
        </w:rPr>
        <w:t>3</w:t>
      </w:r>
      <w:r w:rsidR="006C75CA">
        <w:rPr>
          <w:rFonts w:ascii="Times New Roman" w:hAnsi="Times New Roman" w:cs="Times New Roman"/>
        </w:rPr>
        <w:t>.</w:t>
      </w:r>
      <w:r w:rsidRPr="003F35BE">
        <w:rPr>
          <w:rFonts w:ascii="Times New Roman" w:hAnsi="Times New Roman" w:cs="Times New Roman"/>
        </w:rPr>
        <w:t>12</w:t>
      </w:r>
      <w:r w:rsidR="006C75CA">
        <w:rPr>
          <w:rFonts w:ascii="Times New Roman" w:hAnsi="Times New Roman" w:cs="Times New Roman"/>
        </w:rPr>
        <w:t>-</w:t>
      </w:r>
      <w:r w:rsidRPr="003F35BE">
        <w:rPr>
          <w:rFonts w:ascii="Times New Roman" w:hAnsi="Times New Roman" w:cs="Times New Roman"/>
        </w:rPr>
        <w:t>13). Знакомо ли это нам сегодня?</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Однако в своей воодушевляющей проповеди апостол призывал их (а в более широком смысле и нас) сохранять стойкость в вере и устремлять свои взоры на Иисуса, ныне пребывающего в небесном святилище.</w:t>
      </w:r>
    </w:p>
    <w:p w:rsidR="006C75CA" w:rsidRDefault="006C75CA" w:rsidP="003F35BE">
      <w:pPr>
        <w:spacing w:after="120" w:line="276" w:lineRule="auto"/>
        <w:jc w:val="both"/>
        <w:rPr>
          <w:rFonts w:ascii="Times New Roman" w:hAnsi="Times New Roman" w:cs="Times New Roman"/>
        </w:rPr>
      </w:pPr>
    </w:p>
    <w:p w:rsidR="003F35BE" w:rsidRPr="006C75CA" w:rsidRDefault="006C75CA" w:rsidP="003F35BE">
      <w:pPr>
        <w:spacing w:after="120" w:line="276" w:lineRule="auto"/>
        <w:jc w:val="both"/>
        <w:rPr>
          <w:rFonts w:ascii="Times New Roman" w:hAnsi="Times New Roman" w:cs="Times New Roman"/>
          <w:b/>
        </w:rPr>
      </w:pPr>
      <w:r w:rsidRPr="006C75CA">
        <w:rPr>
          <w:rFonts w:ascii="Times New Roman" w:hAnsi="Times New Roman" w:cs="Times New Roman"/>
          <w:b/>
        </w:rPr>
        <w:t xml:space="preserve">Воскресенье. </w:t>
      </w:r>
      <w:r w:rsidR="003F35BE" w:rsidRPr="006C75CA">
        <w:rPr>
          <w:rFonts w:ascii="Times New Roman" w:hAnsi="Times New Roman" w:cs="Times New Roman"/>
          <w:b/>
        </w:rPr>
        <w:t>Славное начало</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Чтобы понять Послание к евреям и применить его к себе, нам нужно понять историю данной группы верующих и их положение, когда они получили от апостола эту проповедь.</w:t>
      </w:r>
    </w:p>
    <w:p w:rsidR="003F35BE" w:rsidRPr="006C75CA" w:rsidRDefault="003F35BE" w:rsidP="003F35BE">
      <w:pPr>
        <w:spacing w:after="120" w:line="276" w:lineRule="auto"/>
        <w:jc w:val="both"/>
        <w:rPr>
          <w:rFonts w:ascii="Times New Roman" w:hAnsi="Times New Roman" w:cs="Times New Roman"/>
          <w:b/>
        </w:rPr>
      </w:pPr>
      <w:r w:rsidRPr="006C75CA">
        <w:rPr>
          <w:rFonts w:ascii="Times New Roman" w:hAnsi="Times New Roman" w:cs="Times New Roman"/>
          <w:b/>
        </w:rPr>
        <w:t xml:space="preserve">Прочтите тексты </w:t>
      </w:r>
      <w:r w:rsidR="00947379" w:rsidRPr="006C75CA">
        <w:rPr>
          <w:rFonts w:ascii="Times New Roman" w:hAnsi="Times New Roman" w:cs="Times New Roman"/>
          <w:b/>
        </w:rPr>
        <w:t>Евр.</w:t>
      </w:r>
      <w:r w:rsidRPr="006C75CA">
        <w:rPr>
          <w:rFonts w:ascii="Times New Roman" w:hAnsi="Times New Roman" w:cs="Times New Roman"/>
          <w:b/>
        </w:rPr>
        <w:t>2</w:t>
      </w:r>
      <w:r w:rsidR="006C75CA" w:rsidRPr="006C75CA">
        <w:rPr>
          <w:rFonts w:ascii="Times New Roman" w:hAnsi="Times New Roman" w:cs="Times New Roman"/>
          <w:b/>
        </w:rPr>
        <w:t>.</w:t>
      </w:r>
      <w:r w:rsidRPr="006C75CA">
        <w:rPr>
          <w:rFonts w:ascii="Times New Roman" w:hAnsi="Times New Roman" w:cs="Times New Roman"/>
          <w:b/>
        </w:rPr>
        <w:t>3</w:t>
      </w:r>
      <w:r w:rsidR="006C75CA" w:rsidRPr="006C75CA">
        <w:rPr>
          <w:rFonts w:ascii="Times New Roman" w:hAnsi="Times New Roman" w:cs="Times New Roman"/>
          <w:b/>
        </w:rPr>
        <w:t>-</w:t>
      </w:r>
      <w:r w:rsidRPr="006C75CA">
        <w:rPr>
          <w:rFonts w:ascii="Times New Roman" w:hAnsi="Times New Roman" w:cs="Times New Roman"/>
          <w:b/>
        </w:rPr>
        <w:t>4. Каким был опыт еврейских слушателей, когда они впервые обратились в христианство? Что способствовало укреплению их веры?</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Этот отрывок подразумевает, что слушатели Послания к евреям не слышали проповедей Самого Иисуса. Они получили Евангелие от других «евангелистов», возвестивших им весть о «спасении».</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Павел также говорит, что евангелисты «утвердили» в них Благую весть и Сам Бог явил свидетельство «знамениями и чудесами, и различными силами». Это означает, что Бог подтвердил Евангелие видимыми знамениями и другими проявлениями Своего могущества, в том числе «раздаянием Духа Святого». В Новом Завете говорится, что такие знамения, как чудесные исцеления, изгнание бесов и излитие духовных даров, часто сопровождали проповедь Евангелия в новых местах. В период образования христианской церкви Господь излил Свой Дух на апостолов в Иерусалиме, чтобы они могли провозглашать Евангелие на ранее неизвестных им языках и творить чудеса (см. Деян.2, 3). Согласно книге Деяния апостолов</w:t>
      </w:r>
      <w:r w:rsidR="00CB33FC">
        <w:rPr>
          <w:rFonts w:ascii="Times New Roman" w:hAnsi="Times New Roman" w:cs="Times New Roman"/>
        </w:rPr>
        <w:t>,</w:t>
      </w:r>
      <w:r w:rsidRPr="003F35BE">
        <w:rPr>
          <w:rFonts w:ascii="Times New Roman" w:hAnsi="Times New Roman" w:cs="Times New Roman"/>
        </w:rPr>
        <w:t xml:space="preserve"> Филипп совершал подобные чудеса в Самарии (гл. 8), Петр — в Иоппии и Кесарии (гл. 9,10), Павел на протяжении всего своего служения — в Малой Азии и Европе (гл. 13–28). Эти могущественные проявления были видимым свидетельством, подтверждающим весть о «спасении», весть об установлении Царства Божьего, о спасении от грехов и власти злых сил(см. </w:t>
      </w:r>
      <w:r w:rsidR="00947379">
        <w:rPr>
          <w:rFonts w:ascii="Times New Roman" w:hAnsi="Times New Roman" w:cs="Times New Roman"/>
        </w:rPr>
        <w:t>Евр.</w:t>
      </w:r>
      <w:r w:rsidRPr="003F35BE">
        <w:rPr>
          <w:rFonts w:ascii="Times New Roman" w:hAnsi="Times New Roman" w:cs="Times New Roman"/>
        </w:rPr>
        <w:t>12</w:t>
      </w:r>
      <w:r w:rsidR="00CB33FC">
        <w:rPr>
          <w:rFonts w:ascii="Times New Roman" w:hAnsi="Times New Roman" w:cs="Times New Roman"/>
        </w:rPr>
        <w:t>.</w:t>
      </w:r>
      <w:r w:rsidRPr="003F35BE">
        <w:rPr>
          <w:rFonts w:ascii="Times New Roman" w:hAnsi="Times New Roman" w:cs="Times New Roman"/>
        </w:rPr>
        <w:t>25–29).</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Святой Дух дал первым христианам уверенность в том, что их грехи прощены. Поэтому они не боялись суда, их молитвы были дерзновенными и уверенными, а религиозный опыт радостным (см. Деян.2</w:t>
      </w:r>
      <w:r w:rsidR="00CB33FC">
        <w:rPr>
          <w:rFonts w:ascii="Times New Roman" w:hAnsi="Times New Roman" w:cs="Times New Roman"/>
        </w:rPr>
        <w:t>.</w:t>
      </w:r>
      <w:r w:rsidRPr="003F35BE">
        <w:rPr>
          <w:rFonts w:ascii="Times New Roman" w:hAnsi="Times New Roman" w:cs="Times New Roman"/>
        </w:rPr>
        <w:t>37–47). Дух также освободил порабощенных злыми силами, что было убедительным доказательством превосходства силы Бога над силами зла и свидетельствовало, что в их жизни наступило Царство Божье.</w:t>
      </w:r>
    </w:p>
    <w:p w:rsidR="003F35BE" w:rsidRPr="00CB33FC" w:rsidRDefault="003F35BE" w:rsidP="003F35BE">
      <w:pPr>
        <w:spacing w:after="120" w:line="276" w:lineRule="auto"/>
        <w:jc w:val="both"/>
        <w:rPr>
          <w:rFonts w:ascii="Times New Roman" w:hAnsi="Times New Roman" w:cs="Times New Roman"/>
          <w:b/>
        </w:rPr>
      </w:pPr>
      <w:r w:rsidRPr="00CB33FC">
        <w:rPr>
          <w:rFonts w:ascii="Times New Roman" w:hAnsi="Times New Roman" w:cs="Times New Roman"/>
          <w:b/>
        </w:rPr>
        <w:t>Какова история вашего обращения? Каким образом вы утвердились в своей вере в Иисуса Христа как своего Спасителя и Господа? Почему важно и полезно вспоминать, как мы пришли к Богу?</w:t>
      </w:r>
    </w:p>
    <w:p w:rsidR="003F35BE" w:rsidRPr="003F35BE" w:rsidRDefault="003F35BE" w:rsidP="003F35BE">
      <w:pPr>
        <w:spacing w:after="120" w:line="276" w:lineRule="auto"/>
        <w:jc w:val="both"/>
        <w:rPr>
          <w:rFonts w:ascii="Times New Roman" w:hAnsi="Times New Roman" w:cs="Times New Roman"/>
        </w:rPr>
      </w:pPr>
    </w:p>
    <w:p w:rsidR="003F35BE" w:rsidRPr="001F708F" w:rsidRDefault="001F708F" w:rsidP="003F35BE">
      <w:pPr>
        <w:spacing w:after="120" w:line="276" w:lineRule="auto"/>
        <w:jc w:val="both"/>
        <w:rPr>
          <w:rFonts w:ascii="Times New Roman" w:hAnsi="Times New Roman" w:cs="Times New Roman"/>
          <w:b/>
        </w:rPr>
      </w:pPr>
      <w:r w:rsidRPr="001F708F">
        <w:rPr>
          <w:rFonts w:ascii="Times New Roman" w:hAnsi="Times New Roman" w:cs="Times New Roman"/>
          <w:b/>
        </w:rPr>
        <w:t xml:space="preserve">Понедельник. </w:t>
      </w:r>
      <w:r w:rsidR="003F35BE" w:rsidRPr="001F708F">
        <w:rPr>
          <w:rFonts w:ascii="Times New Roman" w:hAnsi="Times New Roman" w:cs="Times New Roman"/>
          <w:b/>
        </w:rPr>
        <w:t>Борьба</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Когда верующие исповедали свою веру во Христа и присоединились к церкви, они установили пограничный знак их отличия от остального общества. К сожалению, это стало источником конфликта, поскольку неявно осуждало окружающее их общество и его ценности.</w:t>
      </w:r>
    </w:p>
    <w:p w:rsidR="003F35BE" w:rsidRPr="001F708F" w:rsidRDefault="003F35BE" w:rsidP="00633A46">
      <w:pPr>
        <w:spacing w:after="0" w:line="276" w:lineRule="auto"/>
        <w:jc w:val="both"/>
        <w:rPr>
          <w:rFonts w:ascii="Times New Roman" w:hAnsi="Times New Roman" w:cs="Times New Roman"/>
          <w:b/>
        </w:rPr>
      </w:pPr>
      <w:r w:rsidRPr="001F708F">
        <w:rPr>
          <w:rFonts w:ascii="Times New Roman" w:hAnsi="Times New Roman" w:cs="Times New Roman"/>
          <w:b/>
        </w:rPr>
        <w:t xml:space="preserve">Прочитайте </w:t>
      </w:r>
      <w:r w:rsidR="00947379" w:rsidRPr="001F708F">
        <w:rPr>
          <w:rFonts w:ascii="Times New Roman" w:hAnsi="Times New Roman" w:cs="Times New Roman"/>
          <w:b/>
        </w:rPr>
        <w:t>Евр.</w:t>
      </w:r>
      <w:r w:rsidRPr="001F708F">
        <w:rPr>
          <w:rFonts w:ascii="Times New Roman" w:hAnsi="Times New Roman" w:cs="Times New Roman"/>
          <w:b/>
        </w:rPr>
        <w:t>10:32–34; 13:3. Какие сложности испытали слушатели Послания к евреям после своего обращения?</w:t>
      </w:r>
    </w:p>
    <w:p w:rsidR="003F35BE" w:rsidRPr="00633A46" w:rsidRDefault="003F35BE" w:rsidP="003F35BE">
      <w:pPr>
        <w:spacing w:after="120" w:line="276" w:lineRule="auto"/>
        <w:jc w:val="both"/>
        <w:rPr>
          <w:rFonts w:ascii="Times New Roman" w:hAnsi="Times New Roman" w:cs="Times New Roman"/>
          <w:b/>
        </w:rPr>
      </w:pPr>
      <w:r w:rsidRPr="00633A46">
        <w:rPr>
          <w:rFonts w:ascii="Times New Roman" w:hAnsi="Times New Roman" w:cs="Times New Roman"/>
          <w:b/>
        </w:rPr>
        <w:t>Перечислите сложности и страдания, которые вы лично претерпели, последовав за Иисусом?</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 xml:space="preserve">Очень вероятно, что читатели Послания к евреям морально и физически пострадали от рук толпы, возбужденной противниками (см. Деян.16:19–22; 17:1–9). Верующих бросали в тюрьмы и не исключено, что их также избивали, поскольку правители зачастую могли одобрять наказание и заключение в тюрьму без соблюдения соответствующих правовых норм (см. </w:t>
      </w:r>
      <w:r w:rsidR="00633A46">
        <w:rPr>
          <w:rFonts w:ascii="Times New Roman" w:hAnsi="Times New Roman" w:cs="Times New Roman"/>
        </w:rPr>
        <w:t>Деян.</w:t>
      </w:r>
      <w:r w:rsidRPr="003F35BE">
        <w:rPr>
          <w:rFonts w:ascii="Times New Roman" w:hAnsi="Times New Roman" w:cs="Times New Roman"/>
        </w:rPr>
        <w:t>16:22</w:t>
      </w:r>
      <w:r w:rsidR="00633A46">
        <w:rPr>
          <w:rFonts w:ascii="Times New Roman" w:hAnsi="Times New Roman" w:cs="Times New Roman"/>
        </w:rPr>
        <w:t>-</w:t>
      </w:r>
      <w:r w:rsidRPr="003F35BE">
        <w:rPr>
          <w:rFonts w:ascii="Times New Roman" w:hAnsi="Times New Roman" w:cs="Times New Roman"/>
        </w:rPr>
        <w:t>23).</w:t>
      </w:r>
    </w:p>
    <w:p w:rsidR="003F35BE" w:rsidRPr="00633A46" w:rsidRDefault="003F35BE" w:rsidP="00633A46">
      <w:pPr>
        <w:spacing w:after="0" w:line="276" w:lineRule="auto"/>
        <w:jc w:val="both"/>
        <w:rPr>
          <w:rFonts w:ascii="Times New Roman" w:hAnsi="Times New Roman" w:cs="Times New Roman"/>
          <w:b/>
        </w:rPr>
      </w:pPr>
      <w:r w:rsidRPr="00633A46">
        <w:rPr>
          <w:rFonts w:ascii="Times New Roman" w:hAnsi="Times New Roman" w:cs="Times New Roman"/>
          <w:b/>
        </w:rPr>
        <w:t xml:space="preserve">Прочитайте </w:t>
      </w:r>
      <w:r w:rsidR="00947379" w:rsidRPr="00633A46">
        <w:rPr>
          <w:rFonts w:ascii="Times New Roman" w:hAnsi="Times New Roman" w:cs="Times New Roman"/>
          <w:b/>
        </w:rPr>
        <w:t>Евр.</w:t>
      </w:r>
      <w:r w:rsidRPr="00633A46">
        <w:rPr>
          <w:rFonts w:ascii="Times New Roman" w:hAnsi="Times New Roman" w:cs="Times New Roman"/>
          <w:b/>
        </w:rPr>
        <w:t>11:24–26 и 1Петр.4:14,16. Как опыт Моисея и читателей Первого послания Петра помогает нам понять, почему верующие христиане подвергались гонениям?</w:t>
      </w:r>
    </w:p>
    <w:p w:rsidR="003F35BE" w:rsidRPr="00633A46" w:rsidRDefault="003F35BE" w:rsidP="003F35BE">
      <w:pPr>
        <w:spacing w:after="120" w:line="276" w:lineRule="auto"/>
        <w:jc w:val="both"/>
        <w:rPr>
          <w:rFonts w:ascii="Times New Roman" w:hAnsi="Times New Roman" w:cs="Times New Roman"/>
          <w:b/>
        </w:rPr>
      </w:pPr>
      <w:r w:rsidRPr="00633A46">
        <w:rPr>
          <w:rFonts w:ascii="Times New Roman" w:hAnsi="Times New Roman" w:cs="Times New Roman"/>
          <w:b/>
        </w:rPr>
        <w:t>Исходя из прочитанных стихов, какие преимущества обнаруживают для себя христиане в страданиях за свою веру?</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lastRenderedPageBreak/>
        <w:t>Нести «поношение Христово» означало назвать себя христианином и перенести позор и оскорбления, которые подразумевало это звание. Общественная неприязнь к христианам была следствием их особых религиозных убеждений. Окружающих могут оскорбить религиозные обряды, которых они не понимают, или люди, образ жизни и мораль которых заставляют других чувствовать себя виноватыми или пристыженными. В середине первого века нашей эры древнеримский историк Тацит считал христиан виновными в «ненависти к роду человеческому» (Тацит. Анналы XV.44.1). Какой бы ни была точная причина этого безусловно ложного обвинения, многие ранние христиане, как и адресаты Павла, страдали за свою веру.</w:t>
      </w:r>
    </w:p>
    <w:p w:rsidR="003F35BE" w:rsidRPr="00633A46" w:rsidRDefault="003F35BE" w:rsidP="003F35BE">
      <w:pPr>
        <w:spacing w:after="120" w:line="276" w:lineRule="auto"/>
        <w:jc w:val="both"/>
        <w:rPr>
          <w:rFonts w:ascii="Times New Roman" w:hAnsi="Times New Roman" w:cs="Times New Roman"/>
          <w:b/>
        </w:rPr>
      </w:pPr>
      <w:r w:rsidRPr="00633A46">
        <w:rPr>
          <w:rFonts w:ascii="Times New Roman" w:hAnsi="Times New Roman" w:cs="Times New Roman"/>
          <w:b/>
        </w:rPr>
        <w:t>Страдают все люди — и христиане, и нехристиане. Но что значит страдать за Христа? Сколько страданий, с которыми сталкиваемся, мы переносим за веру во Христа, а сколько из них — следствие наших решений?</w:t>
      </w:r>
    </w:p>
    <w:p w:rsidR="00456570" w:rsidRDefault="00456570" w:rsidP="003F35BE">
      <w:pPr>
        <w:spacing w:after="120" w:line="276" w:lineRule="auto"/>
        <w:jc w:val="both"/>
        <w:rPr>
          <w:rFonts w:ascii="Times New Roman" w:hAnsi="Times New Roman" w:cs="Times New Roman"/>
        </w:rPr>
      </w:pPr>
    </w:p>
    <w:p w:rsidR="003F35BE" w:rsidRPr="00456570" w:rsidRDefault="00456570" w:rsidP="003F35BE">
      <w:pPr>
        <w:spacing w:after="120" w:line="276" w:lineRule="auto"/>
        <w:jc w:val="both"/>
        <w:rPr>
          <w:rFonts w:ascii="Times New Roman" w:hAnsi="Times New Roman" w:cs="Times New Roman"/>
          <w:b/>
        </w:rPr>
      </w:pPr>
      <w:r w:rsidRPr="00456570">
        <w:rPr>
          <w:rFonts w:ascii="Times New Roman" w:hAnsi="Times New Roman" w:cs="Times New Roman"/>
          <w:b/>
        </w:rPr>
        <w:t xml:space="preserve">Вторник. </w:t>
      </w:r>
      <w:r w:rsidR="003F35BE" w:rsidRPr="00456570">
        <w:rPr>
          <w:rFonts w:ascii="Times New Roman" w:hAnsi="Times New Roman" w:cs="Times New Roman"/>
          <w:b/>
        </w:rPr>
        <w:t>Изнеможение</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Читатели Послания к евреям успешно сохранили свою веру и преданность Христу, несмотря на отвержение и гонения. Однако борьба повлияла и на них. Они верно сражались и победили, но все же истощились в этой борьбе.</w:t>
      </w:r>
    </w:p>
    <w:p w:rsidR="003F35BE" w:rsidRPr="00456570" w:rsidRDefault="003F35BE" w:rsidP="003F35BE">
      <w:pPr>
        <w:spacing w:after="120" w:line="276" w:lineRule="auto"/>
        <w:jc w:val="both"/>
        <w:rPr>
          <w:rFonts w:ascii="Times New Roman" w:hAnsi="Times New Roman" w:cs="Times New Roman"/>
          <w:b/>
        </w:rPr>
      </w:pPr>
      <w:r w:rsidRPr="00456570">
        <w:rPr>
          <w:rFonts w:ascii="Times New Roman" w:hAnsi="Times New Roman" w:cs="Times New Roman"/>
          <w:b/>
        </w:rPr>
        <w:t xml:space="preserve">Прочитайте тексты </w:t>
      </w:r>
      <w:r w:rsidR="00947379" w:rsidRPr="00456570">
        <w:rPr>
          <w:rFonts w:ascii="Times New Roman" w:hAnsi="Times New Roman" w:cs="Times New Roman"/>
          <w:b/>
        </w:rPr>
        <w:t>Евр.</w:t>
      </w:r>
      <w:r w:rsidRPr="00456570">
        <w:rPr>
          <w:rFonts w:ascii="Times New Roman" w:hAnsi="Times New Roman" w:cs="Times New Roman"/>
          <w:b/>
        </w:rPr>
        <w:t>2:18; 3:12</w:t>
      </w:r>
      <w:r w:rsidR="00456570" w:rsidRPr="00456570">
        <w:rPr>
          <w:rFonts w:ascii="Times New Roman" w:hAnsi="Times New Roman" w:cs="Times New Roman"/>
          <w:b/>
        </w:rPr>
        <w:t>-13; 4:15; 10:25; 12:3,</w:t>
      </w:r>
      <w:r w:rsidRPr="00456570">
        <w:rPr>
          <w:rFonts w:ascii="Times New Roman" w:hAnsi="Times New Roman" w:cs="Times New Roman"/>
          <w:b/>
        </w:rPr>
        <w:t>12</w:t>
      </w:r>
      <w:r w:rsidR="00456570" w:rsidRPr="00456570">
        <w:rPr>
          <w:rFonts w:ascii="Times New Roman" w:hAnsi="Times New Roman" w:cs="Times New Roman"/>
          <w:b/>
        </w:rPr>
        <w:t>-13; 13:1–9,</w:t>
      </w:r>
      <w:r w:rsidRPr="00456570">
        <w:rPr>
          <w:rFonts w:ascii="Times New Roman" w:hAnsi="Times New Roman" w:cs="Times New Roman"/>
          <w:b/>
        </w:rPr>
        <w:t>13. С какими трудностями сталкивались верующие?</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 xml:space="preserve">Послание к евреям сообщает, что читатели продолжали испытывать трудности, они подвергались словесным и, вероятно, другим нападкам (см. </w:t>
      </w:r>
      <w:r w:rsidR="00947379">
        <w:rPr>
          <w:rFonts w:ascii="Times New Roman" w:hAnsi="Times New Roman" w:cs="Times New Roman"/>
        </w:rPr>
        <w:t>Евр.</w:t>
      </w:r>
      <w:r w:rsidRPr="003F35BE">
        <w:rPr>
          <w:rFonts w:ascii="Times New Roman" w:hAnsi="Times New Roman" w:cs="Times New Roman"/>
        </w:rPr>
        <w:t>13:13). Некоторые верующие все еще находились в тюрьме (см. 13:3), и это могло истощить церковь в финансовом и психологическом плане. Они ослабели (см. 12:12</w:t>
      </w:r>
      <w:r w:rsidR="00456570">
        <w:rPr>
          <w:rFonts w:ascii="Times New Roman" w:hAnsi="Times New Roman" w:cs="Times New Roman"/>
        </w:rPr>
        <w:t>-</w:t>
      </w:r>
      <w:r w:rsidRPr="003F35BE">
        <w:rPr>
          <w:rFonts w:ascii="Times New Roman" w:hAnsi="Times New Roman" w:cs="Times New Roman"/>
        </w:rPr>
        <w:t>13) и легко могли «изнемочь» (см. 12:3).</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Это свойственно и отдельным личностям, и коллективам: когда проходит азарт победы, психологические и другие виды защиты ослабевают, поэтому люди становятся более уязвимыми для нападения со стороны своих врагов. Во второй раз сложнее собраться с прежними силами, чтобы противостоять надвигающейся угрозе.</w:t>
      </w:r>
    </w:p>
    <w:p w:rsidR="003F35BE" w:rsidRPr="00456570" w:rsidRDefault="00456570" w:rsidP="003F35BE">
      <w:pPr>
        <w:spacing w:after="120" w:line="276" w:lineRule="auto"/>
        <w:jc w:val="both"/>
        <w:rPr>
          <w:rFonts w:ascii="Times New Roman" w:hAnsi="Times New Roman" w:cs="Times New Roman"/>
          <w:b/>
        </w:rPr>
      </w:pPr>
      <w:r w:rsidRPr="00456570">
        <w:rPr>
          <w:rFonts w:ascii="Times New Roman" w:hAnsi="Times New Roman" w:cs="Times New Roman"/>
          <w:b/>
        </w:rPr>
        <w:t>Прочитайте 3Цар.</w:t>
      </w:r>
      <w:r w:rsidR="003F35BE" w:rsidRPr="00456570">
        <w:rPr>
          <w:rFonts w:ascii="Times New Roman" w:hAnsi="Times New Roman" w:cs="Times New Roman"/>
          <w:b/>
        </w:rPr>
        <w:t>19:1–4. Какие переживания испытал Илия сразу после своей победы на горе Кармил?</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«Но часто твердая вера и блестящие успехи сменяются чувством сомнения. В таком положении оказался и Илия. Он опасался, что начавшееся на Кармиле пробуждение не продлится долго, и отчаяние охватило его. Под защитой Всевышнегоон выдержал жесточайшие испытания веры, но в этот час отчаяния, когда угрозы Иезавели раздавались в его ушах и казалось, что сатана одержит над ним победу благодаря заговору этой нечестивой женщины, он утратил надежду на Бога. Его вера достигла наивысшей точки, но последующая реакция была ужасна. Забыв Бога, Илия все бежал вперед, пока наконец не оказался в пустыне один» (Э. Уайт. Пророки и цари, с. 161).</w:t>
      </w:r>
    </w:p>
    <w:p w:rsidR="003F35BE" w:rsidRPr="00456570" w:rsidRDefault="003F35BE" w:rsidP="003F35BE">
      <w:pPr>
        <w:spacing w:after="120" w:line="276" w:lineRule="auto"/>
        <w:jc w:val="both"/>
        <w:rPr>
          <w:rFonts w:ascii="Times New Roman" w:hAnsi="Times New Roman" w:cs="Times New Roman"/>
          <w:b/>
        </w:rPr>
      </w:pPr>
      <w:r w:rsidRPr="00456570">
        <w:rPr>
          <w:rFonts w:ascii="Times New Roman" w:hAnsi="Times New Roman" w:cs="Times New Roman"/>
          <w:b/>
        </w:rPr>
        <w:t>Подумайте о тех временах, когда вы потерпели неудачу в своей христианской жизни, и попытайтесь понять обстоятельства и причины, которые способствовали этому. Что бы вы могли сделать по-другому?</w:t>
      </w:r>
    </w:p>
    <w:p w:rsidR="003F35BE" w:rsidRPr="003F35BE" w:rsidRDefault="003F35BE" w:rsidP="003F35BE">
      <w:pPr>
        <w:spacing w:after="120" w:line="276" w:lineRule="auto"/>
        <w:jc w:val="both"/>
        <w:rPr>
          <w:rFonts w:ascii="Times New Roman" w:hAnsi="Times New Roman" w:cs="Times New Roman"/>
        </w:rPr>
      </w:pPr>
    </w:p>
    <w:p w:rsidR="003F35BE" w:rsidRPr="009C6BB5" w:rsidRDefault="00456570" w:rsidP="003F35BE">
      <w:pPr>
        <w:spacing w:after="120" w:line="276" w:lineRule="auto"/>
        <w:jc w:val="both"/>
        <w:rPr>
          <w:rFonts w:ascii="Times New Roman" w:hAnsi="Times New Roman" w:cs="Times New Roman"/>
          <w:b/>
        </w:rPr>
      </w:pPr>
      <w:r w:rsidRPr="009C6BB5">
        <w:rPr>
          <w:rFonts w:ascii="Times New Roman" w:hAnsi="Times New Roman" w:cs="Times New Roman"/>
          <w:b/>
        </w:rPr>
        <w:t xml:space="preserve">Среда. </w:t>
      </w:r>
      <w:r w:rsidR="003F35BE" w:rsidRPr="009C6BB5">
        <w:rPr>
          <w:rFonts w:ascii="Times New Roman" w:hAnsi="Times New Roman" w:cs="Times New Roman"/>
          <w:b/>
        </w:rPr>
        <w:t>Сплотитесь</w:t>
      </w:r>
    </w:p>
    <w:p w:rsidR="003F35BE" w:rsidRPr="009C6BB5" w:rsidRDefault="003F35BE" w:rsidP="009C6BB5">
      <w:pPr>
        <w:spacing w:after="0" w:line="276" w:lineRule="auto"/>
        <w:jc w:val="both"/>
        <w:rPr>
          <w:rFonts w:ascii="Times New Roman" w:hAnsi="Times New Roman" w:cs="Times New Roman"/>
          <w:b/>
        </w:rPr>
      </w:pPr>
      <w:r w:rsidRPr="009C6BB5">
        <w:rPr>
          <w:rFonts w:ascii="Times New Roman" w:hAnsi="Times New Roman" w:cs="Times New Roman"/>
          <w:b/>
        </w:rPr>
        <w:t>Что апостол посоветовал своим читателям с учетом их ситуации? Какие уроки мы можем извлечь из Послания к евреям? Как Бог помог Илии оправиться от разочарования?</w:t>
      </w:r>
    </w:p>
    <w:p w:rsidR="003F35BE" w:rsidRPr="009C6BB5" w:rsidRDefault="003F35BE" w:rsidP="003F35BE">
      <w:pPr>
        <w:spacing w:after="120" w:line="276" w:lineRule="auto"/>
        <w:jc w:val="both"/>
        <w:rPr>
          <w:rFonts w:ascii="Times New Roman" w:hAnsi="Times New Roman" w:cs="Times New Roman"/>
          <w:b/>
        </w:rPr>
      </w:pPr>
      <w:r w:rsidRPr="009C6BB5">
        <w:rPr>
          <w:rFonts w:ascii="Times New Roman" w:hAnsi="Times New Roman" w:cs="Times New Roman"/>
          <w:b/>
        </w:rPr>
        <w:t>Прочитайте 3Цар.19:5–18. Что сделал Бог для восстановления веры Илии?</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История взаимоотношений Бога с Илией после Кармила вызывает глубокий интерес, ибо открывает нежную заботу и мудрость, с которыми Бог служит находящимся в беде и борющимся за восстановление веры. Господь многое сделал для Илии. Во-первых, Он позаботился о физических потребностях пророка: накормил его и дал отдохнуть. Затем в пещере ласково упрекнул его: «Что ты здесь, Илия?» — и помог ему глубже понять, как Он действует и выполняет Свои цели. Бог явился ему не в бушующем ветре, землетрясении или огне, а в тихом веянии ветра. Затем Он поручил Илии работу и успокоил его.</w:t>
      </w:r>
    </w:p>
    <w:p w:rsidR="003F35BE" w:rsidRPr="009C6BB5" w:rsidRDefault="003F35BE" w:rsidP="003F35BE">
      <w:pPr>
        <w:spacing w:after="120" w:line="276" w:lineRule="auto"/>
        <w:jc w:val="both"/>
        <w:rPr>
          <w:rFonts w:ascii="Times New Roman" w:hAnsi="Times New Roman" w:cs="Times New Roman"/>
          <w:b/>
        </w:rPr>
      </w:pPr>
      <w:r w:rsidRPr="009C6BB5">
        <w:rPr>
          <w:rFonts w:ascii="Times New Roman" w:hAnsi="Times New Roman" w:cs="Times New Roman"/>
          <w:b/>
        </w:rPr>
        <w:lastRenderedPageBreak/>
        <w:t xml:space="preserve">Прочитайте </w:t>
      </w:r>
      <w:r w:rsidR="00947379" w:rsidRPr="009C6BB5">
        <w:rPr>
          <w:rFonts w:ascii="Times New Roman" w:hAnsi="Times New Roman" w:cs="Times New Roman"/>
          <w:b/>
        </w:rPr>
        <w:t>Евр.</w:t>
      </w:r>
      <w:r w:rsidRPr="009C6BB5">
        <w:rPr>
          <w:rFonts w:ascii="Times New Roman" w:hAnsi="Times New Roman" w:cs="Times New Roman"/>
          <w:b/>
        </w:rPr>
        <w:t>2:1; 3:12–14; 5:11–14; 10:19–25. Перечислите советы, которые апостол дает в этих текстах верующим для укрепления их веры:</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 xml:space="preserve">В Послании к евреям мы можем найти несколько наставлений, которые апостол дал читателям, чтобы помочь им обрести первоначальные силу и веру. Один из подчеркнутых Павлом вопросов — забота о физических нуждах единоверцев. Он предлагает проявлять гостеприимство и навещать узников, что подразумевает удовлетворение их нужд. Апостол призывает своих читателей к щедрости, помня, что Бог не оставит их (см. </w:t>
      </w:r>
      <w:r w:rsidR="00947379">
        <w:rPr>
          <w:rFonts w:ascii="Times New Roman" w:hAnsi="Times New Roman" w:cs="Times New Roman"/>
        </w:rPr>
        <w:t>Евр.</w:t>
      </w:r>
      <w:r w:rsidRPr="003F35BE">
        <w:rPr>
          <w:rFonts w:ascii="Times New Roman" w:hAnsi="Times New Roman" w:cs="Times New Roman"/>
        </w:rPr>
        <w:t>13:1–6). Павел также обличает их и ободряет. Он предостерегает верующих, чтобы они не отпали (см. 2:1), не имели «сердца лукавого и неверного» (3:12), и призывает их возрастать в вере (см. 5:11–6:3). Он также отмечает важность постоянного посещения церковных собраний (см. 10:25). Подводя итог, апостол предлагает читателям сплотиться, ободрять друг друга, проявлять любовь и творить добрые дела. Он также возвышает Иисуса и Его служение в небесном святилище (см. 8:1</w:t>
      </w:r>
      <w:r w:rsidR="009C6BB5">
        <w:rPr>
          <w:rFonts w:ascii="Times New Roman" w:hAnsi="Times New Roman" w:cs="Times New Roman"/>
        </w:rPr>
        <w:t>-</w:t>
      </w:r>
      <w:r w:rsidRPr="003F35BE">
        <w:rPr>
          <w:rFonts w:ascii="Times New Roman" w:hAnsi="Times New Roman" w:cs="Times New Roman"/>
        </w:rPr>
        <w:t>2; 12:1–4).</w:t>
      </w:r>
    </w:p>
    <w:p w:rsidR="009C6BB5" w:rsidRDefault="009C6BB5" w:rsidP="003F35BE">
      <w:pPr>
        <w:spacing w:after="120" w:line="276" w:lineRule="auto"/>
        <w:jc w:val="both"/>
        <w:rPr>
          <w:rFonts w:ascii="Times New Roman" w:hAnsi="Times New Roman" w:cs="Times New Roman"/>
        </w:rPr>
      </w:pPr>
    </w:p>
    <w:p w:rsidR="003F35BE" w:rsidRPr="00135BAC" w:rsidRDefault="009C6BB5" w:rsidP="003F35BE">
      <w:pPr>
        <w:spacing w:after="120" w:line="276" w:lineRule="auto"/>
        <w:jc w:val="both"/>
        <w:rPr>
          <w:rFonts w:ascii="Times New Roman" w:hAnsi="Times New Roman" w:cs="Times New Roman"/>
          <w:b/>
        </w:rPr>
      </w:pPr>
      <w:r w:rsidRPr="00135BAC">
        <w:rPr>
          <w:rFonts w:ascii="Times New Roman" w:hAnsi="Times New Roman" w:cs="Times New Roman"/>
          <w:b/>
        </w:rPr>
        <w:t xml:space="preserve">Четверг. </w:t>
      </w:r>
      <w:r w:rsidR="003F35BE" w:rsidRPr="00135BAC">
        <w:rPr>
          <w:rFonts w:ascii="Times New Roman" w:hAnsi="Times New Roman" w:cs="Times New Roman"/>
          <w:b/>
        </w:rPr>
        <w:t>Последние дни</w:t>
      </w:r>
    </w:p>
    <w:p w:rsidR="003F35BE" w:rsidRPr="00135BAC" w:rsidRDefault="003F35BE" w:rsidP="003F35BE">
      <w:pPr>
        <w:spacing w:after="120" w:line="276" w:lineRule="auto"/>
        <w:jc w:val="both"/>
        <w:rPr>
          <w:rFonts w:ascii="Times New Roman" w:hAnsi="Times New Roman" w:cs="Times New Roman"/>
          <w:b/>
        </w:rPr>
      </w:pPr>
      <w:r w:rsidRPr="00135BAC">
        <w:rPr>
          <w:rFonts w:ascii="Times New Roman" w:hAnsi="Times New Roman" w:cs="Times New Roman"/>
          <w:b/>
        </w:rPr>
        <w:t xml:space="preserve">Прочитайте </w:t>
      </w:r>
      <w:r w:rsidR="00947379" w:rsidRPr="00135BAC">
        <w:rPr>
          <w:rFonts w:ascii="Times New Roman" w:hAnsi="Times New Roman" w:cs="Times New Roman"/>
          <w:b/>
        </w:rPr>
        <w:t>Евр.</w:t>
      </w:r>
      <w:r w:rsidRPr="00135BAC">
        <w:rPr>
          <w:rFonts w:ascii="Times New Roman" w:hAnsi="Times New Roman" w:cs="Times New Roman"/>
          <w:b/>
        </w:rPr>
        <w:t>1:2; 9:26–28; 10:25, 36–38; 12:25–28. Как в этих стихах апостол описывает время?</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Апостол упоминает важный момент, подчеркивающий безотлагательность его увещевания: читатели живут в «последние дни» (</w:t>
      </w:r>
      <w:r w:rsidR="00947379">
        <w:rPr>
          <w:rFonts w:ascii="Times New Roman" w:hAnsi="Times New Roman" w:cs="Times New Roman"/>
        </w:rPr>
        <w:t>Евр.</w:t>
      </w:r>
      <w:r w:rsidRPr="003F35BE">
        <w:rPr>
          <w:rFonts w:ascii="Times New Roman" w:hAnsi="Times New Roman" w:cs="Times New Roman"/>
        </w:rPr>
        <w:t>1:2) и обетования вот-вот исполнятся (10:36–38).</w:t>
      </w:r>
    </w:p>
    <w:p w:rsidR="003F35BE" w:rsidRPr="00135BAC" w:rsidRDefault="003F35BE" w:rsidP="00135BAC">
      <w:pPr>
        <w:spacing w:after="0" w:line="276" w:lineRule="auto"/>
        <w:jc w:val="both"/>
        <w:rPr>
          <w:rFonts w:ascii="Times New Roman" w:hAnsi="Times New Roman" w:cs="Times New Roman"/>
          <w:b/>
        </w:rPr>
      </w:pPr>
      <w:r w:rsidRPr="00135BAC">
        <w:rPr>
          <w:rFonts w:ascii="Times New Roman" w:hAnsi="Times New Roman" w:cs="Times New Roman"/>
          <w:b/>
        </w:rPr>
        <w:t>Учитывая время, в которое сегодня мы живем, какие духовные советы вы дали бы:</w:t>
      </w:r>
    </w:p>
    <w:p w:rsidR="003F35BE" w:rsidRPr="00135BAC" w:rsidRDefault="003F35BE" w:rsidP="00135BAC">
      <w:pPr>
        <w:spacing w:after="0" w:line="276" w:lineRule="auto"/>
        <w:jc w:val="both"/>
        <w:rPr>
          <w:rFonts w:ascii="Times New Roman" w:hAnsi="Times New Roman" w:cs="Times New Roman"/>
          <w:b/>
        </w:rPr>
      </w:pPr>
      <w:r w:rsidRPr="00135BAC">
        <w:rPr>
          <w:rFonts w:ascii="Times New Roman" w:hAnsi="Times New Roman" w:cs="Times New Roman"/>
          <w:b/>
        </w:rPr>
        <w:t xml:space="preserve">своим детям  </w:t>
      </w:r>
      <w:r w:rsidRPr="00135BAC">
        <w:rPr>
          <w:rFonts w:ascii="Times New Roman" w:hAnsi="Times New Roman" w:cs="Times New Roman"/>
          <w:b/>
        </w:rPr>
        <w:tab/>
      </w:r>
    </w:p>
    <w:p w:rsidR="003F35BE" w:rsidRPr="00135BAC" w:rsidRDefault="003F35BE" w:rsidP="00135BAC">
      <w:pPr>
        <w:spacing w:after="0" w:line="276" w:lineRule="auto"/>
        <w:jc w:val="both"/>
        <w:rPr>
          <w:rFonts w:ascii="Times New Roman" w:hAnsi="Times New Roman" w:cs="Times New Roman"/>
          <w:b/>
        </w:rPr>
      </w:pPr>
      <w:r w:rsidRPr="00135BAC">
        <w:rPr>
          <w:rFonts w:ascii="Times New Roman" w:hAnsi="Times New Roman" w:cs="Times New Roman"/>
          <w:b/>
        </w:rPr>
        <w:t xml:space="preserve">своей церкви  </w:t>
      </w:r>
      <w:r w:rsidRPr="00135BAC">
        <w:rPr>
          <w:rFonts w:ascii="Times New Roman" w:hAnsi="Times New Roman" w:cs="Times New Roman"/>
          <w:b/>
        </w:rPr>
        <w:tab/>
      </w:r>
    </w:p>
    <w:p w:rsidR="003F35BE" w:rsidRPr="00135BAC" w:rsidRDefault="003F35BE" w:rsidP="00135BAC">
      <w:pPr>
        <w:spacing w:after="0" w:line="276" w:lineRule="auto"/>
        <w:jc w:val="both"/>
        <w:rPr>
          <w:rFonts w:ascii="Times New Roman" w:hAnsi="Times New Roman" w:cs="Times New Roman"/>
          <w:b/>
        </w:rPr>
      </w:pPr>
      <w:r w:rsidRPr="00135BAC">
        <w:rPr>
          <w:rFonts w:ascii="Times New Roman" w:hAnsi="Times New Roman" w:cs="Times New Roman"/>
          <w:b/>
        </w:rPr>
        <w:t xml:space="preserve">неверующим   </w:t>
      </w:r>
      <w:r w:rsidRPr="00135BAC">
        <w:rPr>
          <w:rFonts w:ascii="Times New Roman" w:hAnsi="Times New Roman" w:cs="Times New Roman"/>
          <w:b/>
        </w:rPr>
        <w:tab/>
      </w:r>
    </w:p>
    <w:p w:rsidR="003F35BE" w:rsidRPr="00135BAC" w:rsidRDefault="003F35BE" w:rsidP="003F35BE">
      <w:pPr>
        <w:spacing w:after="120" w:line="276" w:lineRule="auto"/>
        <w:jc w:val="both"/>
        <w:rPr>
          <w:rFonts w:ascii="Times New Roman" w:hAnsi="Times New Roman" w:cs="Times New Roman"/>
          <w:b/>
        </w:rPr>
      </w:pPr>
      <w:r w:rsidRPr="00135BAC">
        <w:rPr>
          <w:rFonts w:ascii="Times New Roman" w:hAnsi="Times New Roman" w:cs="Times New Roman"/>
          <w:b/>
        </w:rPr>
        <w:t xml:space="preserve">себе   </w:t>
      </w:r>
      <w:r w:rsidRPr="00135BAC">
        <w:rPr>
          <w:rFonts w:ascii="Times New Roman" w:hAnsi="Times New Roman" w:cs="Times New Roman"/>
          <w:b/>
        </w:rPr>
        <w:tab/>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Интересно, что на протяжении всего послания Павел сравнивает своих читателей с поколением пустыни, которое стояло прямо перед границей Ханаана и было готово войти в Землю обетованную. Апостол напоминает своим читателям: «Ибо еще немного, очень немного, и Грядущий придет и не умедлит» (</w:t>
      </w:r>
      <w:r w:rsidR="00947379">
        <w:rPr>
          <w:rFonts w:ascii="Times New Roman" w:hAnsi="Times New Roman" w:cs="Times New Roman"/>
        </w:rPr>
        <w:t>Евр.</w:t>
      </w:r>
      <w:r w:rsidRPr="003F35BE">
        <w:rPr>
          <w:rFonts w:ascii="Times New Roman" w:hAnsi="Times New Roman" w:cs="Times New Roman"/>
        </w:rPr>
        <w:t>10:37). А затем ободряет их: «Мы же не из колеблющихся на погибель, но стои́м в вере к спасению души» (ст. 39). Это последнее увещевание напоминает читателям и нам об опасностях, которые угрожают народу Божьему перед самым исполнением Божьих обетований.</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Именно об этом говорит книга Числа. Библейское повествование гласит, что дважды прямо перед входом в Землю обетованную Израиль терпел серьезные поражения. Первый случай, записанный в главах 13 и 14 книги Числа, был связан с сомнениями, распространенными несколькими вождями, которые и привели к падению веры Израиля. В результате собрание решило назначить нового вождя и вернуться в Египет как раз в тот момент, когда они уже почти вошли в Ханаан.</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Во второй раз израильтяне увлеклись блудодеянием и поклонением Ваал-Фегору (см. Числ.24</w:t>
      </w:r>
      <w:r w:rsidR="00135BAC">
        <w:rPr>
          <w:rFonts w:ascii="Times New Roman" w:hAnsi="Times New Roman" w:cs="Times New Roman"/>
        </w:rPr>
        <w:t>-</w:t>
      </w:r>
      <w:r w:rsidRPr="003F35BE">
        <w:rPr>
          <w:rFonts w:ascii="Times New Roman" w:hAnsi="Times New Roman" w:cs="Times New Roman"/>
        </w:rPr>
        <w:t>25). Хотя Валаамне смог проклясть израильтян, сатана использовал сексуальные искушения, чтобы привести Израиль к ложному поклонению и греху и навлечь на народ гнев Божий.</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 xml:space="preserve">Апостол Павел предостерегает читателей Послания к евреям от обеих опасностей. Во-первых, он увещевает их твердо держаться исповедания своей веры и устремлять взоры только на Иисуса (см. </w:t>
      </w:r>
      <w:r w:rsidR="00947379">
        <w:rPr>
          <w:rFonts w:ascii="Times New Roman" w:hAnsi="Times New Roman" w:cs="Times New Roman"/>
        </w:rPr>
        <w:t>Евр.</w:t>
      </w:r>
      <w:r w:rsidRPr="003F35BE">
        <w:rPr>
          <w:rFonts w:ascii="Times New Roman" w:hAnsi="Times New Roman" w:cs="Times New Roman"/>
        </w:rPr>
        <w:t>4:14; 10:23; 12:1–4). Во-вторых, Павел настраивает их против безнравственности и корыстолюбия (см. 13:4–6). Наконец, он призывает их помнить своих наставников и повиноваться им (см. 13:7,17).</w:t>
      </w:r>
    </w:p>
    <w:p w:rsidR="003F35BE" w:rsidRPr="00135BAC" w:rsidRDefault="003F35BE" w:rsidP="003F35BE">
      <w:pPr>
        <w:spacing w:after="120" w:line="276" w:lineRule="auto"/>
        <w:jc w:val="both"/>
        <w:rPr>
          <w:rFonts w:ascii="Times New Roman" w:hAnsi="Times New Roman" w:cs="Times New Roman"/>
          <w:b/>
        </w:rPr>
      </w:pPr>
      <w:r w:rsidRPr="00135BAC">
        <w:rPr>
          <w:rFonts w:ascii="Times New Roman" w:hAnsi="Times New Roman" w:cs="Times New Roman"/>
          <w:b/>
        </w:rPr>
        <w:t>Мы знаем: как только спасенные закроют глаза в смертном сне, следующее, что они увидят, — Второе пришествие. Учитывая адвентистское понимание состояния мертвых, почему можно утверждать, что все люди живут в «последние дни»?</w:t>
      </w:r>
    </w:p>
    <w:p w:rsidR="003F35BE" w:rsidRPr="003F35BE" w:rsidRDefault="003F35BE" w:rsidP="003F35BE">
      <w:pPr>
        <w:spacing w:after="120" w:line="276" w:lineRule="auto"/>
        <w:jc w:val="both"/>
        <w:rPr>
          <w:rFonts w:ascii="Times New Roman" w:hAnsi="Times New Roman" w:cs="Times New Roman"/>
        </w:rPr>
      </w:pPr>
    </w:p>
    <w:p w:rsidR="003F35BE" w:rsidRPr="00135BAC" w:rsidRDefault="00135BAC" w:rsidP="003F35BE">
      <w:pPr>
        <w:spacing w:after="120" w:line="276" w:lineRule="auto"/>
        <w:jc w:val="both"/>
        <w:rPr>
          <w:rFonts w:ascii="Times New Roman" w:hAnsi="Times New Roman" w:cs="Times New Roman"/>
          <w:b/>
        </w:rPr>
      </w:pPr>
      <w:r w:rsidRPr="00135BAC">
        <w:rPr>
          <w:rFonts w:ascii="Times New Roman" w:hAnsi="Times New Roman" w:cs="Times New Roman"/>
          <w:b/>
        </w:rPr>
        <w:t xml:space="preserve">Пятница. </w:t>
      </w:r>
      <w:r w:rsidR="003F35BE" w:rsidRPr="00135BAC">
        <w:rPr>
          <w:rFonts w:ascii="Times New Roman" w:hAnsi="Times New Roman" w:cs="Times New Roman"/>
          <w:b/>
        </w:rPr>
        <w:t>Для дальнейшего исследования</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 xml:space="preserve">Профессор Нового Завета Дэвид де Сильва объясняет, почему первые христиане подвергались гонениям: «Христиане приняли такой образ жизни… который считался антиобщественным и даже вредительским. Верность богам, выражавшаяся в ревностном участии в жертвоприношениях и подобных ритуалах, </w:t>
      </w:r>
      <w:r w:rsidRPr="003F35BE">
        <w:rPr>
          <w:rFonts w:ascii="Times New Roman" w:hAnsi="Times New Roman" w:cs="Times New Roman"/>
        </w:rPr>
        <w:lastRenderedPageBreak/>
        <w:t>рассматривалась как символ верности государству, властям, друзьям и семье. Поклонение божествам было чем-то вроде символа преданности отношениям, поддерживающим стабильность и процветание общества. Воздерживаясь от поклонения им, христиане (как и евреи) вызывали подозрения, их считали потенциальными нарушителями законов и враждебными элементами внутри империи» (Perseverance in Gratitude, с. 12.)</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«Для разочарованных существует надежное лекарство —вера, молитва и труд. Вера и работа вселяют в душу человека растущие изо дня в день уверенность и удовлетворение. Вас одолевают мрачные предчувствия или полнейшее отчаяние? В самые беспросветные минуты жизни не бойтесь. Сохраняйте веру в Бога. Он знает вашу нужду. Он всесилен.</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Он неутомим в Своей безграничной любви и сострадании. Не опасайтесь того, что Он не исполнит Своего обетования. Он — вечная истина. Он никогда не нарушит завета, который заключил с любящими Его. Он поможет Своим верным рабам в той мере, в какой это необходимо им. Апостол Павел свидетельствует: „Но Господь сказал мне: „довольно для тебя благодати Моей, ибо сила Моя совершается в немощи“... Посему я благодушествую в немощах, в обидах, в нуждах, в гонениях, в притеснениях за Христа, ибо, когда я немощен, тогда силен“ (2 Кор. 12:9, 10)» (Э. Уайт. Пророки и цари, с. 164, 165).</w:t>
      </w:r>
    </w:p>
    <w:p w:rsidR="003F35BE" w:rsidRPr="001A2069" w:rsidRDefault="003F35BE" w:rsidP="003F35BE">
      <w:pPr>
        <w:spacing w:after="120" w:line="276" w:lineRule="auto"/>
        <w:jc w:val="both"/>
        <w:rPr>
          <w:rFonts w:ascii="Times New Roman" w:hAnsi="Times New Roman" w:cs="Times New Roman"/>
          <w:b/>
        </w:rPr>
      </w:pPr>
      <w:r w:rsidRPr="001A2069">
        <w:rPr>
          <w:rFonts w:ascii="Times New Roman" w:hAnsi="Times New Roman" w:cs="Times New Roman"/>
          <w:b/>
        </w:rPr>
        <w:t>Вопросы для обсуждения:</w:t>
      </w:r>
    </w:p>
    <w:p w:rsidR="003F35BE" w:rsidRPr="001A2069" w:rsidRDefault="003F35BE" w:rsidP="001A2069">
      <w:pPr>
        <w:pStyle w:val="a3"/>
        <w:numPr>
          <w:ilvl w:val="0"/>
          <w:numId w:val="1"/>
        </w:numPr>
        <w:spacing w:after="120" w:line="276" w:lineRule="auto"/>
        <w:jc w:val="both"/>
        <w:rPr>
          <w:rFonts w:ascii="Times New Roman" w:hAnsi="Times New Roman" w:cs="Times New Roman"/>
        </w:rPr>
      </w:pPr>
      <w:r w:rsidRPr="001A2069">
        <w:rPr>
          <w:rFonts w:ascii="Times New Roman" w:hAnsi="Times New Roman" w:cs="Times New Roman"/>
        </w:rPr>
        <w:t>Возможно ли оставаться «другими» из-за нашей преданности Христу и при этом не быть обвиненными в «отгораживании» себя от других и пренебрежении к ним? Если да, то как?</w:t>
      </w:r>
    </w:p>
    <w:p w:rsidR="003F35BE" w:rsidRPr="001A2069" w:rsidRDefault="003F35BE" w:rsidP="001A2069">
      <w:pPr>
        <w:pStyle w:val="a3"/>
        <w:numPr>
          <w:ilvl w:val="0"/>
          <w:numId w:val="1"/>
        </w:numPr>
        <w:spacing w:after="120" w:line="276" w:lineRule="auto"/>
        <w:jc w:val="both"/>
        <w:rPr>
          <w:rFonts w:ascii="Times New Roman" w:hAnsi="Times New Roman" w:cs="Times New Roman"/>
        </w:rPr>
      </w:pPr>
      <w:r w:rsidRPr="001A2069">
        <w:rPr>
          <w:rFonts w:ascii="Times New Roman" w:hAnsi="Times New Roman" w:cs="Times New Roman"/>
        </w:rPr>
        <w:t>Слово «увещевать» означает «уговаривать, советуя и убеждая», «просить», «взывать», «наставлять». Как мы используем весь спектр значений этого слова, чтобы поддержать павшего духом человека?</w:t>
      </w:r>
    </w:p>
    <w:p w:rsidR="003F35BE" w:rsidRPr="001A2069" w:rsidRDefault="003F35BE" w:rsidP="001A2069">
      <w:pPr>
        <w:pStyle w:val="a3"/>
        <w:numPr>
          <w:ilvl w:val="0"/>
          <w:numId w:val="1"/>
        </w:numPr>
        <w:spacing w:after="120" w:line="276" w:lineRule="auto"/>
        <w:jc w:val="both"/>
        <w:rPr>
          <w:rFonts w:ascii="Times New Roman" w:hAnsi="Times New Roman" w:cs="Times New Roman"/>
        </w:rPr>
      </w:pPr>
      <w:r w:rsidRPr="001A2069">
        <w:rPr>
          <w:rFonts w:ascii="Times New Roman" w:hAnsi="Times New Roman" w:cs="Times New Roman"/>
        </w:rPr>
        <w:t>Какие сходства вы находите между опытом читателей Послания к евреям и опытом Лаодикийской церкви из Откр.3:14–22? В чем наш опыт сегодня, две тысячи лет спустя, похож на их опыт и чему это нас учит?</w:t>
      </w:r>
    </w:p>
    <w:p w:rsidR="003F35BE" w:rsidRPr="003F35BE" w:rsidRDefault="003F35BE" w:rsidP="001A2069">
      <w:pPr>
        <w:pStyle w:val="1"/>
      </w:pPr>
      <w:bookmarkStart w:id="3" w:name="_Toc87025346"/>
      <w:r w:rsidRPr="003F35BE">
        <w:t>К</w:t>
      </w:r>
      <w:r w:rsidR="001A2069" w:rsidRPr="003F35BE">
        <w:t xml:space="preserve">омментарий к уроку </w:t>
      </w:r>
      <w:r w:rsidRPr="003F35BE">
        <w:t>1</w:t>
      </w:r>
      <w:r w:rsidR="001A2069">
        <w:t>.</w:t>
      </w:r>
      <w:bookmarkEnd w:id="3"/>
      <w:r w:rsidRPr="003F35BE">
        <w:tab/>
      </w:r>
    </w:p>
    <w:p w:rsidR="003F35BE" w:rsidRPr="003F35BE" w:rsidRDefault="003F35BE" w:rsidP="003F35BE">
      <w:pPr>
        <w:spacing w:after="120" w:line="276" w:lineRule="auto"/>
        <w:jc w:val="both"/>
        <w:rPr>
          <w:rFonts w:ascii="Times New Roman" w:hAnsi="Times New Roman" w:cs="Times New Roman"/>
        </w:rPr>
      </w:pPr>
      <w:r w:rsidRPr="001A2069">
        <w:rPr>
          <w:rFonts w:ascii="Times New Roman" w:hAnsi="Times New Roman" w:cs="Times New Roman"/>
          <w:b/>
        </w:rPr>
        <w:t>Б</w:t>
      </w:r>
      <w:r w:rsidR="001A2069" w:rsidRPr="001A2069">
        <w:rPr>
          <w:rFonts w:ascii="Times New Roman" w:hAnsi="Times New Roman" w:cs="Times New Roman"/>
          <w:b/>
        </w:rPr>
        <w:t>иблейские отрывки для исследования</w:t>
      </w:r>
      <w:r w:rsidRPr="001A2069">
        <w:rPr>
          <w:rFonts w:ascii="Times New Roman" w:hAnsi="Times New Roman" w:cs="Times New Roman"/>
          <w:b/>
        </w:rPr>
        <w:t>:</w:t>
      </w:r>
      <w:r w:rsidR="00947379">
        <w:rPr>
          <w:rFonts w:ascii="Times New Roman" w:hAnsi="Times New Roman" w:cs="Times New Roman"/>
        </w:rPr>
        <w:t>Евр.</w:t>
      </w:r>
      <w:r w:rsidRPr="003F35BE">
        <w:rPr>
          <w:rFonts w:ascii="Times New Roman" w:hAnsi="Times New Roman" w:cs="Times New Roman"/>
        </w:rPr>
        <w:t>2:3</w:t>
      </w:r>
      <w:r w:rsidR="001A2069">
        <w:rPr>
          <w:rFonts w:ascii="Times New Roman" w:hAnsi="Times New Roman" w:cs="Times New Roman"/>
        </w:rPr>
        <w:t>-</w:t>
      </w:r>
      <w:r w:rsidRPr="003F35BE">
        <w:rPr>
          <w:rFonts w:ascii="Times New Roman" w:hAnsi="Times New Roman" w:cs="Times New Roman"/>
        </w:rPr>
        <w:t>4; 3:12–14;13:1–9, 13; 1Петр.</w:t>
      </w:r>
      <w:r w:rsidR="001A2069">
        <w:rPr>
          <w:rFonts w:ascii="Times New Roman" w:hAnsi="Times New Roman" w:cs="Times New Roman"/>
        </w:rPr>
        <w:t>4:14,</w:t>
      </w:r>
      <w:r w:rsidRPr="003F35BE">
        <w:rPr>
          <w:rFonts w:ascii="Times New Roman" w:hAnsi="Times New Roman" w:cs="Times New Roman"/>
        </w:rPr>
        <w:t>16; 3Цар.</w:t>
      </w:r>
      <w:r w:rsidR="001A2069">
        <w:rPr>
          <w:rFonts w:ascii="Times New Roman" w:hAnsi="Times New Roman" w:cs="Times New Roman"/>
        </w:rPr>
        <w:t>19:1–18; Числ.</w:t>
      </w:r>
      <w:r w:rsidRPr="003F35BE">
        <w:rPr>
          <w:rFonts w:ascii="Times New Roman" w:hAnsi="Times New Roman" w:cs="Times New Roman"/>
        </w:rPr>
        <w:t>13.</w:t>
      </w:r>
    </w:p>
    <w:p w:rsidR="003F35BE" w:rsidRPr="001A2069" w:rsidRDefault="003F35BE" w:rsidP="003F35BE">
      <w:pPr>
        <w:spacing w:after="120" w:line="276" w:lineRule="auto"/>
        <w:jc w:val="both"/>
        <w:rPr>
          <w:rFonts w:ascii="Times New Roman" w:hAnsi="Times New Roman" w:cs="Times New Roman"/>
          <w:b/>
        </w:rPr>
      </w:pPr>
      <w:r w:rsidRPr="001A2069">
        <w:rPr>
          <w:rFonts w:ascii="Times New Roman" w:hAnsi="Times New Roman" w:cs="Times New Roman"/>
          <w:b/>
        </w:rPr>
        <w:t>Ч</w:t>
      </w:r>
      <w:r w:rsidR="001A2069" w:rsidRPr="001A2069">
        <w:rPr>
          <w:rFonts w:ascii="Times New Roman" w:hAnsi="Times New Roman" w:cs="Times New Roman"/>
          <w:b/>
        </w:rPr>
        <w:t>асть</w:t>
      </w:r>
      <w:r w:rsidRPr="001A2069">
        <w:rPr>
          <w:rFonts w:ascii="Times New Roman" w:hAnsi="Times New Roman" w:cs="Times New Roman"/>
          <w:b/>
        </w:rPr>
        <w:t xml:space="preserve"> I. О</w:t>
      </w:r>
      <w:r w:rsidR="001A2069" w:rsidRPr="001A2069">
        <w:rPr>
          <w:rFonts w:ascii="Times New Roman" w:hAnsi="Times New Roman" w:cs="Times New Roman"/>
          <w:b/>
        </w:rPr>
        <w:t>бзор</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Послание апостола Павла к евреям было адресовано раннехристианской церкви. На авторство Павла указывает включение данного послания в число Павловых посланий в греческих рукописях. В самых ранних дошедших до нас рукописях, датируемых около 200 г. н. э., Послание к евреям размещено сразу после Послания к римлянам.</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 xml:space="preserve">Послание к евреям начинается не так, как большинство посланий (см. </w:t>
      </w:r>
      <w:r w:rsidR="00947379">
        <w:rPr>
          <w:rFonts w:ascii="Times New Roman" w:hAnsi="Times New Roman" w:cs="Times New Roman"/>
        </w:rPr>
        <w:t>Евр.</w:t>
      </w:r>
      <w:r w:rsidRPr="003F35BE">
        <w:rPr>
          <w:rFonts w:ascii="Times New Roman" w:hAnsi="Times New Roman" w:cs="Times New Roman"/>
        </w:rPr>
        <w:t>1:1–3). В нем не указаны автор, адресат, приветствие и благодарность (ср. с Ф</w:t>
      </w:r>
      <w:r w:rsidR="001A2069">
        <w:rPr>
          <w:rFonts w:ascii="Times New Roman" w:hAnsi="Times New Roman" w:cs="Times New Roman"/>
        </w:rPr>
        <w:t>и</w:t>
      </w:r>
      <w:r w:rsidRPr="003F35BE">
        <w:rPr>
          <w:rFonts w:ascii="Times New Roman" w:hAnsi="Times New Roman" w:cs="Times New Roman"/>
        </w:rPr>
        <w:t>л</w:t>
      </w:r>
      <w:r w:rsidR="001A2069">
        <w:rPr>
          <w:rFonts w:ascii="Times New Roman" w:hAnsi="Times New Roman" w:cs="Times New Roman"/>
        </w:rPr>
        <w:t>и</w:t>
      </w:r>
      <w:r w:rsidRPr="003F35BE">
        <w:rPr>
          <w:rFonts w:ascii="Times New Roman" w:hAnsi="Times New Roman" w:cs="Times New Roman"/>
        </w:rPr>
        <w:t>п.1:1–11). Однако заканчивается оно так же, как и обычное письмо. В конце Павел дает наставления своим слушателям: «Прошу вас, братия, примите сие слово увещания; я же не много и написал вам» (</w:t>
      </w:r>
      <w:r w:rsidR="00947379">
        <w:rPr>
          <w:rFonts w:ascii="Times New Roman" w:hAnsi="Times New Roman" w:cs="Times New Roman"/>
        </w:rPr>
        <w:t>Евр.</w:t>
      </w:r>
      <w:r w:rsidRPr="003F35BE">
        <w:rPr>
          <w:rFonts w:ascii="Times New Roman" w:hAnsi="Times New Roman" w:cs="Times New Roman"/>
        </w:rPr>
        <w:t>13:22). Он также приветствует церковь и ее руководителей: «Приветствуйте всех наставников ваших и всех святых» (13:24). В заключение он добавляет прощальное пожелание: «Благодать со всеми вами. Аминь» (13:25). Таким образом, в свете указанных отличий, можно сказать, что Послание к евреям — необычное послание.</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На этой неделе мы подробно рассмотрим три темы: жанр послания, его адресатов и значение фразы «последние дни», в которые жили читатели данного послания.</w:t>
      </w:r>
    </w:p>
    <w:p w:rsidR="003F35BE" w:rsidRPr="001A2069" w:rsidRDefault="003F35BE" w:rsidP="003F35BE">
      <w:pPr>
        <w:spacing w:after="120" w:line="276" w:lineRule="auto"/>
        <w:jc w:val="both"/>
        <w:rPr>
          <w:rFonts w:ascii="Times New Roman" w:hAnsi="Times New Roman" w:cs="Times New Roman"/>
          <w:b/>
        </w:rPr>
      </w:pPr>
      <w:r w:rsidRPr="001A2069">
        <w:rPr>
          <w:rFonts w:ascii="Times New Roman" w:hAnsi="Times New Roman" w:cs="Times New Roman"/>
          <w:b/>
        </w:rPr>
        <w:t>Ч</w:t>
      </w:r>
      <w:r w:rsidR="001A2069" w:rsidRPr="001A2069">
        <w:rPr>
          <w:rFonts w:ascii="Times New Roman" w:hAnsi="Times New Roman" w:cs="Times New Roman"/>
          <w:b/>
        </w:rPr>
        <w:t>асть</w:t>
      </w:r>
      <w:r w:rsidRPr="001A2069">
        <w:rPr>
          <w:rFonts w:ascii="Times New Roman" w:hAnsi="Times New Roman" w:cs="Times New Roman"/>
          <w:b/>
        </w:rPr>
        <w:t xml:space="preserve"> II. К</w:t>
      </w:r>
      <w:r w:rsidR="001A2069" w:rsidRPr="001A2069">
        <w:rPr>
          <w:rFonts w:ascii="Times New Roman" w:hAnsi="Times New Roman" w:cs="Times New Roman"/>
          <w:b/>
        </w:rPr>
        <w:t>омментарий</w:t>
      </w:r>
    </w:p>
    <w:p w:rsidR="003F35BE" w:rsidRPr="001A2069" w:rsidRDefault="003F35BE" w:rsidP="003F35BE">
      <w:pPr>
        <w:spacing w:after="120" w:line="276" w:lineRule="auto"/>
        <w:jc w:val="both"/>
        <w:rPr>
          <w:rFonts w:ascii="Times New Roman" w:hAnsi="Times New Roman" w:cs="Times New Roman"/>
          <w:b/>
        </w:rPr>
      </w:pPr>
      <w:r w:rsidRPr="001A2069">
        <w:rPr>
          <w:rFonts w:ascii="Times New Roman" w:hAnsi="Times New Roman" w:cs="Times New Roman"/>
          <w:b/>
        </w:rPr>
        <w:t>Ж</w:t>
      </w:r>
      <w:r w:rsidR="001A2069" w:rsidRPr="001A2069">
        <w:rPr>
          <w:rFonts w:ascii="Times New Roman" w:hAnsi="Times New Roman" w:cs="Times New Roman"/>
          <w:b/>
        </w:rPr>
        <w:t>анр послания к евреям</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Послание к евреям написано в жанре христианского наставления или проповеди. Какие особенности этого послания дают основание рассматривать его именно как проповедь?</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Во-первых, Павел характеризует свое письмо как «слово увещания» (</w:t>
      </w:r>
      <w:r w:rsidR="00947379">
        <w:rPr>
          <w:rFonts w:ascii="Times New Roman" w:hAnsi="Times New Roman" w:cs="Times New Roman"/>
        </w:rPr>
        <w:t>Евр.</w:t>
      </w:r>
      <w:r w:rsidRPr="003F35BE">
        <w:rPr>
          <w:rFonts w:ascii="Times New Roman" w:hAnsi="Times New Roman" w:cs="Times New Roman"/>
        </w:rPr>
        <w:t xml:space="preserve">13:22), которое скорее означает устную речь. То же выражение используется в книге Деяния, когда во время своего первого миссионерского путешествия Павел и Варнава в субботу посетили синагогу в Антиохии Писидийскойи руководители синагоги </w:t>
      </w:r>
      <w:r w:rsidRPr="003F35BE">
        <w:rPr>
          <w:rFonts w:ascii="Times New Roman" w:hAnsi="Times New Roman" w:cs="Times New Roman"/>
        </w:rPr>
        <w:lastRenderedPageBreak/>
        <w:t>спросили их, есть ли у них «слово наставления к народу» (</w:t>
      </w:r>
      <w:r w:rsidR="00633A46">
        <w:rPr>
          <w:rFonts w:ascii="Times New Roman" w:hAnsi="Times New Roman" w:cs="Times New Roman"/>
        </w:rPr>
        <w:t>Деян.</w:t>
      </w:r>
      <w:r w:rsidRPr="003F35BE">
        <w:rPr>
          <w:rFonts w:ascii="Times New Roman" w:hAnsi="Times New Roman" w:cs="Times New Roman"/>
        </w:rPr>
        <w:t xml:space="preserve">13:15). Павел встал и произнес проповедь о спасении, записанную в </w:t>
      </w:r>
      <w:r w:rsidR="00633A46">
        <w:rPr>
          <w:rFonts w:ascii="Times New Roman" w:hAnsi="Times New Roman" w:cs="Times New Roman"/>
        </w:rPr>
        <w:t>Деян.</w:t>
      </w:r>
      <w:r w:rsidRPr="003F35BE">
        <w:rPr>
          <w:rFonts w:ascii="Times New Roman" w:hAnsi="Times New Roman" w:cs="Times New Roman"/>
        </w:rPr>
        <w:t>13:16–41.</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Во-вторых, Послание к евреям использует местоимение множественного числа от первого лица (мы / нас / наш), что позволяет говорящему соотносить себя со своей аудиторией, одновременно утверждая свой авторитет.</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 xml:space="preserve">В-третьих, в тексте послания есть несколько упоминаний о разговоре и слушании (а не о письме и чтении). Рассмотрим следующие примеры: «...о которой </w:t>
      </w:r>
      <w:r w:rsidRPr="00591BA2">
        <w:rPr>
          <w:rFonts w:ascii="Times New Roman" w:hAnsi="Times New Roman" w:cs="Times New Roman"/>
          <w:i/>
        </w:rPr>
        <w:t>говорим</w:t>
      </w:r>
      <w:r w:rsidRPr="003F35BE">
        <w:rPr>
          <w:rFonts w:ascii="Times New Roman" w:hAnsi="Times New Roman" w:cs="Times New Roman"/>
        </w:rPr>
        <w:t>» (</w:t>
      </w:r>
      <w:r w:rsidR="00947379">
        <w:rPr>
          <w:rFonts w:ascii="Times New Roman" w:hAnsi="Times New Roman" w:cs="Times New Roman"/>
        </w:rPr>
        <w:t>Евр.</w:t>
      </w:r>
      <w:r w:rsidRPr="003F35BE">
        <w:rPr>
          <w:rFonts w:ascii="Times New Roman" w:hAnsi="Times New Roman" w:cs="Times New Roman"/>
        </w:rPr>
        <w:t xml:space="preserve">2:5);«о сем надлежало бы нам </w:t>
      </w:r>
      <w:r w:rsidRPr="00591BA2">
        <w:rPr>
          <w:rFonts w:ascii="Times New Roman" w:hAnsi="Times New Roman" w:cs="Times New Roman"/>
          <w:i/>
        </w:rPr>
        <w:t>говорить</w:t>
      </w:r>
      <w:r w:rsidRPr="003F35BE">
        <w:rPr>
          <w:rFonts w:ascii="Times New Roman" w:hAnsi="Times New Roman" w:cs="Times New Roman"/>
        </w:rPr>
        <w:t xml:space="preserve"> много; но трудно истолковать, потому что вы сделались не способны </w:t>
      </w:r>
      <w:r w:rsidRPr="00591BA2">
        <w:rPr>
          <w:rFonts w:ascii="Times New Roman" w:hAnsi="Times New Roman" w:cs="Times New Roman"/>
          <w:i/>
        </w:rPr>
        <w:t>слушать</w:t>
      </w:r>
      <w:r w:rsidRPr="003F35BE">
        <w:rPr>
          <w:rFonts w:ascii="Times New Roman" w:hAnsi="Times New Roman" w:cs="Times New Roman"/>
        </w:rPr>
        <w:t xml:space="preserve">» (5:11);«хотя и </w:t>
      </w:r>
      <w:r w:rsidRPr="00591BA2">
        <w:rPr>
          <w:rFonts w:ascii="Times New Roman" w:hAnsi="Times New Roman" w:cs="Times New Roman"/>
          <w:i/>
        </w:rPr>
        <w:t>говорим</w:t>
      </w:r>
      <w:r w:rsidRPr="003F35BE">
        <w:rPr>
          <w:rFonts w:ascii="Times New Roman" w:hAnsi="Times New Roman" w:cs="Times New Roman"/>
        </w:rPr>
        <w:t xml:space="preserve"> так» (6:9); «главное же в том, о чем </w:t>
      </w:r>
      <w:r w:rsidRPr="00591BA2">
        <w:rPr>
          <w:rFonts w:ascii="Times New Roman" w:hAnsi="Times New Roman" w:cs="Times New Roman"/>
          <w:i/>
        </w:rPr>
        <w:t>говорим</w:t>
      </w:r>
      <w:r w:rsidRPr="003F35BE">
        <w:rPr>
          <w:rFonts w:ascii="Times New Roman" w:hAnsi="Times New Roman" w:cs="Times New Roman"/>
        </w:rPr>
        <w:t xml:space="preserve">, есть то» (8:1); «и что еще </w:t>
      </w:r>
      <w:r w:rsidRPr="00591BA2">
        <w:rPr>
          <w:rFonts w:ascii="Times New Roman" w:hAnsi="Times New Roman" w:cs="Times New Roman"/>
          <w:i/>
        </w:rPr>
        <w:t>скажу</w:t>
      </w:r>
      <w:r w:rsidRPr="003F35BE">
        <w:rPr>
          <w:rFonts w:ascii="Times New Roman" w:hAnsi="Times New Roman" w:cs="Times New Roman"/>
        </w:rPr>
        <w:t>?» (11:32) (курсив добавлен).</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 xml:space="preserve">В-четвертых, во всем послании чередуются повествование и назидание. Оратор греко-римского периода использовал бы такой прием, чтобы полностью высказать свою позицию, не теряя при этом внимания слушателя. Этот ораторский прием помогает нам легко определить закономерности чередования в Послании к евреям. Можно заметить, что изложение в 1-й главе послания непосредственно переходит к увещеванию в </w:t>
      </w:r>
      <w:r w:rsidR="00947379">
        <w:rPr>
          <w:rFonts w:ascii="Times New Roman" w:hAnsi="Times New Roman" w:cs="Times New Roman"/>
        </w:rPr>
        <w:t>Евр.</w:t>
      </w:r>
      <w:r w:rsidRPr="003F35BE">
        <w:rPr>
          <w:rFonts w:ascii="Times New Roman" w:hAnsi="Times New Roman" w:cs="Times New Roman"/>
        </w:rPr>
        <w:t xml:space="preserve">2:1–4. Аргументы в </w:t>
      </w:r>
      <w:r w:rsidR="00947379">
        <w:rPr>
          <w:rFonts w:ascii="Times New Roman" w:hAnsi="Times New Roman" w:cs="Times New Roman"/>
        </w:rPr>
        <w:t>Евр.</w:t>
      </w:r>
      <w:r w:rsidRPr="003F35BE">
        <w:rPr>
          <w:rFonts w:ascii="Times New Roman" w:hAnsi="Times New Roman" w:cs="Times New Roman"/>
        </w:rPr>
        <w:t xml:space="preserve">2:5–18 превращаются в практические рекомендации в </w:t>
      </w:r>
      <w:r w:rsidR="00947379">
        <w:rPr>
          <w:rFonts w:ascii="Times New Roman" w:hAnsi="Times New Roman" w:cs="Times New Roman"/>
        </w:rPr>
        <w:t>Евр.</w:t>
      </w:r>
      <w:r w:rsidRPr="003F35BE">
        <w:rPr>
          <w:rFonts w:ascii="Times New Roman" w:hAnsi="Times New Roman" w:cs="Times New Roman"/>
        </w:rPr>
        <w:t xml:space="preserve">3:1. Обсуждение в </w:t>
      </w:r>
      <w:r w:rsidR="00947379">
        <w:rPr>
          <w:rFonts w:ascii="Times New Roman" w:hAnsi="Times New Roman" w:cs="Times New Roman"/>
        </w:rPr>
        <w:t>Евр.</w:t>
      </w:r>
      <w:r w:rsidRPr="003F35BE">
        <w:rPr>
          <w:rFonts w:ascii="Times New Roman" w:hAnsi="Times New Roman" w:cs="Times New Roman"/>
        </w:rPr>
        <w:t xml:space="preserve">3:2–6 начинается выводом «итак», которое, в свою очередь, переходит в наставление в </w:t>
      </w:r>
      <w:r w:rsidR="00947379">
        <w:rPr>
          <w:rFonts w:ascii="Times New Roman" w:hAnsi="Times New Roman" w:cs="Times New Roman"/>
        </w:rPr>
        <w:t>Евр.</w:t>
      </w:r>
      <w:r w:rsidRPr="003F35BE">
        <w:rPr>
          <w:rFonts w:ascii="Times New Roman" w:hAnsi="Times New Roman" w:cs="Times New Roman"/>
        </w:rPr>
        <w:t xml:space="preserve">3:7–13. Повествование в </w:t>
      </w:r>
      <w:r w:rsidR="00947379">
        <w:rPr>
          <w:rFonts w:ascii="Times New Roman" w:hAnsi="Times New Roman" w:cs="Times New Roman"/>
        </w:rPr>
        <w:t>Евр.</w:t>
      </w:r>
      <w:r w:rsidRPr="003F35BE">
        <w:rPr>
          <w:rFonts w:ascii="Times New Roman" w:hAnsi="Times New Roman" w:cs="Times New Roman"/>
        </w:rPr>
        <w:t xml:space="preserve">3:14–19 продолжается в </w:t>
      </w:r>
      <w:r w:rsidR="00947379">
        <w:rPr>
          <w:rFonts w:ascii="Times New Roman" w:hAnsi="Times New Roman" w:cs="Times New Roman"/>
        </w:rPr>
        <w:t>Евр.</w:t>
      </w:r>
      <w:r w:rsidRPr="003F35BE">
        <w:rPr>
          <w:rFonts w:ascii="Times New Roman" w:hAnsi="Times New Roman" w:cs="Times New Roman"/>
        </w:rPr>
        <w:t xml:space="preserve">4:1, в то время как изложение в </w:t>
      </w:r>
      <w:r w:rsidR="00947379">
        <w:rPr>
          <w:rFonts w:ascii="Times New Roman" w:hAnsi="Times New Roman" w:cs="Times New Roman"/>
        </w:rPr>
        <w:t>Евр.</w:t>
      </w:r>
      <w:r w:rsidRPr="003F35BE">
        <w:rPr>
          <w:rFonts w:ascii="Times New Roman" w:hAnsi="Times New Roman" w:cs="Times New Roman"/>
        </w:rPr>
        <w:t xml:space="preserve">4:2–10 находит продолжение в </w:t>
      </w:r>
      <w:r w:rsidR="00947379">
        <w:rPr>
          <w:rFonts w:ascii="Times New Roman" w:hAnsi="Times New Roman" w:cs="Times New Roman"/>
        </w:rPr>
        <w:t>Евр.</w:t>
      </w:r>
      <w:r w:rsidRPr="003F35BE">
        <w:rPr>
          <w:rFonts w:ascii="Times New Roman" w:hAnsi="Times New Roman" w:cs="Times New Roman"/>
        </w:rPr>
        <w:t>4:11–16, и т. д.</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 xml:space="preserve">В-пятых, манера, в которой Павел поднимает ту или иную тему, также говорит в пользу устной формы изложения, с помощью которой и создается общее воздействие послания. Эти темы он полностью развивает позже. Например, отношения Иисуса с людьми, о которых говорится в </w:t>
      </w:r>
      <w:r w:rsidR="00947379">
        <w:rPr>
          <w:rFonts w:ascii="Times New Roman" w:hAnsi="Times New Roman" w:cs="Times New Roman"/>
        </w:rPr>
        <w:t>Евр.</w:t>
      </w:r>
      <w:r w:rsidRPr="003F35BE">
        <w:rPr>
          <w:rFonts w:ascii="Times New Roman" w:hAnsi="Times New Roman" w:cs="Times New Roman"/>
        </w:rPr>
        <w:t xml:space="preserve">2:14–18, становятся главной темой в </w:t>
      </w:r>
      <w:r w:rsidR="00947379">
        <w:rPr>
          <w:rFonts w:ascii="Times New Roman" w:hAnsi="Times New Roman" w:cs="Times New Roman"/>
        </w:rPr>
        <w:t>Евр.</w:t>
      </w:r>
      <w:r w:rsidRPr="003F35BE">
        <w:rPr>
          <w:rFonts w:ascii="Times New Roman" w:hAnsi="Times New Roman" w:cs="Times New Roman"/>
        </w:rPr>
        <w:t xml:space="preserve">5:1–10. Вера Иисуса, описанная в </w:t>
      </w:r>
      <w:r w:rsidR="00947379">
        <w:rPr>
          <w:rFonts w:ascii="Times New Roman" w:hAnsi="Times New Roman" w:cs="Times New Roman"/>
        </w:rPr>
        <w:t>Евр.</w:t>
      </w:r>
      <w:r w:rsidRPr="003F35BE">
        <w:rPr>
          <w:rFonts w:ascii="Times New Roman" w:hAnsi="Times New Roman" w:cs="Times New Roman"/>
        </w:rPr>
        <w:t xml:space="preserve">3:1–6, изложена в </w:t>
      </w:r>
      <w:r w:rsidR="00947379">
        <w:rPr>
          <w:rFonts w:ascii="Times New Roman" w:hAnsi="Times New Roman" w:cs="Times New Roman"/>
        </w:rPr>
        <w:t>Евр.</w:t>
      </w:r>
      <w:r w:rsidRPr="003F35BE">
        <w:rPr>
          <w:rFonts w:ascii="Times New Roman" w:hAnsi="Times New Roman" w:cs="Times New Roman"/>
        </w:rPr>
        <w:t xml:space="preserve">12:1–3. Его роль как Первосвященника (см. </w:t>
      </w:r>
      <w:r w:rsidR="00947379">
        <w:rPr>
          <w:rFonts w:ascii="Times New Roman" w:hAnsi="Times New Roman" w:cs="Times New Roman"/>
        </w:rPr>
        <w:t>Евр.</w:t>
      </w:r>
      <w:r w:rsidRPr="003F35BE">
        <w:rPr>
          <w:rFonts w:ascii="Times New Roman" w:hAnsi="Times New Roman" w:cs="Times New Roman"/>
        </w:rPr>
        <w:t xml:space="preserve">4:14; 5:1–10) более полно раскрывается в </w:t>
      </w:r>
      <w:r w:rsidR="00947379">
        <w:rPr>
          <w:rFonts w:ascii="Times New Roman" w:hAnsi="Times New Roman" w:cs="Times New Roman"/>
        </w:rPr>
        <w:t>Евр.</w:t>
      </w:r>
      <w:r w:rsidRPr="003F35BE">
        <w:rPr>
          <w:rFonts w:ascii="Times New Roman" w:hAnsi="Times New Roman" w:cs="Times New Roman"/>
        </w:rPr>
        <w:t>7:1–9,28.</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Таким образом, рассматривая Послание к евреям как«слово увещания», мы неизбежно приходим к следующему выводу: оно было изначально задумано как проповедь. Также в послании есть и другие элементы, которые подтверждают данное заключение: 1) характерное использование местоимения множественного числа от первого лица, 2) упоминание слушания и говорения, 3) чередование повествований и назиданий, а также 4) манера, в которой Павел тонко вводит новые темы, а затем развивает их.</w:t>
      </w:r>
    </w:p>
    <w:p w:rsidR="003F35BE" w:rsidRPr="00591BA2" w:rsidRDefault="003F35BE" w:rsidP="003F35BE">
      <w:pPr>
        <w:spacing w:after="120" w:line="276" w:lineRule="auto"/>
        <w:jc w:val="both"/>
        <w:rPr>
          <w:rFonts w:ascii="Times New Roman" w:hAnsi="Times New Roman" w:cs="Times New Roman"/>
          <w:b/>
        </w:rPr>
      </w:pPr>
      <w:r w:rsidRPr="00591BA2">
        <w:rPr>
          <w:rFonts w:ascii="Times New Roman" w:hAnsi="Times New Roman" w:cs="Times New Roman"/>
          <w:b/>
        </w:rPr>
        <w:t>В</w:t>
      </w:r>
      <w:r w:rsidR="00591BA2" w:rsidRPr="00591BA2">
        <w:rPr>
          <w:rFonts w:ascii="Times New Roman" w:hAnsi="Times New Roman" w:cs="Times New Roman"/>
          <w:b/>
        </w:rPr>
        <w:t>опрос для размышления</w:t>
      </w:r>
    </w:p>
    <w:p w:rsidR="003F35BE" w:rsidRPr="00591BA2" w:rsidRDefault="003F35BE" w:rsidP="00591BA2">
      <w:pPr>
        <w:pStyle w:val="a3"/>
        <w:numPr>
          <w:ilvl w:val="0"/>
          <w:numId w:val="2"/>
        </w:numPr>
        <w:spacing w:after="120" w:line="276" w:lineRule="auto"/>
        <w:jc w:val="both"/>
        <w:rPr>
          <w:rFonts w:ascii="Times New Roman" w:hAnsi="Times New Roman" w:cs="Times New Roman"/>
        </w:rPr>
      </w:pPr>
      <w:r w:rsidRPr="00591BA2">
        <w:rPr>
          <w:rFonts w:ascii="Times New Roman" w:hAnsi="Times New Roman" w:cs="Times New Roman"/>
        </w:rPr>
        <w:t>Где еще в Библии или в Новом Завете есть записанные проповеди и как они соотносятся с Посланием к евреям? Что общего в этих проповедях с Посланием к евреям, а в чем отличие?</w:t>
      </w:r>
    </w:p>
    <w:p w:rsidR="003F35BE" w:rsidRPr="00591BA2" w:rsidRDefault="003F35BE" w:rsidP="003F35BE">
      <w:pPr>
        <w:spacing w:after="120" w:line="276" w:lineRule="auto"/>
        <w:jc w:val="both"/>
        <w:rPr>
          <w:rFonts w:ascii="Times New Roman" w:hAnsi="Times New Roman" w:cs="Times New Roman"/>
          <w:b/>
        </w:rPr>
      </w:pPr>
      <w:r w:rsidRPr="00591BA2">
        <w:rPr>
          <w:rFonts w:ascii="Times New Roman" w:hAnsi="Times New Roman" w:cs="Times New Roman"/>
          <w:b/>
        </w:rPr>
        <w:t>Ч</w:t>
      </w:r>
      <w:r w:rsidR="00591BA2" w:rsidRPr="00591BA2">
        <w:rPr>
          <w:rFonts w:ascii="Times New Roman" w:hAnsi="Times New Roman" w:cs="Times New Roman"/>
          <w:b/>
        </w:rPr>
        <w:t>итатели послания к евреям</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Точно определить читателей данного послания невозможно, потому что в послании отсутствует обычное для писем вступление, в котором указывался адресат. Но что можно сказать с уверенностью, так это то, что послание предназначено христианам. Это очевидно из того, что Павел призывает их держаться своего исповедания: «Итак, имея Первосвященника великого, прошедшего небеса, Иисуса Сына Божия, будем твердо держаться исповедания нашего» (</w:t>
      </w:r>
      <w:r w:rsidR="00947379">
        <w:rPr>
          <w:rFonts w:ascii="Times New Roman" w:hAnsi="Times New Roman" w:cs="Times New Roman"/>
        </w:rPr>
        <w:t>Евр.</w:t>
      </w:r>
      <w:r w:rsidRPr="003F35BE">
        <w:rPr>
          <w:rFonts w:ascii="Times New Roman" w:hAnsi="Times New Roman" w:cs="Times New Roman"/>
        </w:rPr>
        <w:t xml:space="preserve">4:14; смотрите также </w:t>
      </w:r>
      <w:r w:rsidR="00947379">
        <w:rPr>
          <w:rFonts w:ascii="Times New Roman" w:hAnsi="Times New Roman" w:cs="Times New Roman"/>
        </w:rPr>
        <w:t>Евр.</w:t>
      </w:r>
      <w:r w:rsidRPr="003F35BE">
        <w:rPr>
          <w:rFonts w:ascii="Times New Roman" w:hAnsi="Times New Roman" w:cs="Times New Roman"/>
        </w:rPr>
        <w:t>10:23). Были ли адресаты христианами-евреями, христианами-язычниками или смешанной аудиторией, неизвестно. В послании не упоминаются ни евреи, ни христиане. В нем также не упоминается обрезание или Иерусалимский храм. Скорее всего, аудитория послания была смешанной. Таким образом, название«к евреям» — это лишь предположение об адресатах этого послания. Независимо от происхождения важно то, что эта группа людей принадлежала к «народу Божиему» (</w:t>
      </w:r>
      <w:r w:rsidR="00947379">
        <w:rPr>
          <w:rFonts w:ascii="Times New Roman" w:hAnsi="Times New Roman" w:cs="Times New Roman"/>
        </w:rPr>
        <w:t>Евр.</w:t>
      </w:r>
      <w:r w:rsidRPr="003F35BE">
        <w:rPr>
          <w:rFonts w:ascii="Times New Roman" w:hAnsi="Times New Roman" w:cs="Times New Roman"/>
        </w:rPr>
        <w:t>4:9).</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Послание адресовано сообществу христиан, которые, очевидно, пережили по крайней мере три этапа в своем становлении.</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 xml:space="preserve">Первый этап — благовестие, проводимое теми, кто лично слышал Христа (см. </w:t>
      </w:r>
      <w:r w:rsidR="00947379">
        <w:rPr>
          <w:rFonts w:ascii="Times New Roman" w:hAnsi="Times New Roman" w:cs="Times New Roman"/>
        </w:rPr>
        <w:t>Евр.</w:t>
      </w:r>
      <w:r w:rsidRPr="003F35BE">
        <w:rPr>
          <w:rFonts w:ascii="Times New Roman" w:hAnsi="Times New Roman" w:cs="Times New Roman"/>
        </w:rPr>
        <w:t>2:3). Этот этап сопровождался Божьими знамениями, чудесами и раздаянием Святого Духа (см. 2:4). Те, кто принял Христа на этом этапе, относились к ряду «просвещенных, и вкусивших дара небесного, и соделавшихся причастниками Духа Святого, и вкусивших благого глагола Божия и сил будущего века» (6:4, 5). Благодаря такому опыту собралось отдельное сообщество, которое неизбежно отличалось от внешнего мира.</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lastRenderedPageBreak/>
        <w:t>Второй этап характеризовался внешним преследованием, в то время как внутри общины сохранялось единство (10:32, 33). Преследования были ужасно жестоки, тем не менее Павел вспоминает, что его слушатели «расхищение имения… приняли с радостью» (10:34). Однако такие ожесточенные преследования в течение длительного периода времени могут привести к усталости, сомнениям и изнеможению.</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Именно это состояние и переживали слушатели Павла на третьем этапе. Вот почему Павел произносит такую страстную проповедь. Он хочет ободрить, наставить и предостеречь свою аудиторию. Он предупреждает их, чтобы они «не отпали» (2:1), потому что он желает, чтобы никто «не отступил от Бога живого» (3:12) и «чтобы кто по тому же примеру не впал в непокорность», как это сделало поколение исхода (4:11). Павел призывает своих слушателей не отступать, но идти вперед. Тем не менее он понимает, что им «нужно молоко, а не твердая пища» (5:12). Более того, похоже, что его адресаты пренебрегают «собрания своего, как есть у некоторых обычай» (10:25). Павел призывает своих слушателей не отказываться от своего упования, потому что им «предстоит великое воздаяние» (10:35).</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Подводя итог, можно сделать вывод, что аудитория Послания к евреям состояла из христиан, которые сначала прошли этап восторженного знакомства с Благой вестью, затем этап жестоких гонений и, наконец, были настолько утомлены и разочарованы, что Павел опасался за их спасение в вечности. Помочь им пережить данный этап духовного уныния и было целью энергичной проповеди Павла.</w:t>
      </w:r>
    </w:p>
    <w:p w:rsidR="003F35BE" w:rsidRPr="001F5EBD" w:rsidRDefault="003F35BE" w:rsidP="003F35BE">
      <w:pPr>
        <w:spacing w:after="120" w:line="276" w:lineRule="auto"/>
        <w:jc w:val="both"/>
        <w:rPr>
          <w:rFonts w:ascii="Times New Roman" w:hAnsi="Times New Roman" w:cs="Times New Roman"/>
          <w:b/>
        </w:rPr>
      </w:pPr>
      <w:r w:rsidRPr="001F5EBD">
        <w:rPr>
          <w:rFonts w:ascii="Times New Roman" w:hAnsi="Times New Roman" w:cs="Times New Roman"/>
          <w:b/>
        </w:rPr>
        <w:t>В</w:t>
      </w:r>
      <w:r w:rsidR="001F5EBD" w:rsidRPr="001F5EBD">
        <w:rPr>
          <w:rFonts w:ascii="Times New Roman" w:hAnsi="Times New Roman" w:cs="Times New Roman"/>
          <w:b/>
        </w:rPr>
        <w:t>опросы для размышления</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Вспомните жизнь вашей церкви. Проанализируйте, на каком этапе сейчас находитесь вы в своем христианском опыте по сравнению с читателями Послания к евреям. Хотели бы вы пострадать до такой степени, что с радостью согласились бы с разграблением своего имущества? Христос указал на то, что церковь в Эфесе потерял</w:t>
      </w:r>
      <w:r w:rsidR="001F5EBD">
        <w:rPr>
          <w:rFonts w:ascii="Times New Roman" w:hAnsi="Times New Roman" w:cs="Times New Roman"/>
        </w:rPr>
        <w:t>а свою первую любовь (см. Откр.</w:t>
      </w:r>
      <w:r w:rsidRPr="003F35BE">
        <w:rPr>
          <w:rFonts w:ascii="Times New Roman" w:hAnsi="Times New Roman" w:cs="Times New Roman"/>
        </w:rPr>
        <w:t>2:4). Подобное наблюдение можно было бы сделать и в отношении слушателей Послания к евреям, чей духовный пыл ослабевал по мере того, как усиливались и росли их страдания. Каковы последствия такой потери?</w:t>
      </w:r>
    </w:p>
    <w:p w:rsidR="003F35BE" w:rsidRPr="001F5EBD" w:rsidRDefault="003F35BE" w:rsidP="003F35BE">
      <w:pPr>
        <w:spacing w:after="120" w:line="276" w:lineRule="auto"/>
        <w:jc w:val="both"/>
        <w:rPr>
          <w:rFonts w:ascii="Times New Roman" w:hAnsi="Times New Roman" w:cs="Times New Roman"/>
          <w:b/>
        </w:rPr>
      </w:pPr>
      <w:r w:rsidRPr="001F5EBD">
        <w:rPr>
          <w:rFonts w:ascii="Times New Roman" w:hAnsi="Times New Roman" w:cs="Times New Roman"/>
          <w:b/>
        </w:rPr>
        <w:t xml:space="preserve">«В </w:t>
      </w:r>
      <w:r w:rsidR="001F5EBD" w:rsidRPr="001F5EBD">
        <w:rPr>
          <w:rFonts w:ascii="Times New Roman" w:hAnsi="Times New Roman" w:cs="Times New Roman"/>
          <w:b/>
        </w:rPr>
        <w:t>последние дни сии»</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Наиболее полное и убедительное обращение Бога к человечеству происходит через Иисуса, Сына, «в последние дни сии» (</w:t>
      </w:r>
      <w:r w:rsidR="00947379">
        <w:rPr>
          <w:rFonts w:ascii="Times New Roman" w:hAnsi="Times New Roman" w:cs="Times New Roman"/>
        </w:rPr>
        <w:t>Евр.</w:t>
      </w:r>
      <w:r w:rsidRPr="003F35BE">
        <w:rPr>
          <w:rFonts w:ascii="Times New Roman" w:hAnsi="Times New Roman" w:cs="Times New Roman"/>
        </w:rPr>
        <w:t>1:1</w:t>
      </w:r>
      <w:r w:rsidR="001F5EBD">
        <w:rPr>
          <w:rFonts w:ascii="Times New Roman" w:hAnsi="Times New Roman" w:cs="Times New Roman"/>
        </w:rPr>
        <w:t>-</w:t>
      </w:r>
      <w:r w:rsidRPr="003F35BE">
        <w:rPr>
          <w:rFonts w:ascii="Times New Roman" w:hAnsi="Times New Roman" w:cs="Times New Roman"/>
        </w:rPr>
        <w:t>2). Эти «последние дни» начались с воплощения Христа и закончатся Его Вторым пришествием, когда Его враги станут «подножием» Его ног (1:13). Бог говорил не только через Иисуса «в последние дни сии», но также через Его жизнь, и особенно через Его смерть, воскресение и вознесение. Вот почему и слушатели Послания к евреям, и мы «должны быть особенно внимательны к слышанному, чтобы не отпасть» (2:1).</w:t>
      </w:r>
    </w:p>
    <w:p w:rsidR="003F35BE" w:rsidRPr="00D4234D" w:rsidRDefault="003F35BE" w:rsidP="003F35BE">
      <w:pPr>
        <w:spacing w:after="120" w:line="276" w:lineRule="auto"/>
        <w:jc w:val="both"/>
        <w:rPr>
          <w:rFonts w:ascii="Times New Roman" w:hAnsi="Times New Roman" w:cs="Times New Roman"/>
          <w:b/>
        </w:rPr>
      </w:pPr>
      <w:r w:rsidRPr="00D4234D">
        <w:rPr>
          <w:rFonts w:ascii="Times New Roman" w:hAnsi="Times New Roman" w:cs="Times New Roman"/>
          <w:b/>
        </w:rPr>
        <w:t>В</w:t>
      </w:r>
      <w:r w:rsidR="00D4234D" w:rsidRPr="00D4234D">
        <w:rPr>
          <w:rFonts w:ascii="Times New Roman" w:hAnsi="Times New Roman" w:cs="Times New Roman"/>
          <w:b/>
        </w:rPr>
        <w:t>опрос для размышления</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 xml:space="preserve">Стих в </w:t>
      </w:r>
      <w:r w:rsidR="00947379">
        <w:rPr>
          <w:rFonts w:ascii="Times New Roman" w:hAnsi="Times New Roman" w:cs="Times New Roman"/>
        </w:rPr>
        <w:t>Евр.</w:t>
      </w:r>
      <w:r w:rsidRPr="003F35BE">
        <w:rPr>
          <w:rFonts w:ascii="Times New Roman" w:hAnsi="Times New Roman" w:cs="Times New Roman"/>
        </w:rPr>
        <w:t>2:1 по-разному передан в разных переводах:«чтобы не отпасть» (Син. пер.), «не то нас снесет течением» (РБО), «чтобы не сбиться с пути» (ИПБ). Какой смысл передают эти метафоры?</w:t>
      </w:r>
    </w:p>
    <w:p w:rsidR="003F35BE" w:rsidRPr="00D4234D" w:rsidRDefault="003F35BE" w:rsidP="003F35BE">
      <w:pPr>
        <w:spacing w:after="120" w:line="276" w:lineRule="auto"/>
        <w:jc w:val="both"/>
        <w:rPr>
          <w:rFonts w:ascii="Times New Roman" w:hAnsi="Times New Roman" w:cs="Times New Roman"/>
          <w:b/>
        </w:rPr>
      </w:pPr>
      <w:r w:rsidRPr="00D4234D">
        <w:rPr>
          <w:rFonts w:ascii="Times New Roman" w:hAnsi="Times New Roman" w:cs="Times New Roman"/>
          <w:b/>
        </w:rPr>
        <w:t>Ч</w:t>
      </w:r>
      <w:r w:rsidR="00D4234D" w:rsidRPr="00D4234D">
        <w:rPr>
          <w:rFonts w:ascii="Times New Roman" w:hAnsi="Times New Roman" w:cs="Times New Roman"/>
          <w:b/>
        </w:rPr>
        <w:t>асть</w:t>
      </w:r>
      <w:r w:rsidRPr="00D4234D">
        <w:rPr>
          <w:rFonts w:ascii="Times New Roman" w:hAnsi="Times New Roman" w:cs="Times New Roman"/>
          <w:b/>
        </w:rPr>
        <w:t xml:space="preserve"> III. П</w:t>
      </w:r>
      <w:r w:rsidR="00D4234D" w:rsidRPr="00D4234D">
        <w:rPr>
          <w:rFonts w:ascii="Times New Roman" w:hAnsi="Times New Roman" w:cs="Times New Roman"/>
          <w:b/>
        </w:rPr>
        <w:t>рактическое применение</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Когда Бетховену было пять лет, он начал играть на скрипке под наставничеством своего отца. К тринадцати годам он уже был придворным органистом. В свои двадцать лет он учился у таких известных музыкантов, как Гайдн и Моцарт. По мере развития своих навыков, Бетховен стал плодовитым композитором. Его увлечение музыкой привело к появлению нескольких величественных симфоний, нескольких концертов для фортепиано и множества произведений камерной музыки. Его любовь к музыке побуждала его к дальнейшим музыкальным достижениям. Однако Бетховену не были чужды и трудности. В возрасте двадцати шести лет он начал терять слух. Когда ему исполнилось пятьдесят, Бетховен был полностью глухим. Только представьте, что это значило для него как для музыканта!</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Поставьте себя на место слушателей Послания к евреям. На пике вашего христианского энтузиазма случается неожиданная катастрофа. Как бы вы тогда восприняли увещевания Послания к евреям?</w:t>
      </w:r>
    </w:p>
    <w:p w:rsidR="00690E77" w:rsidRPr="00690E77" w:rsidRDefault="00690E77" w:rsidP="00690E77">
      <w:pPr>
        <w:pStyle w:val="1"/>
      </w:pPr>
      <w:bookmarkStart w:id="4" w:name="_Toc87025347"/>
      <w:r w:rsidRPr="00690E77">
        <w:lastRenderedPageBreak/>
        <w:t>Урок 2</w:t>
      </w:r>
      <w:r>
        <w:t xml:space="preserve">. </w:t>
      </w:r>
      <w:r w:rsidRPr="00690E77">
        <w:t xml:space="preserve">Суть </w:t>
      </w:r>
      <w:r>
        <w:t>п</w:t>
      </w:r>
      <w:r w:rsidRPr="00690E77">
        <w:t>ослания к евреям</w:t>
      </w:r>
      <w:bookmarkEnd w:id="4"/>
    </w:p>
    <w:p w:rsidR="003B3FF0" w:rsidRDefault="00690E77" w:rsidP="00690E77">
      <w:pPr>
        <w:spacing w:after="120" w:line="276" w:lineRule="auto"/>
        <w:jc w:val="both"/>
        <w:rPr>
          <w:rFonts w:ascii="Times New Roman" w:hAnsi="Times New Roman" w:cs="Times New Roman"/>
        </w:rPr>
      </w:pPr>
      <w:r w:rsidRPr="00690E77">
        <w:rPr>
          <w:rFonts w:ascii="Times New Roman" w:hAnsi="Times New Roman" w:cs="Times New Roman"/>
          <w:b/>
        </w:rPr>
        <w:t>Библейские отрывки для исследования:</w:t>
      </w:r>
      <w:r w:rsidRPr="00690E77">
        <w:rPr>
          <w:rFonts w:ascii="Times New Roman" w:hAnsi="Times New Roman" w:cs="Times New Roman"/>
        </w:rPr>
        <w:t>Евр.1:5–14; Л</w:t>
      </w:r>
      <w:r>
        <w:rPr>
          <w:rFonts w:ascii="Times New Roman" w:hAnsi="Times New Roman" w:cs="Times New Roman"/>
        </w:rPr>
        <w:t>у</w:t>
      </w:r>
      <w:r w:rsidRPr="00690E77">
        <w:rPr>
          <w:rFonts w:ascii="Times New Roman" w:hAnsi="Times New Roman" w:cs="Times New Roman"/>
        </w:rPr>
        <w:t>к.1:30–33; Пс.131:1–5; Евр.2:14–16; 5:1–4; 8:8–12; 1Петр.2:9.</w:t>
      </w:r>
    </w:p>
    <w:p w:rsidR="003F35BE" w:rsidRPr="003B3FF0" w:rsidRDefault="00690E77" w:rsidP="003B3FF0">
      <w:pPr>
        <w:spacing w:after="120" w:line="276" w:lineRule="auto"/>
        <w:jc w:val="both"/>
        <w:rPr>
          <w:rFonts w:ascii="Times New Roman" w:hAnsi="Times New Roman" w:cs="Times New Roman"/>
          <w:b/>
        </w:rPr>
      </w:pPr>
      <w:r w:rsidRPr="003B3FF0">
        <w:rPr>
          <w:rFonts w:ascii="Times New Roman" w:hAnsi="Times New Roman" w:cs="Times New Roman"/>
          <w:b/>
        </w:rPr>
        <w:t>Памятный стих:</w:t>
      </w:r>
      <w:r w:rsidRPr="003B3FF0">
        <w:rPr>
          <w:rFonts w:ascii="Times New Roman" w:hAnsi="Times New Roman" w:cs="Times New Roman"/>
          <w:b/>
          <w:i/>
        </w:rPr>
        <w:t>«</w:t>
      </w:r>
      <w:r w:rsidR="003B3FF0" w:rsidRPr="003B3FF0">
        <w:rPr>
          <w:rFonts w:ascii="Times New Roman" w:hAnsi="Times New Roman" w:cs="Times New Roman"/>
          <w:b/>
          <w:i/>
        </w:rPr>
        <w:t>Главное же в том, о чем говорим, есть то: мы имеем такого Первосвященника, Который воссел одесную престола величия на небесах</w:t>
      </w:r>
      <w:r w:rsidRPr="003B3FF0">
        <w:rPr>
          <w:rFonts w:ascii="Times New Roman" w:hAnsi="Times New Roman" w:cs="Times New Roman"/>
          <w:b/>
          <w:i/>
        </w:rPr>
        <w:t xml:space="preserve">» </w:t>
      </w:r>
      <w:r w:rsidR="003B3FF0" w:rsidRPr="003B3FF0">
        <w:rPr>
          <w:rFonts w:ascii="Times New Roman" w:hAnsi="Times New Roman" w:cs="Times New Roman"/>
          <w:b/>
        </w:rPr>
        <w:t>(Евр.</w:t>
      </w:r>
      <w:r w:rsidRPr="003B3FF0">
        <w:rPr>
          <w:rFonts w:ascii="Times New Roman" w:hAnsi="Times New Roman" w:cs="Times New Roman"/>
          <w:b/>
        </w:rPr>
        <w:t>8:1).</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Еврейский документ, написанный через несколько десятилетий после Послания к евреям (около 100 г. н. э.), содержит молитву: «Все это я сказал перед Тобой, о Господи, ибо Ты сказал, что создал этот мир для нас… И ныне, Господи, вот, эти народы, которые ничто, господствуют над нами и пожирают нас. А мы, Твой народ, который Ты назвал Своим первенцем, единородным, ревностным и драгоценным, отдан в их руки» (James Charlesworth. The Old Testament Pseudepigrapha, vol. 1, p. 536).</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Вероятно, читатели Послания к евреям чувствовали нечто подобное. Если они были Божьими детьми, тогда почему переживали такие страдания?</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Поэтому Павел написал Послание к евреям, чтобы укрепить веру христиан в их испытаниях. Он напомнил им (и нам): Божьи обетования исполнятся через Иисуса, Который сидит одесную Отца и скоро заберет нас домой. Сегодня Иисус ходатайствует за Свой народ и просит для нас благословения Отца. А нам нужно до самого конца твердо держаться своей веры.</w:t>
      </w:r>
    </w:p>
    <w:p w:rsidR="00920259" w:rsidRDefault="00920259" w:rsidP="003F35BE">
      <w:pPr>
        <w:spacing w:after="120" w:line="276" w:lineRule="auto"/>
        <w:jc w:val="both"/>
        <w:rPr>
          <w:rFonts w:ascii="Times New Roman" w:hAnsi="Times New Roman" w:cs="Times New Roman"/>
        </w:rPr>
      </w:pPr>
    </w:p>
    <w:p w:rsidR="003F35BE" w:rsidRPr="00920259" w:rsidRDefault="00920259" w:rsidP="003F35BE">
      <w:pPr>
        <w:spacing w:after="120" w:line="276" w:lineRule="auto"/>
        <w:jc w:val="both"/>
        <w:rPr>
          <w:rFonts w:ascii="Times New Roman" w:hAnsi="Times New Roman" w:cs="Times New Roman"/>
          <w:b/>
        </w:rPr>
      </w:pPr>
      <w:r w:rsidRPr="00920259">
        <w:rPr>
          <w:rFonts w:ascii="Times New Roman" w:hAnsi="Times New Roman" w:cs="Times New Roman"/>
          <w:b/>
        </w:rPr>
        <w:t xml:space="preserve">Воскресенье. </w:t>
      </w:r>
      <w:r w:rsidR="003F35BE" w:rsidRPr="00920259">
        <w:rPr>
          <w:rFonts w:ascii="Times New Roman" w:hAnsi="Times New Roman" w:cs="Times New Roman"/>
          <w:b/>
        </w:rPr>
        <w:t>Иисус — наш Царь</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 xml:space="preserve">Суть Послания к евреям заключается в том, что Иисус — Правитель, восседающий одесную Отца (см. </w:t>
      </w:r>
      <w:r w:rsidR="00947379">
        <w:rPr>
          <w:rFonts w:ascii="Times New Roman" w:hAnsi="Times New Roman" w:cs="Times New Roman"/>
        </w:rPr>
        <w:t>Евр.</w:t>
      </w:r>
      <w:r w:rsidRPr="003F35BE">
        <w:rPr>
          <w:rFonts w:ascii="Times New Roman" w:hAnsi="Times New Roman" w:cs="Times New Roman"/>
        </w:rPr>
        <w:t>8:1). Как Бог Иисус всегда был Правителем Вселенной. Когда же Адам и Ева согрешили, князем этого мира стал сатана (см. И</w:t>
      </w:r>
      <w:r w:rsidR="00920259">
        <w:rPr>
          <w:rFonts w:ascii="Times New Roman" w:hAnsi="Times New Roman" w:cs="Times New Roman"/>
        </w:rPr>
        <w:t>оа</w:t>
      </w:r>
      <w:r w:rsidRPr="003F35BE">
        <w:rPr>
          <w:rFonts w:ascii="Times New Roman" w:hAnsi="Times New Roman" w:cs="Times New Roman"/>
        </w:rPr>
        <w:t>н.12:31; 14:30; 16:11). Однако Иисус пришел и победил сатану на кресте, вернув Себе право управлять всей землей (см. Кол.2:13–15).</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В первых двух главах Послания к евреям особое внимание уделяется возведению на престол Иисуса как Царя.</w:t>
      </w:r>
    </w:p>
    <w:p w:rsidR="003F35BE" w:rsidRPr="00920259" w:rsidRDefault="003F35BE" w:rsidP="003F35BE">
      <w:pPr>
        <w:spacing w:after="120" w:line="276" w:lineRule="auto"/>
        <w:jc w:val="both"/>
        <w:rPr>
          <w:rFonts w:ascii="Times New Roman" w:hAnsi="Times New Roman" w:cs="Times New Roman"/>
          <w:b/>
        </w:rPr>
      </w:pPr>
      <w:r w:rsidRPr="00920259">
        <w:rPr>
          <w:rFonts w:ascii="Times New Roman" w:hAnsi="Times New Roman" w:cs="Times New Roman"/>
          <w:b/>
        </w:rPr>
        <w:t xml:space="preserve">Прочитайте </w:t>
      </w:r>
      <w:r w:rsidR="00947379" w:rsidRPr="00920259">
        <w:rPr>
          <w:rFonts w:ascii="Times New Roman" w:hAnsi="Times New Roman" w:cs="Times New Roman"/>
          <w:b/>
        </w:rPr>
        <w:t>Евр.</w:t>
      </w:r>
      <w:r w:rsidRPr="00920259">
        <w:rPr>
          <w:rFonts w:ascii="Times New Roman" w:hAnsi="Times New Roman" w:cs="Times New Roman"/>
          <w:b/>
        </w:rPr>
        <w:t>1:5–14. Перечислите, как в этом отрывке описан и представлен Сын Божий.</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Эти стихи можно разделить на три части. В каждой части представлен определенный аспект церемонии интронизации Сына. Во-первых, Бог «вводит… во вселенную» Иисуса как Своего царственного Сына, что говорит о Его воплощении (ст. 5</w:t>
      </w:r>
      <w:r w:rsidR="00DC431F">
        <w:rPr>
          <w:rFonts w:ascii="Times New Roman" w:hAnsi="Times New Roman" w:cs="Times New Roman"/>
        </w:rPr>
        <w:t>-</w:t>
      </w:r>
      <w:r w:rsidRPr="003F35BE">
        <w:rPr>
          <w:rFonts w:ascii="Times New Roman" w:hAnsi="Times New Roman" w:cs="Times New Roman"/>
        </w:rPr>
        <w:t>6). Во-вторых, Бог приглашает небесных существ к поклонению Ему (ст. 6–8), провозглашая вечное правление Сына как Творца (ст. 8–12). В-третьих, Бог говорит Сыну: «Сиди одесную Меня», что фактически означает возвращение власти над землей (ст. 13</w:t>
      </w:r>
      <w:r w:rsidR="00DC431F">
        <w:rPr>
          <w:rFonts w:ascii="Times New Roman" w:hAnsi="Times New Roman" w:cs="Times New Roman"/>
        </w:rPr>
        <w:t>-</w:t>
      </w:r>
      <w:r w:rsidRPr="003F35BE">
        <w:rPr>
          <w:rFonts w:ascii="Times New Roman" w:hAnsi="Times New Roman" w:cs="Times New Roman"/>
        </w:rPr>
        <w:t>14).</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 xml:space="preserve">Один из самых важных принципов Нового Завета состоит в том, что в Иисусе Бог исполнил Свои обещания, данные </w:t>
      </w:r>
      <w:r w:rsidR="00DC431F">
        <w:rPr>
          <w:rFonts w:ascii="Times New Roman" w:hAnsi="Times New Roman" w:cs="Times New Roman"/>
        </w:rPr>
        <w:t>Давиду (см. 2Цар.7:8–16 и Лук.</w:t>
      </w:r>
      <w:r w:rsidRPr="003F35BE">
        <w:rPr>
          <w:rFonts w:ascii="Times New Roman" w:hAnsi="Times New Roman" w:cs="Times New Roman"/>
        </w:rPr>
        <w:t>1:30–33). Иисус происходит из рода Давида и роди</w:t>
      </w:r>
      <w:r w:rsidR="00DC431F">
        <w:rPr>
          <w:rFonts w:ascii="Times New Roman" w:hAnsi="Times New Roman" w:cs="Times New Roman"/>
        </w:rPr>
        <w:t>лся в городе Давидовом (см. Матф.</w:t>
      </w:r>
      <w:r w:rsidRPr="003F35BE">
        <w:rPr>
          <w:rFonts w:ascii="Times New Roman" w:hAnsi="Times New Roman" w:cs="Times New Roman"/>
        </w:rPr>
        <w:t>1:1</w:t>
      </w:r>
      <w:r w:rsidR="00DC431F">
        <w:rPr>
          <w:rFonts w:ascii="Times New Roman" w:hAnsi="Times New Roman" w:cs="Times New Roman"/>
        </w:rPr>
        <w:t>-</w:t>
      </w:r>
      <w:r w:rsidRPr="003F35BE">
        <w:rPr>
          <w:rFonts w:ascii="Times New Roman" w:hAnsi="Times New Roman" w:cs="Times New Roman"/>
        </w:rPr>
        <w:t>16; Л</w:t>
      </w:r>
      <w:r w:rsidR="00DC431F">
        <w:rPr>
          <w:rFonts w:ascii="Times New Roman" w:hAnsi="Times New Roman" w:cs="Times New Roman"/>
        </w:rPr>
        <w:t>ук.</w:t>
      </w:r>
      <w:r w:rsidRPr="003F35BE">
        <w:rPr>
          <w:rFonts w:ascii="Times New Roman" w:hAnsi="Times New Roman" w:cs="Times New Roman"/>
        </w:rPr>
        <w:t>2:10</w:t>
      </w:r>
      <w:r w:rsidR="00DC431F">
        <w:rPr>
          <w:rFonts w:ascii="Times New Roman" w:hAnsi="Times New Roman" w:cs="Times New Roman"/>
        </w:rPr>
        <w:t>-</w:t>
      </w:r>
      <w:r w:rsidRPr="003F35BE">
        <w:rPr>
          <w:rFonts w:ascii="Times New Roman" w:hAnsi="Times New Roman" w:cs="Times New Roman"/>
        </w:rPr>
        <w:t>11). Во время Его служения люди часто называли Его «Сыном Давида». Он был казнен по обвинению в том, что назы</w:t>
      </w:r>
      <w:r w:rsidR="00DC431F">
        <w:rPr>
          <w:rFonts w:ascii="Times New Roman" w:hAnsi="Times New Roman" w:cs="Times New Roman"/>
        </w:rPr>
        <w:t>вал Себя «Царем Иудейским» (Матф.</w:t>
      </w:r>
      <w:r w:rsidRPr="003F35BE">
        <w:rPr>
          <w:rFonts w:ascii="Times New Roman" w:hAnsi="Times New Roman" w:cs="Times New Roman"/>
        </w:rPr>
        <w:t xml:space="preserve">27:37). Петр и Павел проповедовали, что Иисус воскрес из мертвых во исполнение обещаний, данных Давиду (см. </w:t>
      </w:r>
      <w:r w:rsidR="00633A46">
        <w:rPr>
          <w:rFonts w:ascii="Times New Roman" w:hAnsi="Times New Roman" w:cs="Times New Roman"/>
        </w:rPr>
        <w:t>Деян.</w:t>
      </w:r>
      <w:r w:rsidRPr="003F35BE">
        <w:rPr>
          <w:rFonts w:ascii="Times New Roman" w:hAnsi="Times New Roman" w:cs="Times New Roman"/>
        </w:rPr>
        <w:t xml:space="preserve">2:22–36; 13:22–37). И Иоанн назвал Иисуса </w:t>
      </w:r>
      <w:r w:rsidR="00DC431F">
        <w:rPr>
          <w:rFonts w:ascii="Times New Roman" w:hAnsi="Times New Roman" w:cs="Times New Roman"/>
        </w:rPr>
        <w:t>«львом от колена Иудина» (Откр.</w:t>
      </w:r>
      <w:r w:rsidRPr="003F35BE">
        <w:rPr>
          <w:rFonts w:ascii="Times New Roman" w:hAnsi="Times New Roman" w:cs="Times New Roman"/>
        </w:rPr>
        <w:t>5:5).</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Послание к евреям подтверждает эту мысль. Бог исполнил Свои обещания Давиду в Иисусе: Бог дал Ему славное «имя» (</w:t>
      </w:r>
      <w:r w:rsidR="00947379">
        <w:rPr>
          <w:rFonts w:ascii="Times New Roman" w:hAnsi="Times New Roman" w:cs="Times New Roman"/>
        </w:rPr>
        <w:t>Евр.</w:t>
      </w:r>
      <w:r w:rsidRPr="003F35BE">
        <w:rPr>
          <w:rFonts w:ascii="Times New Roman" w:hAnsi="Times New Roman" w:cs="Times New Roman"/>
        </w:rPr>
        <w:t>1:4), ввел Его как Своего Сына (ст. 5</w:t>
      </w:r>
      <w:r w:rsidR="00C9234C">
        <w:rPr>
          <w:rFonts w:ascii="Times New Roman" w:hAnsi="Times New Roman" w:cs="Times New Roman"/>
        </w:rPr>
        <w:t>-</w:t>
      </w:r>
      <w:r w:rsidRPr="003F35BE">
        <w:rPr>
          <w:rFonts w:ascii="Times New Roman" w:hAnsi="Times New Roman" w:cs="Times New Roman"/>
        </w:rPr>
        <w:t>6), навсегда утвердил Его как Творца и Господа (ст. 8–12) и посадил Его «одесную» (ст. 13</w:t>
      </w:r>
      <w:r w:rsidR="00C9234C">
        <w:rPr>
          <w:rFonts w:ascii="Times New Roman" w:hAnsi="Times New Roman" w:cs="Times New Roman"/>
        </w:rPr>
        <w:t>-</w:t>
      </w:r>
      <w:r w:rsidRPr="003F35BE">
        <w:rPr>
          <w:rFonts w:ascii="Times New Roman" w:hAnsi="Times New Roman" w:cs="Times New Roman"/>
        </w:rPr>
        <w:t xml:space="preserve">4). Более того, четвертая глава Послания к евреям напоминает нам, что Иисус ведет Свой народ в Божий покой и является Строителем дома Божьего (см. </w:t>
      </w:r>
      <w:r w:rsidR="00947379">
        <w:rPr>
          <w:rFonts w:ascii="Times New Roman" w:hAnsi="Times New Roman" w:cs="Times New Roman"/>
        </w:rPr>
        <w:t>Евр.</w:t>
      </w:r>
      <w:r w:rsidRPr="003F35BE">
        <w:rPr>
          <w:rFonts w:ascii="Times New Roman" w:hAnsi="Times New Roman" w:cs="Times New Roman"/>
        </w:rPr>
        <w:t>3:3</w:t>
      </w:r>
      <w:r w:rsidR="00C9234C">
        <w:rPr>
          <w:rFonts w:ascii="Times New Roman" w:hAnsi="Times New Roman" w:cs="Times New Roman"/>
        </w:rPr>
        <w:t>-</w:t>
      </w:r>
      <w:r w:rsidRPr="003F35BE">
        <w:rPr>
          <w:rFonts w:ascii="Times New Roman" w:hAnsi="Times New Roman" w:cs="Times New Roman"/>
        </w:rPr>
        <w:t>4).</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Итак, Иисус — законный Правитель земли, ведущий борьбу за нашу преданность против узурпатора-сатаны.</w:t>
      </w:r>
    </w:p>
    <w:p w:rsidR="003F35BE" w:rsidRPr="00C9234C" w:rsidRDefault="003F35BE" w:rsidP="003F35BE">
      <w:pPr>
        <w:spacing w:after="120" w:line="276" w:lineRule="auto"/>
        <w:jc w:val="both"/>
        <w:rPr>
          <w:rFonts w:ascii="Times New Roman" w:hAnsi="Times New Roman" w:cs="Times New Roman"/>
          <w:b/>
        </w:rPr>
      </w:pPr>
      <w:r w:rsidRPr="00C9234C">
        <w:rPr>
          <w:rFonts w:ascii="Times New Roman" w:hAnsi="Times New Roman" w:cs="Times New Roman"/>
          <w:b/>
        </w:rPr>
        <w:t>Как понимание того, что Иисус — Правитель Вселенной, может утешить нас, особенно в испытаниях?</w:t>
      </w:r>
    </w:p>
    <w:p w:rsidR="003F35BE" w:rsidRPr="003F35BE" w:rsidRDefault="003F35BE" w:rsidP="003F35BE">
      <w:pPr>
        <w:spacing w:after="120" w:line="276" w:lineRule="auto"/>
        <w:jc w:val="both"/>
        <w:rPr>
          <w:rFonts w:ascii="Times New Roman" w:hAnsi="Times New Roman" w:cs="Times New Roman"/>
        </w:rPr>
      </w:pPr>
    </w:p>
    <w:p w:rsidR="003F35BE" w:rsidRPr="00C9234C" w:rsidRDefault="00C9234C" w:rsidP="003F35BE">
      <w:pPr>
        <w:spacing w:after="120" w:line="276" w:lineRule="auto"/>
        <w:jc w:val="both"/>
        <w:rPr>
          <w:rFonts w:ascii="Times New Roman" w:hAnsi="Times New Roman" w:cs="Times New Roman"/>
          <w:b/>
        </w:rPr>
      </w:pPr>
      <w:r w:rsidRPr="00C9234C">
        <w:rPr>
          <w:rFonts w:ascii="Times New Roman" w:hAnsi="Times New Roman" w:cs="Times New Roman"/>
          <w:b/>
        </w:rPr>
        <w:t xml:space="preserve">Понедельник. </w:t>
      </w:r>
      <w:r w:rsidR="003F35BE" w:rsidRPr="00C9234C">
        <w:rPr>
          <w:rFonts w:ascii="Times New Roman" w:hAnsi="Times New Roman" w:cs="Times New Roman"/>
          <w:b/>
        </w:rPr>
        <w:t>Иисус — Наш Посредник</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Во всем Ветхом Завете прослеживается интересная мысль — обещанный Царь из рода Давидова будет представлять народ перед Богом.</w:t>
      </w:r>
    </w:p>
    <w:p w:rsidR="003F35BE" w:rsidRPr="00C9234C" w:rsidRDefault="003F35BE" w:rsidP="003F35BE">
      <w:pPr>
        <w:spacing w:after="120" w:line="276" w:lineRule="auto"/>
        <w:jc w:val="both"/>
        <w:rPr>
          <w:rFonts w:ascii="Times New Roman" w:hAnsi="Times New Roman" w:cs="Times New Roman"/>
          <w:b/>
        </w:rPr>
      </w:pPr>
      <w:r w:rsidRPr="00C9234C">
        <w:rPr>
          <w:rFonts w:ascii="Times New Roman" w:hAnsi="Times New Roman" w:cs="Times New Roman"/>
          <w:b/>
        </w:rPr>
        <w:lastRenderedPageBreak/>
        <w:t>Ср</w:t>
      </w:r>
      <w:r w:rsidR="00C9234C" w:rsidRPr="00C9234C">
        <w:rPr>
          <w:rFonts w:ascii="Times New Roman" w:hAnsi="Times New Roman" w:cs="Times New Roman"/>
          <w:b/>
        </w:rPr>
        <w:t>авните приведенные тексты: Исх.</w:t>
      </w:r>
      <w:r w:rsidRPr="00C9234C">
        <w:rPr>
          <w:rFonts w:ascii="Times New Roman" w:hAnsi="Times New Roman" w:cs="Times New Roman"/>
          <w:b/>
        </w:rPr>
        <w:t>4:22</w:t>
      </w:r>
      <w:r w:rsidR="00C9234C" w:rsidRPr="00C9234C">
        <w:rPr>
          <w:rFonts w:ascii="Times New Roman" w:hAnsi="Times New Roman" w:cs="Times New Roman"/>
          <w:b/>
        </w:rPr>
        <w:t>-23 и 2Цар.</w:t>
      </w:r>
      <w:r w:rsidRPr="00C9234C">
        <w:rPr>
          <w:rFonts w:ascii="Times New Roman" w:hAnsi="Times New Roman" w:cs="Times New Roman"/>
          <w:b/>
        </w:rPr>
        <w:t>7:12–14;</w:t>
      </w:r>
      <w:r w:rsidR="00C9234C" w:rsidRPr="00C9234C">
        <w:rPr>
          <w:rFonts w:ascii="Times New Roman" w:hAnsi="Times New Roman" w:cs="Times New Roman"/>
          <w:b/>
        </w:rPr>
        <w:t xml:space="preserve"> Втор.12:8–10 и 2Цар.7:9–11; Втор.</w:t>
      </w:r>
      <w:r w:rsidRPr="00C9234C">
        <w:rPr>
          <w:rFonts w:ascii="Times New Roman" w:hAnsi="Times New Roman" w:cs="Times New Roman"/>
          <w:b/>
        </w:rPr>
        <w:t>12:13</w:t>
      </w:r>
      <w:r w:rsidR="00C9234C" w:rsidRPr="00C9234C">
        <w:rPr>
          <w:rFonts w:ascii="Times New Roman" w:hAnsi="Times New Roman" w:cs="Times New Roman"/>
          <w:b/>
        </w:rPr>
        <w:t>-14 и Пс.</w:t>
      </w:r>
      <w:r w:rsidRPr="00C9234C">
        <w:rPr>
          <w:rFonts w:ascii="Times New Roman" w:hAnsi="Times New Roman" w:cs="Times New Roman"/>
          <w:b/>
        </w:rPr>
        <w:t>131:1–5,11–14. Какие обетования, данные Израилю, будут выполнены через обещанного Царя из рода Давидова?</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Израиль был сыном Бога, Который дал Своим детям место, где они могли отдохнуть от врагов. Господь также выбрал место, где обитало Его имя. Эти обетования Израилю теперь должны были исполниться через обещанного Царя из рода Давидова. Он будет усыновлен Богом, Который даст ему покой от врагов, и он построит храм Богу на Сионе, где будет пребывать Его имя. Это означает, что Господь исполнит Свои обещания Израилю через обещанного Царя из рода Давидова; Он будет представлять Израиль перед Богом.</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Включение посредника в отношения между Богом и Израилем привело к увековечению отношений завета. Завет с Моисеем требовал верности от всех израильтян, чтобы они могли получить Божью з</w:t>
      </w:r>
      <w:r w:rsidR="00443CB8">
        <w:rPr>
          <w:rFonts w:ascii="Times New Roman" w:hAnsi="Times New Roman" w:cs="Times New Roman"/>
        </w:rPr>
        <w:t>ащиту и благословения (см. И.Нав.</w:t>
      </w:r>
      <w:r w:rsidRPr="003F35BE">
        <w:rPr>
          <w:rFonts w:ascii="Times New Roman" w:hAnsi="Times New Roman" w:cs="Times New Roman"/>
        </w:rPr>
        <w:t>7:1–13).</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К сожалению, в большинстве цари из рода Давидова не были верны, и Бог не мог благословить Израиль так, как хотел. Ветхий Завет полон рассказов о том, насколько неверными на самом деле были многие из этих царей.</w:t>
      </w:r>
    </w:p>
    <w:p w:rsidR="003F35BE" w:rsidRPr="003D37AA" w:rsidRDefault="003F35BE" w:rsidP="003F35BE">
      <w:pPr>
        <w:spacing w:after="120" w:line="276" w:lineRule="auto"/>
        <w:jc w:val="both"/>
        <w:rPr>
          <w:rFonts w:ascii="Times New Roman" w:hAnsi="Times New Roman" w:cs="Times New Roman"/>
        </w:rPr>
      </w:pPr>
      <w:r w:rsidRPr="003D37AA">
        <w:rPr>
          <w:rFonts w:ascii="Times New Roman" w:hAnsi="Times New Roman" w:cs="Times New Roman"/>
        </w:rPr>
        <w:t>Добрая весть заключается в том, что Бог послал Своего Сына родиться потомком в доме Давидовом, и Он был совершенным и верным. Следовательно, Господь может исполнить в Нем все обетования, которые дал Своему народу. Когда Бог благословляет царя, весь его народ также получает благословение. Вот почему Иисус — Посредник Божьих благословений. Через Него Божьи благословения изливаются на нас. Наша единственная надежда на спасение сосредоточена только в Иисусе и в том, что Он совершил для человечества.</w:t>
      </w:r>
    </w:p>
    <w:p w:rsidR="003F35BE" w:rsidRPr="00443CB8" w:rsidRDefault="003F35BE" w:rsidP="003F35BE">
      <w:pPr>
        <w:spacing w:after="120" w:line="276" w:lineRule="auto"/>
        <w:jc w:val="both"/>
        <w:rPr>
          <w:rFonts w:ascii="Times New Roman" w:hAnsi="Times New Roman" w:cs="Times New Roman"/>
          <w:b/>
        </w:rPr>
      </w:pPr>
      <w:r w:rsidRPr="003D37AA">
        <w:rPr>
          <w:rFonts w:ascii="Times New Roman" w:hAnsi="Times New Roman" w:cs="Times New Roman"/>
          <w:b/>
        </w:rPr>
        <w:t>Подумайте, насколько часто вы были неверны своим обещаниям. Как это свидетельствует о том, что в деле спасения мы должны полагаться исключительно на Иисуса?</w:t>
      </w:r>
    </w:p>
    <w:p w:rsidR="003F35BE" w:rsidRPr="003F35BE" w:rsidRDefault="003F35BE" w:rsidP="003F35BE">
      <w:pPr>
        <w:spacing w:after="120" w:line="276" w:lineRule="auto"/>
        <w:jc w:val="both"/>
        <w:rPr>
          <w:rFonts w:ascii="Times New Roman" w:hAnsi="Times New Roman" w:cs="Times New Roman"/>
        </w:rPr>
      </w:pPr>
    </w:p>
    <w:p w:rsidR="003F35BE" w:rsidRPr="003D37AA" w:rsidRDefault="003D37AA" w:rsidP="003F35BE">
      <w:pPr>
        <w:spacing w:after="120" w:line="276" w:lineRule="auto"/>
        <w:jc w:val="both"/>
        <w:rPr>
          <w:rFonts w:ascii="Times New Roman" w:hAnsi="Times New Roman" w:cs="Times New Roman"/>
          <w:b/>
        </w:rPr>
      </w:pPr>
      <w:r w:rsidRPr="003D37AA">
        <w:rPr>
          <w:rFonts w:ascii="Times New Roman" w:hAnsi="Times New Roman" w:cs="Times New Roman"/>
          <w:b/>
        </w:rPr>
        <w:t xml:space="preserve">Вторник. </w:t>
      </w:r>
      <w:r w:rsidR="003F35BE" w:rsidRPr="003D37AA">
        <w:rPr>
          <w:rFonts w:ascii="Times New Roman" w:hAnsi="Times New Roman" w:cs="Times New Roman"/>
          <w:b/>
        </w:rPr>
        <w:t>Иисус — наш Защитник</w:t>
      </w:r>
    </w:p>
    <w:p w:rsidR="003F35BE" w:rsidRPr="003D37AA" w:rsidRDefault="003D37AA" w:rsidP="003F35BE">
      <w:pPr>
        <w:spacing w:after="120" w:line="276" w:lineRule="auto"/>
        <w:jc w:val="both"/>
        <w:rPr>
          <w:rFonts w:ascii="Times New Roman" w:hAnsi="Times New Roman" w:cs="Times New Roman"/>
          <w:b/>
        </w:rPr>
      </w:pPr>
      <w:r w:rsidRPr="003D37AA">
        <w:rPr>
          <w:rFonts w:ascii="Times New Roman" w:hAnsi="Times New Roman" w:cs="Times New Roman"/>
          <w:b/>
        </w:rPr>
        <w:t>Прочитайте 1Цар.</w:t>
      </w:r>
      <w:r w:rsidR="003F35BE" w:rsidRPr="003D37AA">
        <w:rPr>
          <w:rFonts w:ascii="Times New Roman" w:hAnsi="Times New Roman" w:cs="Times New Roman"/>
          <w:b/>
        </w:rPr>
        <w:t>8:19</w:t>
      </w:r>
      <w:r w:rsidRPr="003D37AA">
        <w:rPr>
          <w:rFonts w:ascii="Times New Roman" w:hAnsi="Times New Roman" w:cs="Times New Roman"/>
          <w:b/>
        </w:rPr>
        <w:t>-</w:t>
      </w:r>
      <w:r w:rsidR="003F35BE" w:rsidRPr="003D37AA">
        <w:rPr>
          <w:rFonts w:ascii="Times New Roman" w:hAnsi="Times New Roman" w:cs="Times New Roman"/>
          <w:b/>
        </w:rPr>
        <w:t>20. Какие ожидания были у израильтян от их царей?</w:t>
      </w:r>
    </w:p>
    <w:p w:rsidR="003F35BE" w:rsidRPr="003D37AA" w:rsidRDefault="003F35BE" w:rsidP="003F35BE">
      <w:pPr>
        <w:spacing w:after="120" w:line="276" w:lineRule="auto"/>
        <w:jc w:val="both"/>
        <w:rPr>
          <w:rFonts w:ascii="Times New Roman" w:hAnsi="Times New Roman" w:cs="Times New Roman"/>
          <w:b/>
        </w:rPr>
      </w:pPr>
      <w:r w:rsidRPr="003D37AA">
        <w:rPr>
          <w:rFonts w:ascii="Times New Roman" w:hAnsi="Times New Roman" w:cs="Times New Roman"/>
          <w:b/>
        </w:rPr>
        <w:t xml:space="preserve">Прочитайте </w:t>
      </w:r>
      <w:r w:rsidR="00947379" w:rsidRPr="003D37AA">
        <w:rPr>
          <w:rFonts w:ascii="Times New Roman" w:hAnsi="Times New Roman" w:cs="Times New Roman"/>
          <w:b/>
        </w:rPr>
        <w:t>Евр.</w:t>
      </w:r>
      <w:r w:rsidRPr="003D37AA">
        <w:rPr>
          <w:rFonts w:ascii="Times New Roman" w:hAnsi="Times New Roman" w:cs="Times New Roman"/>
          <w:b/>
        </w:rPr>
        <w:t xml:space="preserve">2:14–16. Как эти пожелания исполнились в Иисусе? </w:t>
      </w:r>
      <w:r w:rsidRPr="003D37AA">
        <w:rPr>
          <w:rFonts w:ascii="Times New Roman" w:hAnsi="Times New Roman" w:cs="Times New Roman"/>
          <w:b/>
        </w:rPr>
        <w:tab/>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Израильтяне хотели, чтобы царь был их судьей и предводителем, поскольку забыли, что их Царь — Сам Бог. Полное восстановление Божьей власти над Своим народом пришло с Иисусом. Как наш Царь Иисус идет перед нами в битве с врагом.</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 xml:space="preserve">В отрывке </w:t>
      </w:r>
      <w:r w:rsidR="00947379">
        <w:rPr>
          <w:rFonts w:ascii="Times New Roman" w:hAnsi="Times New Roman" w:cs="Times New Roman"/>
        </w:rPr>
        <w:t>Евр.</w:t>
      </w:r>
      <w:r w:rsidRPr="003F35BE">
        <w:rPr>
          <w:rFonts w:ascii="Times New Roman" w:hAnsi="Times New Roman" w:cs="Times New Roman"/>
        </w:rPr>
        <w:t>2:14–16 Иисус изображен как Защитник слабых людей. Он сражается с дьяволом, побеждает его в одиночном бою и тем самым избавляет нас от рабства. Это описание напоминает нам битву между Давидом и Голиафом. После того, как Давид был помазан на царство (см. 1Цар.16), он спас своих собратьев от рабства, победив Голиафа. По условиям битвы победитель поединка поработит народ побежденного (см. 1Цар.17:8–10). Таким образом, Давид действовал как защитник Израиля и выступал от имени всего народа.</w:t>
      </w:r>
    </w:p>
    <w:p w:rsidR="003F35BE" w:rsidRPr="003D37AA" w:rsidRDefault="003D37AA" w:rsidP="003F35BE">
      <w:pPr>
        <w:spacing w:after="120" w:line="276" w:lineRule="auto"/>
        <w:jc w:val="both"/>
        <w:rPr>
          <w:rFonts w:ascii="Times New Roman" w:hAnsi="Times New Roman" w:cs="Times New Roman"/>
          <w:b/>
        </w:rPr>
      </w:pPr>
      <w:r w:rsidRPr="003D37AA">
        <w:rPr>
          <w:rFonts w:ascii="Times New Roman" w:hAnsi="Times New Roman" w:cs="Times New Roman"/>
          <w:b/>
        </w:rPr>
        <w:t>Прочитайте Ис.</w:t>
      </w:r>
      <w:r w:rsidR="003F35BE" w:rsidRPr="003D37AA">
        <w:rPr>
          <w:rFonts w:ascii="Times New Roman" w:hAnsi="Times New Roman" w:cs="Times New Roman"/>
          <w:b/>
        </w:rPr>
        <w:t>42:13; 59:15–20. Как Господь изображает Себя в этих текстах?</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 xml:space="preserve">Отрывок </w:t>
      </w:r>
      <w:r w:rsidR="00947379">
        <w:rPr>
          <w:rFonts w:ascii="Times New Roman" w:hAnsi="Times New Roman" w:cs="Times New Roman"/>
        </w:rPr>
        <w:t>Евр.</w:t>
      </w:r>
      <w:r w:rsidRPr="003F35BE">
        <w:rPr>
          <w:rFonts w:ascii="Times New Roman" w:hAnsi="Times New Roman" w:cs="Times New Roman"/>
        </w:rPr>
        <w:t>2:14–16 намекает на то, что Бог спасет Израиль в единоборстве. Обратите внимание на слова пророка Исаии:</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«Да! так говорит Господь: и плененные сильным будут отняты, и добыча тирана будет избавлена; потому что Я буду состязаться с противниками твоим</w:t>
      </w:r>
      <w:r w:rsidR="003D37AA">
        <w:rPr>
          <w:rFonts w:ascii="Times New Roman" w:hAnsi="Times New Roman" w:cs="Times New Roman"/>
        </w:rPr>
        <w:t>и и сыновей твоих Я спасу» (Ис.</w:t>
      </w:r>
      <w:r w:rsidRPr="003F35BE">
        <w:rPr>
          <w:rFonts w:ascii="Times New Roman" w:hAnsi="Times New Roman" w:cs="Times New Roman"/>
        </w:rPr>
        <w:t>49:25).</w:t>
      </w:r>
    </w:p>
    <w:p w:rsidR="003F35BE" w:rsidRPr="003D37AA" w:rsidRDefault="003F35BE" w:rsidP="003F35BE">
      <w:pPr>
        <w:spacing w:after="120" w:line="276" w:lineRule="auto"/>
        <w:jc w:val="both"/>
        <w:rPr>
          <w:rFonts w:ascii="Times New Roman" w:hAnsi="Times New Roman" w:cs="Times New Roman"/>
          <w:b/>
        </w:rPr>
      </w:pPr>
      <w:r w:rsidRPr="003D37AA">
        <w:rPr>
          <w:rFonts w:ascii="Times New Roman" w:hAnsi="Times New Roman" w:cs="Times New Roman"/>
          <w:b/>
        </w:rPr>
        <w:t>Вспомните и опишите случай из вашей жизни, когда вы точно ощущали, что Бог сражается за вас:</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 xml:space="preserve">Как христиане мы часто думаем, что сражаемся с сатаной в одиночку. Читая отрывок </w:t>
      </w:r>
      <w:r w:rsidR="004C511A">
        <w:rPr>
          <w:rFonts w:ascii="Times New Roman" w:hAnsi="Times New Roman" w:cs="Times New Roman"/>
        </w:rPr>
        <w:t>Ефес.</w:t>
      </w:r>
      <w:r w:rsidRPr="003F35BE">
        <w:rPr>
          <w:rFonts w:ascii="Times New Roman" w:hAnsi="Times New Roman" w:cs="Times New Roman"/>
        </w:rPr>
        <w:t>6:10–18, понимаем: да, мы сражаемся с дьяволом. Но Бог — наш Защитник, и Он идет на битву впереди нас. Мы — часть Его армии, поэтому должны использовать Его доспехи. Кроме того, мы не сражаемся в одиночку, ибо являемся частью церкви. Местоимение «вы» в Еф</w:t>
      </w:r>
      <w:r w:rsidR="00C8796A">
        <w:rPr>
          <w:rFonts w:ascii="Times New Roman" w:hAnsi="Times New Roman" w:cs="Times New Roman"/>
        </w:rPr>
        <w:t>ес</w:t>
      </w:r>
      <w:r w:rsidRPr="003F35BE">
        <w:rPr>
          <w:rFonts w:ascii="Times New Roman" w:hAnsi="Times New Roman" w:cs="Times New Roman"/>
        </w:rPr>
        <w:t>.6 — это личное местоимение множественного числа. Мы как церковь берем доспехи и сражаемся вместе, а перед нами идет наш Защитник — Сам Бог.</w:t>
      </w:r>
    </w:p>
    <w:p w:rsidR="003F35BE" w:rsidRPr="00C8796A" w:rsidRDefault="003F35BE" w:rsidP="003F35BE">
      <w:pPr>
        <w:spacing w:after="120" w:line="276" w:lineRule="auto"/>
        <w:jc w:val="both"/>
        <w:rPr>
          <w:rFonts w:ascii="Times New Roman" w:hAnsi="Times New Roman" w:cs="Times New Roman"/>
          <w:b/>
        </w:rPr>
      </w:pPr>
      <w:r w:rsidRPr="00C8796A">
        <w:rPr>
          <w:rFonts w:ascii="Times New Roman" w:hAnsi="Times New Roman" w:cs="Times New Roman"/>
          <w:b/>
        </w:rPr>
        <w:t>Что означает «облечься во всеоружие Божие»? В нашей повседневной борьбе с собой, искушениями и другими препятствиями как мы можем воспользоваться силой, которая позволяет нам быть верными?</w:t>
      </w:r>
    </w:p>
    <w:p w:rsidR="003F35BE" w:rsidRPr="003F35BE" w:rsidRDefault="003F35BE" w:rsidP="003F35BE">
      <w:pPr>
        <w:spacing w:after="120" w:line="276" w:lineRule="auto"/>
        <w:jc w:val="both"/>
        <w:rPr>
          <w:rFonts w:ascii="Times New Roman" w:hAnsi="Times New Roman" w:cs="Times New Roman"/>
        </w:rPr>
      </w:pPr>
    </w:p>
    <w:p w:rsidR="003F35BE" w:rsidRPr="00C8796A" w:rsidRDefault="00C8796A" w:rsidP="003F35BE">
      <w:pPr>
        <w:spacing w:after="120" w:line="276" w:lineRule="auto"/>
        <w:jc w:val="both"/>
        <w:rPr>
          <w:rFonts w:ascii="Times New Roman" w:hAnsi="Times New Roman" w:cs="Times New Roman"/>
          <w:b/>
        </w:rPr>
      </w:pPr>
      <w:r w:rsidRPr="00C8796A">
        <w:rPr>
          <w:rFonts w:ascii="Times New Roman" w:hAnsi="Times New Roman" w:cs="Times New Roman"/>
          <w:b/>
        </w:rPr>
        <w:t xml:space="preserve">Среда. </w:t>
      </w:r>
      <w:r w:rsidR="003F35BE" w:rsidRPr="00C8796A">
        <w:rPr>
          <w:rFonts w:ascii="Times New Roman" w:hAnsi="Times New Roman" w:cs="Times New Roman"/>
          <w:b/>
        </w:rPr>
        <w:t>Иисус — наш Первосвященник</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 xml:space="preserve">В главах 5–7 Послания к евреям говорится о еще одной важной роли Иисуса. Он — наш Первосвященник. Автор послания объясняет: таким образом исполняется обетование, данное Богом Царю из рода Давидова, что Он будет «священник </w:t>
      </w:r>
      <w:r w:rsidR="00C8796A">
        <w:rPr>
          <w:rFonts w:ascii="Times New Roman" w:hAnsi="Times New Roman" w:cs="Times New Roman"/>
        </w:rPr>
        <w:t>вовек по чину Мелхиседека» (Пс.</w:t>
      </w:r>
      <w:r w:rsidRPr="003F35BE">
        <w:rPr>
          <w:rFonts w:ascii="Times New Roman" w:hAnsi="Times New Roman" w:cs="Times New Roman"/>
        </w:rPr>
        <w:t xml:space="preserve">109:4, цитируется в </w:t>
      </w:r>
      <w:r w:rsidR="00947379">
        <w:rPr>
          <w:rFonts w:ascii="Times New Roman" w:hAnsi="Times New Roman" w:cs="Times New Roman"/>
        </w:rPr>
        <w:t>Евр.</w:t>
      </w:r>
      <w:r w:rsidRPr="003F35BE">
        <w:rPr>
          <w:rFonts w:ascii="Times New Roman" w:hAnsi="Times New Roman" w:cs="Times New Roman"/>
        </w:rPr>
        <w:t>5:6; 7:17,21).</w:t>
      </w:r>
    </w:p>
    <w:p w:rsidR="003F35BE" w:rsidRPr="00C8796A" w:rsidRDefault="00C8796A" w:rsidP="003F35BE">
      <w:pPr>
        <w:spacing w:after="120" w:line="276" w:lineRule="auto"/>
        <w:jc w:val="both"/>
        <w:rPr>
          <w:rFonts w:ascii="Times New Roman" w:hAnsi="Times New Roman" w:cs="Times New Roman"/>
          <w:b/>
        </w:rPr>
      </w:pPr>
      <w:r w:rsidRPr="00C8796A">
        <w:rPr>
          <w:rFonts w:ascii="Times New Roman" w:hAnsi="Times New Roman" w:cs="Times New Roman"/>
          <w:b/>
        </w:rPr>
        <w:t>Прочитайте Лев.1:1–9; 10:8–11; Мал.2:7; Числ.</w:t>
      </w:r>
      <w:r w:rsidR="003F35BE" w:rsidRPr="00C8796A">
        <w:rPr>
          <w:rFonts w:ascii="Times New Roman" w:hAnsi="Times New Roman" w:cs="Times New Roman"/>
          <w:b/>
        </w:rPr>
        <w:t xml:space="preserve">6:22–26; </w:t>
      </w:r>
      <w:r w:rsidR="00947379" w:rsidRPr="00C8796A">
        <w:rPr>
          <w:rFonts w:ascii="Times New Roman" w:hAnsi="Times New Roman" w:cs="Times New Roman"/>
          <w:b/>
        </w:rPr>
        <w:t>Евр.</w:t>
      </w:r>
      <w:r w:rsidR="003F35BE" w:rsidRPr="00C8796A">
        <w:rPr>
          <w:rFonts w:ascii="Times New Roman" w:hAnsi="Times New Roman" w:cs="Times New Roman"/>
          <w:b/>
        </w:rPr>
        <w:t>5:1–4. Какие служения выполнял священник?</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Священник поставлялся от лица людей, чтобы представлять их и служить посредником в их отношениях с Богом. Итак, священник был посредником. Это было верно для любой системы священства, будь то еврейская, греческая, римская и любая другая. Священник давал человеку возможность общаться с Богом, и благодаря его служению осуществлялось общение между людьми и Богом.</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Священник приносил жертвы от имени людей. Люди не могли лично принести эти жертвы Богу. Священник знал, как принести «приемлемую» жертву, чтобы Господу были угодны дары человека и принесли ему очищение и прощение.</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Кроме того, священники учили народ Закону Божьему. Они были знатоками Божьих заповедей и отвечали за их толкование и применение.</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На священников также была возложена обязанность благословлять людей во имя Господа. Через них Бог выражал Свое благоволение и волю для народа.</w:t>
      </w:r>
    </w:p>
    <w:p w:rsidR="003F35BE" w:rsidRPr="00C8796A" w:rsidRDefault="003F35BE" w:rsidP="003F35BE">
      <w:pPr>
        <w:spacing w:after="120" w:line="276" w:lineRule="auto"/>
        <w:jc w:val="both"/>
        <w:rPr>
          <w:rFonts w:ascii="Times New Roman" w:hAnsi="Times New Roman" w:cs="Times New Roman"/>
          <w:b/>
        </w:rPr>
      </w:pPr>
      <w:r w:rsidRPr="00C8796A">
        <w:rPr>
          <w:rFonts w:ascii="Times New Roman" w:hAnsi="Times New Roman" w:cs="Times New Roman"/>
          <w:b/>
        </w:rPr>
        <w:t>Как вы считаете, почему Писание в памятном стихе данного урока называет «главным» тот факт, что Иисус является нашим первосвященником (</w:t>
      </w:r>
      <w:r w:rsidR="00947379" w:rsidRPr="00C8796A">
        <w:rPr>
          <w:rFonts w:ascii="Times New Roman" w:hAnsi="Times New Roman" w:cs="Times New Roman"/>
          <w:b/>
        </w:rPr>
        <w:t>Евр.</w:t>
      </w:r>
      <w:r w:rsidRPr="00C8796A">
        <w:rPr>
          <w:rFonts w:ascii="Times New Roman" w:hAnsi="Times New Roman" w:cs="Times New Roman"/>
          <w:b/>
        </w:rPr>
        <w:t>8:1)?</w:t>
      </w:r>
    </w:p>
    <w:p w:rsidR="003F35BE" w:rsidRPr="003F35BE" w:rsidRDefault="00C8796A" w:rsidP="003F35BE">
      <w:pPr>
        <w:spacing w:after="120" w:line="276" w:lineRule="auto"/>
        <w:jc w:val="both"/>
        <w:rPr>
          <w:rFonts w:ascii="Times New Roman" w:hAnsi="Times New Roman" w:cs="Times New Roman"/>
        </w:rPr>
      </w:pPr>
      <w:r>
        <w:rPr>
          <w:rFonts w:ascii="Times New Roman" w:hAnsi="Times New Roman" w:cs="Times New Roman"/>
        </w:rPr>
        <w:t>Однако в тексте 1Петр.</w:t>
      </w:r>
      <w:r w:rsidR="003F35BE" w:rsidRPr="003F35BE">
        <w:rPr>
          <w:rFonts w:ascii="Times New Roman" w:hAnsi="Times New Roman" w:cs="Times New Roman"/>
        </w:rPr>
        <w:t xml:space="preserve">2:9 верующие в Иисуса также названы «царственным священством». Эта роль предполагает невероятные права. Священники могли приближаться к Богу в святилище. Сегодня мы можем с уверенностью приближаться к Богу через молитву (см. </w:t>
      </w:r>
      <w:r w:rsidR="00947379">
        <w:rPr>
          <w:rFonts w:ascii="Times New Roman" w:hAnsi="Times New Roman" w:cs="Times New Roman"/>
        </w:rPr>
        <w:t>Евр.</w:t>
      </w:r>
      <w:r w:rsidR="003F35BE" w:rsidRPr="003F35BE">
        <w:rPr>
          <w:rFonts w:ascii="Times New Roman" w:hAnsi="Times New Roman" w:cs="Times New Roman"/>
        </w:rPr>
        <w:t>4:14–16; 10:19–23). Но эта роль также предполагает и важные обязанности. Мы должны сотрудничать с Богом в Его деле по спасению мира. Господь желает, чтобы мы возвещали и объясняли Его законы и заповеди людям, а также приносили угодные Ему жертвы хвалы и добрых дел. Какая честь и какая ответственность!</w:t>
      </w:r>
    </w:p>
    <w:p w:rsidR="003F35BE" w:rsidRPr="00C8796A" w:rsidRDefault="003F35BE" w:rsidP="003F35BE">
      <w:pPr>
        <w:spacing w:after="120" w:line="276" w:lineRule="auto"/>
        <w:jc w:val="both"/>
        <w:rPr>
          <w:rFonts w:ascii="Times New Roman" w:hAnsi="Times New Roman" w:cs="Times New Roman"/>
          <w:b/>
        </w:rPr>
      </w:pPr>
      <w:r w:rsidRPr="00C8796A">
        <w:rPr>
          <w:rFonts w:ascii="Times New Roman" w:hAnsi="Times New Roman" w:cs="Times New Roman"/>
          <w:b/>
        </w:rPr>
        <w:t>Как понимание того, что мы действительно «царственное священство», должно повлиять на нашу жизнь?</w:t>
      </w:r>
    </w:p>
    <w:p w:rsidR="003F35BE" w:rsidRPr="003F35BE" w:rsidRDefault="003F35BE" w:rsidP="003F35BE">
      <w:pPr>
        <w:spacing w:after="120" w:line="276" w:lineRule="auto"/>
        <w:jc w:val="both"/>
        <w:rPr>
          <w:rFonts w:ascii="Times New Roman" w:hAnsi="Times New Roman" w:cs="Times New Roman"/>
        </w:rPr>
      </w:pPr>
    </w:p>
    <w:p w:rsidR="003F35BE" w:rsidRPr="00F465AA" w:rsidRDefault="00F465AA" w:rsidP="003F35BE">
      <w:pPr>
        <w:spacing w:after="120" w:line="276" w:lineRule="auto"/>
        <w:jc w:val="both"/>
        <w:rPr>
          <w:rFonts w:ascii="Times New Roman" w:hAnsi="Times New Roman" w:cs="Times New Roman"/>
          <w:b/>
        </w:rPr>
      </w:pPr>
      <w:r w:rsidRPr="00F465AA">
        <w:rPr>
          <w:rFonts w:ascii="Times New Roman" w:hAnsi="Times New Roman" w:cs="Times New Roman"/>
          <w:b/>
        </w:rPr>
        <w:t xml:space="preserve">Четверг. </w:t>
      </w:r>
      <w:r w:rsidR="003F35BE" w:rsidRPr="00F465AA">
        <w:rPr>
          <w:rFonts w:ascii="Times New Roman" w:hAnsi="Times New Roman" w:cs="Times New Roman"/>
          <w:b/>
        </w:rPr>
        <w:t>Иисус — Ходатай лучшего завета</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Главы 8–10 Послания к евреям сообщают о служении Иисуса как Ходатая нового завета. Ветхий завет стал лишь предвестником грядущих благословений. Его институты были задуманы, чтобы представить будущее служение Иисуса. Итак, священники были прообразом Иисуса, однако не были полностью безгрешными, как Иисус, но оставались грешными, смертнымилюдьми. И служили они в святилище, которое являлось «образом и тенью» (</w:t>
      </w:r>
      <w:r w:rsidR="00947379">
        <w:rPr>
          <w:rFonts w:ascii="Times New Roman" w:hAnsi="Times New Roman" w:cs="Times New Roman"/>
        </w:rPr>
        <w:t>Евр.</w:t>
      </w:r>
      <w:r w:rsidRPr="003F35BE">
        <w:rPr>
          <w:rFonts w:ascii="Times New Roman" w:hAnsi="Times New Roman" w:cs="Times New Roman"/>
        </w:rPr>
        <w:t>8:5) истинного небесного святилища.</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 xml:space="preserve">Иисус служит в истинном святилище и открывает нам доступ к Богу. Жертвоприношения животных указывали на жертву Иисуса за нас, но их кровь не могла очистить совесть человека. Только Кровь Иисуса очищает нашу совесть; через Него, имея веру в Него и принимая Его посредническое служение ради нас, мы можем смело приближаться к Богу (см. </w:t>
      </w:r>
      <w:r w:rsidR="00947379">
        <w:rPr>
          <w:rFonts w:ascii="Times New Roman" w:hAnsi="Times New Roman" w:cs="Times New Roman"/>
        </w:rPr>
        <w:t>Евр.</w:t>
      </w:r>
      <w:r w:rsidRPr="003F35BE">
        <w:rPr>
          <w:rFonts w:ascii="Times New Roman" w:hAnsi="Times New Roman" w:cs="Times New Roman"/>
        </w:rPr>
        <w:t>10:19–22).</w:t>
      </w:r>
    </w:p>
    <w:p w:rsidR="003F35BE" w:rsidRPr="00F465AA" w:rsidRDefault="003F35BE" w:rsidP="003F35BE">
      <w:pPr>
        <w:spacing w:after="120" w:line="276" w:lineRule="auto"/>
        <w:jc w:val="both"/>
        <w:rPr>
          <w:rFonts w:ascii="Times New Roman" w:hAnsi="Times New Roman" w:cs="Times New Roman"/>
          <w:b/>
        </w:rPr>
      </w:pPr>
      <w:r w:rsidRPr="00F465AA">
        <w:rPr>
          <w:rFonts w:ascii="Times New Roman" w:hAnsi="Times New Roman" w:cs="Times New Roman"/>
          <w:b/>
        </w:rPr>
        <w:t xml:space="preserve">Прочитайте </w:t>
      </w:r>
      <w:r w:rsidR="00947379" w:rsidRPr="00F465AA">
        <w:rPr>
          <w:rFonts w:ascii="Times New Roman" w:hAnsi="Times New Roman" w:cs="Times New Roman"/>
          <w:b/>
        </w:rPr>
        <w:t>Евр.</w:t>
      </w:r>
      <w:r w:rsidRPr="00F465AA">
        <w:rPr>
          <w:rFonts w:ascii="Times New Roman" w:hAnsi="Times New Roman" w:cs="Times New Roman"/>
          <w:b/>
        </w:rPr>
        <w:t>8:8–12. Что Бог обещает нам в новом завете?</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Благодаря Своей Голгофской жертве Христос стал Первосвященником, учредив новый завет, в котором должно было осуществиться то, что ветхий завет мог только предполагать. Новый завет предлагает нам такие благословения, которые может даровать лишь совершенный вечный Священник-Богочеловек. Этот Первосвященник не только объясняет Закон Божий, но и укореняет его в наших сердцах. Он принес жертву, дарующую истинное прощение. Этот Священник очищает и преображает нас. Он превращает наши се</w:t>
      </w:r>
      <w:r w:rsidR="00F465AA">
        <w:rPr>
          <w:rFonts w:ascii="Times New Roman" w:hAnsi="Times New Roman" w:cs="Times New Roman"/>
        </w:rPr>
        <w:t xml:space="preserve">рдца из </w:t>
      </w:r>
      <w:r w:rsidR="00F465AA">
        <w:rPr>
          <w:rFonts w:ascii="Times New Roman" w:hAnsi="Times New Roman" w:cs="Times New Roman"/>
        </w:rPr>
        <w:lastRenderedPageBreak/>
        <w:t>камня в плоть (см. Иез.36:26) и воссоздает нас (см. 2Кор.</w:t>
      </w:r>
      <w:r w:rsidRPr="003F35BE">
        <w:rPr>
          <w:rFonts w:ascii="Times New Roman" w:hAnsi="Times New Roman" w:cs="Times New Roman"/>
        </w:rPr>
        <w:t>5:17). Этот Священник благословляет нас самым невероятным образом, давая нам возможность предстать пред лицом Самого Отца.</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Бог задумал ветхий завет, чтобы указать на будущее, на служение Иисуса. Этот завет был прекрасен по своему замыслу и назначению. Тем не менее некоторые неправильно поняли его цель. Не желая оставить символы и прообразы и принять истины, на которые эти символы указывали, они упустили чудесные преимущества, дарованные служением Иисуса.</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«Христос есть основание и сердце храма. Служение в храме являлось прообразом жертвы Сына Божьего. Институт священства был установлен для образного воплощения посреднического служения Христа. Система жертвоприношений символизировала будущую крестную Жертву во имя искупления мира. Жертвоприношения утрачивали значение послетого, как свершится великое событие, на которое они указывали в течение многих веков» (Э. Уайт. Желание веков, с. 165).</w:t>
      </w:r>
    </w:p>
    <w:p w:rsidR="003F35BE" w:rsidRPr="003F35BE" w:rsidRDefault="003F35BE" w:rsidP="003F35BE">
      <w:pPr>
        <w:spacing w:after="120" w:line="276" w:lineRule="auto"/>
        <w:jc w:val="both"/>
        <w:rPr>
          <w:rFonts w:ascii="Times New Roman" w:hAnsi="Times New Roman" w:cs="Times New Roman"/>
        </w:rPr>
      </w:pPr>
    </w:p>
    <w:p w:rsidR="003F35BE" w:rsidRPr="00F465AA" w:rsidRDefault="00F465AA" w:rsidP="003F35BE">
      <w:pPr>
        <w:spacing w:after="120" w:line="276" w:lineRule="auto"/>
        <w:jc w:val="both"/>
        <w:rPr>
          <w:rFonts w:ascii="Times New Roman" w:hAnsi="Times New Roman" w:cs="Times New Roman"/>
          <w:b/>
        </w:rPr>
      </w:pPr>
      <w:r w:rsidRPr="00F465AA">
        <w:rPr>
          <w:rFonts w:ascii="Times New Roman" w:hAnsi="Times New Roman" w:cs="Times New Roman"/>
          <w:b/>
        </w:rPr>
        <w:t xml:space="preserve">Пятница. </w:t>
      </w:r>
      <w:r w:rsidR="003F35BE" w:rsidRPr="00F465AA">
        <w:rPr>
          <w:rFonts w:ascii="Times New Roman" w:hAnsi="Times New Roman" w:cs="Times New Roman"/>
          <w:b/>
        </w:rPr>
        <w:t>Для дальнейшего исследования</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Несмотря на все благие и обнадеживающие истины в Послании к евреям, в нем присутствует также ряд предупреждений, которые достигают своего апогея в главах 10–12. В этих главах есть по меньшей мере два общих элемента. Во-первых, они сравнивают поколение пустыни с читателями Послания к евреям. Во-вторых, они призывают нас верить.</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Поколение пустыни — это люди, которые видели удивительную силу Бога, проявившуюся в знамениях и чудесах при освобождении израильтян из Египта. Они слышали, как Бог провозгласил Десять заповедей с горы Синай, созерцали огненный столп ночью и защищающий от жары облачный столп днем. Эти люди ели манну, хлеб небесный; и где бы ни останавливались, пили текущую из скал воду. Но, подойдя к границе Земли обетованной, они не смогли довериться Богу. Им не хватало веры, «а без веры угодить Богу невозможно» (</w:t>
      </w:r>
      <w:r w:rsidR="00947379">
        <w:rPr>
          <w:rFonts w:ascii="Times New Roman" w:hAnsi="Times New Roman" w:cs="Times New Roman"/>
        </w:rPr>
        <w:t>Евр.</w:t>
      </w:r>
      <w:r w:rsidRPr="003F35BE">
        <w:rPr>
          <w:rFonts w:ascii="Times New Roman" w:hAnsi="Times New Roman" w:cs="Times New Roman"/>
        </w:rPr>
        <w:t>11:6).</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 xml:space="preserve">Павел говорит, что мы, как и поколение пустыни, также находимся на границе Земли обетованной (см. </w:t>
      </w:r>
      <w:r w:rsidR="00947379">
        <w:rPr>
          <w:rFonts w:ascii="Times New Roman" w:hAnsi="Times New Roman" w:cs="Times New Roman"/>
        </w:rPr>
        <w:t>Евр.</w:t>
      </w:r>
      <w:r w:rsidRPr="003F35BE">
        <w:rPr>
          <w:rFonts w:ascii="Times New Roman" w:hAnsi="Times New Roman" w:cs="Times New Roman"/>
        </w:rPr>
        <w:t xml:space="preserve">10:37–39). Однако у нас еще больше прав и обязанностей. Мы не слышали, как Бог говорил на горе Синай, но увидели в Писании откровение Бога, большее, чем это, на горе Синай: мы увидели Бога во плоти — Иисуса Христа (см. </w:t>
      </w:r>
      <w:r w:rsidR="00947379">
        <w:rPr>
          <w:rFonts w:ascii="Times New Roman" w:hAnsi="Times New Roman" w:cs="Times New Roman"/>
        </w:rPr>
        <w:t>Евр.</w:t>
      </w:r>
      <w:r w:rsidRPr="003F35BE">
        <w:rPr>
          <w:rFonts w:ascii="Times New Roman" w:hAnsi="Times New Roman" w:cs="Times New Roman"/>
        </w:rPr>
        <w:t>12:18–24). Вопрос в том, имеем ли мы веру? Павел призывает нас последовать примеру большого списка героев веры, величайшим из которых является Сам Иисус.</w:t>
      </w:r>
    </w:p>
    <w:p w:rsidR="003F35BE" w:rsidRPr="00F465AA" w:rsidRDefault="003F35BE" w:rsidP="003F35BE">
      <w:pPr>
        <w:spacing w:after="120" w:line="276" w:lineRule="auto"/>
        <w:jc w:val="both"/>
        <w:rPr>
          <w:rFonts w:ascii="Times New Roman" w:hAnsi="Times New Roman" w:cs="Times New Roman"/>
          <w:b/>
        </w:rPr>
      </w:pPr>
      <w:r w:rsidRPr="00F465AA">
        <w:rPr>
          <w:rFonts w:ascii="Times New Roman" w:hAnsi="Times New Roman" w:cs="Times New Roman"/>
          <w:b/>
        </w:rPr>
        <w:t>Вопросы для обсуждения:</w:t>
      </w:r>
    </w:p>
    <w:p w:rsidR="003F35BE" w:rsidRPr="00F465AA" w:rsidRDefault="003F35BE" w:rsidP="00F465AA">
      <w:pPr>
        <w:pStyle w:val="a3"/>
        <w:numPr>
          <w:ilvl w:val="0"/>
          <w:numId w:val="3"/>
        </w:numPr>
        <w:spacing w:after="120" w:line="276" w:lineRule="auto"/>
        <w:jc w:val="both"/>
        <w:rPr>
          <w:rFonts w:ascii="Times New Roman" w:hAnsi="Times New Roman" w:cs="Times New Roman"/>
        </w:rPr>
      </w:pPr>
      <w:r w:rsidRPr="00F465AA">
        <w:rPr>
          <w:rFonts w:ascii="Times New Roman" w:hAnsi="Times New Roman" w:cs="Times New Roman"/>
        </w:rPr>
        <w:t>Мы узнали, что Иисус — наш Защитник, идущий впереди нас на битву с дьяволом. Как мы можем сплоченно сражаться вместе как церковь, следующая за нашим Защитником? Что мешает нашему единству? Как сатана может ослабить нас как церковь? Каким образом сатана ослаблял Израиль в прошлом?</w:t>
      </w:r>
    </w:p>
    <w:p w:rsidR="003F35BE" w:rsidRPr="00F465AA" w:rsidRDefault="003F35BE" w:rsidP="00F465AA">
      <w:pPr>
        <w:pStyle w:val="a3"/>
        <w:numPr>
          <w:ilvl w:val="0"/>
          <w:numId w:val="3"/>
        </w:numPr>
        <w:spacing w:after="120" w:line="276" w:lineRule="auto"/>
        <w:jc w:val="both"/>
        <w:rPr>
          <w:rFonts w:ascii="Times New Roman" w:hAnsi="Times New Roman" w:cs="Times New Roman"/>
        </w:rPr>
      </w:pPr>
      <w:r w:rsidRPr="00F465AA">
        <w:rPr>
          <w:rFonts w:ascii="Times New Roman" w:hAnsi="Times New Roman" w:cs="Times New Roman"/>
        </w:rPr>
        <w:t>Мы, верующие, — собрание священников под начальством Бога. Каким образом ваша поместная церковь может приносить Богу лучшие жертвы хвалы и добрых дел? Пожалуйста, будьте конкретны и практичны в своих ответах.</w:t>
      </w:r>
    </w:p>
    <w:p w:rsidR="003F35BE" w:rsidRPr="00F465AA" w:rsidRDefault="003F35BE" w:rsidP="00F465AA">
      <w:pPr>
        <w:pStyle w:val="a3"/>
        <w:numPr>
          <w:ilvl w:val="0"/>
          <w:numId w:val="3"/>
        </w:numPr>
        <w:spacing w:after="120" w:line="276" w:lineRule="auto"/>
        <w:jc w:val="both"/>
        <w:rPr>
          <w:rFonts w:ascii="Times New Roman" w:hAnsi="Times New Roman" w:cs="Times New Roman"/>
        </w:rPr>
      </w:pPr>
      <w:r w:rsidRPr="00F465AA">
        <w:rPr>
          <w:rFonts w:ascii="Times New Roman" w:hAnsi="Times New Roman" w:cs="Times New Roman"/>
        </w:rPr>
        <w:t>В чем наша ситуация похожа на ситуацию поколения пустыни перед входом в Землю обетованную? Какие уроки мы можем извлечь из этого сходства?</w:t>
      </w:r>
    </w:p>
    <w:p w:rsidR="003F35BE" w:rsidRPr="003F35BE" w:rsidRDefault="003F35BE" w:rsidP="00F465AA">
      <w:pPr>
        <w:pStyle w:val="1"/>
      </w:pPr>
      <w:bookmarkStart w:id="5" w:name="_Toc87025348"/>
      <w:r w:rsidRPr="003F35BE">
        <w:t>К</w:t>
      </w:r>
      <w:r w:rsidR="00F465AA" w:rsidRPr="003F35BE">
        <w:t xml:space="preserve">омментарий к уроку </w:t>
      </w:r>
      <w:r w:rsidRPr="003F35BE">
        <w:t>2</w:t>
      </w:r>
      <w:r w:rsidR="00F465AA">
        <w:t>.</w:t>
      </w:r>
      <w:bookmarkEnd w:id="5"/>
    </w:p>
    <w:p w:rsidR="003F35BE" w:rsidRPr="003F35BE" w:rsidRDefault="003F35BE" w:rsidP="003F35BE">
      <w:pPr>
        <w:spacing w:after="120" w:line="276" w:lineRule="auto"/>
        <w:jc w:val="both"/>
        <w:rPr>
          <w:rFonts w:ascii="Times New Roman" w:hAnsi="Times New Roman" w:cs="Times New Roman"/>
        </w:rPr>
      </w:pPr>
      <w:r w:rsidRPr="00F465AA">
        <w:rPr>
          <w:rFonts w:ascii="Times New Roman" w:hAnsi="Times New Roman" w:cs="Times New Roman"/>
          <w:b/>
        </w:rPr>
        <w:t>Б</w:t>
      </w:r>
      <w:r w:rsidR="00F465AA" w:rsidRPr="00F465AA">
        <w:rPr>
          <w:rFonts w:ascii="Times New Roman" w:hAnsi="Times New Roman" w:cs="Times New Roman"/>
          <w:b/>
        </w:rPr>
        <w:t>иблейские отрывки для исследования</w:t>
      </w:r>
      <w:r w:rsidRPr="00F465AA">
        <w:rPr>
          <w:rFonts w:ascii="Times New Roman" w:hAnsi="Times New Roman" w:cs="Times New Roman"/>
          <w:b/>
        </w:rPr>
        <w:t>:</w:t>
      </w:r>
      <w:r w:rsidR="00947379">
        <w:rPr>
          <w:rFonts w:ascii="Times New Roman" w:hAnsi="Times New Roman" w:cs="Times New Roman"/>
        </w:rPr>
        <w:t>Евр.</w:t>
      </w:r>
      <w:r w:rsidRPr="003F35BE">
        <w:rPr>
          <w:rFonts w:ascii="Times New Roman" w:hAnsi="Times New Roman" w:cs="Times New Roman"/>
        </w:rPr>
        <w:t>1:5–14; Л</w:t>
      </w:r>
      <w:r w:rsidR="00F465AA">
        <w:rPr>
          <w:rFonts w:ascii="Times New Roman" w:hAnsi="Times New Roman" w:cs="Times New Roman"/>
        </w:rPr>
        <w:t>у</w:t>
      </w:r>
      <w:r w:rsidRPr="003F35BE">
        <w:rPr>
          <w:rFonts w:ascii="Times New Roman" w:hAnsi="Times New Roman" w:cs="Times New Roman"/>
        </w:rPr>
        <w:t xml:space="preserve">к.1:30–33; Пс.131:1–5; </w:t>
      </w:r>
      <w:r w:rsidR="00947379">
        <w:rPr>
          <w:rFonts w:ascii="Times New Roman" w:hAnsi="Times New Roman" w:cs="Times New Roman"/>
        </w:rPr>
        <w:t>Евр.</w:t>
      </w:r>
      <w:r w:rsidR="00887179">
        <w:rPr>
          <w:rFonts w:ascii="Times New Roman" w:hAnsi="Times New Roman" w:cs="Times New Roman"/>
        </w:rPr>
        <w:t>2:14–16; 5:1–4; 8:8–12; 1Петр.</w:t>
      </w:r>
      <w:r w:rsidRPr="003F35BE">
        <w:rPr>
          <w:rFonts w:ascii="Times New Roman" w:hAnsi="Times New Roman" w:cs="Times New Roman"/>
        </w:rPr>
        <w:t>2:9.</w:t>
      </w:r>
    </w:p>
    <w:p w:rsidR="003F35BE" w:rsidRPr="00887179" w:rsidRDefault="003F35BE" w:rsidP="003F35BE">
      <w:pPr>
        <w:spacing w:after="120" w:line="276" w:lineRule="auto"/>
        <w:jc w:val="both"/>
        <w:rPr>
          <w:rFonts w:ascii="Times New Roman" w:hAnsi="Times New Roman" w:cs="Times New Roman"/>
          <w:b/>
        </w:rPr>
      </w:pPr>
      <w:r w:rsidRPr="00887179">
        <w:rPr>
          <w:rFonts w:ascii="Times New Roman" w:hAnsi="Times New Roman" w:cs="Times New Roman"/>
          <w:b/>
        </w:rPr>
        <w:t>Ч</w:t>
      </w:r>
      <w:r w:rsidR="00887179" w:rsidRPr="00887179">
        <w:rPr>
          <w:rFonts w:ascii="Times New Roman" w:hAnsi="Times New Roman" w:cs="Times New Roman"/>
          <w:b/>
        </w:rPr>
        <w:t>асть</w:t>
      </w:r>
      <w:r w:rsidRPr="00887179">
        <w:rPr>
          <w:rFonts w:ascii="Times New Roman" w:hAnsi="Times New Roman" w:cs="Times New Roman"/>
          <w:b/>
        </w:rPr>
        <w:t xml:space="preserve"> I. О</w:t>
      </w:r>
      <w:r w:rsidR="00887179" w:rsidRPr="00887179">
        <w:rPr>
          <w:rFonts w:ascii="Times New Roman" w:hAnsi="Times New Roman" w:cs="Times New Roman"/>
          <w:b/>
        </w:rPr>
        <w:t>бзор</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На прошлой неделе мы отметили, что первые христиане считали апостола Павла автором Послания к евреям. Однако в самом послании об этом не говорится. Авторство приписывали тринадцати возможным кандидатам: Луке, Варнаве, Иуде, Стефану, Прискилле и Акиле, Аполлосу и даже Марии, матери Иисуса. Но вот что мы можем с уверенностью сказать об авторстве из самого послания:</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lastRenderedPageBreak/>
        <w:t xml:space="preserve">Во-первых, автор был мужчиной. Это очевидно из использования в оригинале причастия мужского рода: «Мне не хватило бы времени, </w:t>
      </w:r>
      <w:r w:rsidRPr="00887179">
        <w:rPr>
          <w:rFonts w:ascii="Times New Roman" w:hAnsi="Times New Roman" w:cs="Times New Roman"/>
          <w:i/>
        </w:rPr>
        <w:t>начни я рассказывать</w:t>
      </w:r>
      <w:r w:rsidRPr="003F35BE">
        <w:rPr>
          <w:rFonts w:ascii="Times New Roman" w:hAnsi="Times New Roman" w:cs="Times New Roman"/>
        </w:rPr>
        <w:t xml:space="preserve"> о Гедеоне» (</w:t>
      </w:r>
      <w:r w:rsidR="00947379">
        <w:rPr>
          <w:rFonts w:ascii="Times New Roman" w:hAnsi="Times New Roman" w:cs="Times New Roman"/>
        </w:rPr>
        <w:t>Евр.</w:t>
      </w:r>
      <w:r w:rsidRPr="003F35BE">
        <w:rPr>
          <w:rFonts w:ascii="Times New Roman" w:hAnsi="Times New Roman" w:cs="Times New Roman"/>
        </w:rPr>
        <w:t xml:space="preserve">11:32; ИПБ; курсивный оборот можно было бы перевести: </w:t>
      </w:r>
      <w:r w:rsidRPr="00887179">
        <w:rPr>
          <w:rFonts w:ascii="Times New Roman" w:hAnsi="Times New Roman" w:cs="Times New Roman"/>
          <w:i/>
        </w:rPr>
        <w:t>если бы я начал рассказывать</w:t>
      </w:r>
      <w:r w:rsidRPr="003F35BE">
        <w:rPr>
          <w:rFonts w:ascii="Times New Roman" w:hAnsi="Times New Roman" w:cs="Times New Roman"/>
        </w:rPr>
        <w:t>).</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Во-вторых, автор был хорошо образован. Из всех книг Нового Завета Послание к евреям — лучший образец греческого языка.</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В-третьих, автор был знаком с еврейскими методами толкования Священного Писания, такими как гезера шава (подобные законы) и другими подобными методами.</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В-четвертых, автор основательно знал еврейские Писания.</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В послании часто используются цитаты из Ветхого Завета.</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 xml:space="preserve">В-пятых, автор знал Тимофея (см. </w:t>
      </w:r>
      <w:r w:rsidR="00947379">
        <w:rPr>
          <w:rFonts w:ascii="Times New Roman" w:hAnsi="Times New Roman" w:cs="Times New Roman"/>
        </w:rPr>
        <w:t>Евр.</w:t>
      </w:r>
      <w:r w:rsidRPr="003F35BE">
        <w:rPr>
          <w:rFonts w:ascii="Times New Roman" w:hAnsi="Times New Roman" w:cs="Times New Roman"/>
        </w:rPr>
        <w:t>13:23). Все эти факты говорят в пользу авторства Павла. Безусловно, автор решил остаться анонимным по определенным причинам. Можно предположить, что он хотел подчеркнуть важность самой вести и поэтому решил не упоминать своего имени. Также об авторстве Павла свидетельствует Эллен Уайт. Поэтому мы будем изучать Послание к евреям, веря в авторство апостола Павла.</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На этой неделе мы рассмотрим две темы. Первая: Христос — наш Царь, вторая: Христос — наш Ходатай.</w:t>
      </w:r>
    </w:p>
    <w:p w:rsidR="003F35BE" w:rsidRPr="000B50C3" w:rsidRDefault="003F35BE" w:rsidP="003F35BE">
      <w:pPr>
        <w:spacing w:after="120" w:line="276" w:lineRule="auto"/>
        <w:jc w:val="both"/>
        <w:rPr>
          <w:rFonts w:ascii="Times New Roman" w:hAnsi="Times New Roman" w:cs="Times New Roman"/>
          <w:b/>
        </w:rPr>
      </w:pPr>
      <w:r w:rsidRPr="000B50C3">
        <w:rPr>
          <w:rFonts w:ascii="Times New Roman" w:hAnsi="Times New Roman" w:cs="Times New Roman"/>
          <w:b/>
        </w:rPr>
        <w:t>Ч</w:t>
      </w:r>
      <w:r w:rsidR="000B50C3" w:rsidRPr="000B50C3">
        <w:rPr>
          <w:rFonts w:ascii="Times New Roman" w:hAnsi="Times New Roman" w:cs="Times New Roman"/>
          <w:b/>
        </w:rPr>
        <w:t>асть</w:t>
      </w:r>
      <w:r w:rsidRPr="000B50C3">
        <w:rPr>
          <w:rFonts w:ascii="Times New Roman" w:hAnsi="Times New Roman" w:cs="Times New Roman"/>
          <w:b/>
        </w:rPr>
        <w:t xml:space="preserve"> II. К</w:t>
      </w:r>
      <w:r w:rsidR="000B50C3" w:rsidRPr="000B50C3">
        <w:rPr>
          <w:rFonts w:ascii="Times New Roman" w:hAnsi="Times New Roman" w:cs="Times New Roman"/>
          <w:b/>
        </w:rPr>
        <w:t>омментарий</w:t>
      </w:r>
    </w:p>
    <w:p w:rsidR="003F35BE" w:rsidRPr="000B50C3" w:rsidRDefault="003F35BE" w:rsidP="003F35BE">
      <w:pPr>
        <w:spacing w:after="120" w:line="276" w:lineRule="auto"/>
        <w:jc w:val="both"/>
        <w:rPr>
          <w:rFonts w:ascii="Times New Roman" w:hAnsi="Times New Roman" w:cs="Times New Roman"/>
          <w:b/>
        </w:rPr>
      </w:pPr>
      <w:r w:rsidRPr="000B50C3">
        <w:rPr>
          <w:rFonts w:ascii="Times New Roman" w:hAnsi="Times New Roman" w:cs="Times New Roman"/>
          <w:b/>
        </w:rPr>
        <w:t>Х</w:t>
      </w:r>
      <w:r w:rsidR="000B50C3" w:rsidRPr="000B50C3">
        <w:rPr>
          <w:rFonts w:ascii="Times New Roman" w:hAnsi="Times New Roman" w:cs="Times New Roman"/>
          <w:b/>
        </w:rPr>
        <w:t xml:space="preserve">ристос — наш </w:t>
      </w:r>
      <w:r w:rsidRPr="000B50C3">
        <w:rPr>
          <w:rFonts w:ascii="Times New Roman" w:hAnsi="Times New Roman" w:cs="Times New Roman"/>
          <w:b/>
        </w:rPr>
        <w:t>Ц</w:t>
      </w:r>
      <w:r w:rsidR="000B50C3" w:rsidRPr="000B50C3">
        <w:rPr>
          <w:rFonts w:ascii="Times New Roman" w:hAnsi="Times New Roman" w:cs="Times New Roman"/>
          <w:b/>
        </w:rPr>
        <w:t>арь</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 xml:space="preserve">Первую главу послания можно резюмировать в коротком библейском утверждении — Христос «вновь стал выше ангелов» (см. </w:t>
      </w:r>
      <w:r w:rsidR="00947379">
        <w:rPr>
          <w:rFonts w:ascii="Times New Roman" w:hAnsi="Times New Roman" w:cs="Times New Roman"/>
        </w:rPr>
        <w:t>Евр.</w:t>
      </w:r>
      <w:r w:rsidRPr="003F35BE">
        <w:rPr>
          <w:rFonts w:ascii="Times New Roman" w:hAnsi="Times New Roman" w:cs="Times New Roman"/>
        </w:rPr>
        <w:t xml:space="preserve">1:4; ИПБ). Вторую главу послания можно резюмировать другим библейским утверждением — Христос «ненадолго ниже ангелов поставлен» (см. </w:t>
      </w:r>
      <w:r w:rsidR="00947379">
        <w:rPr>
          <w:rFonts w:ascii="Times New Roman" w:hAnsi="Times New Roman" w:cs="Times New Roman"/>
        </w:rPr>
        <w:t>Евр.</w:t>
      </w:r>
      <w:r w:rsidRPr="003F35BE">
        <w:rPr>
          <w:rFonts w:ascii="Times New Roman" w:hAnsi="Times New Roman" w:cs="Times New Roman"/>
        </w:rPr>
        <w:t>2:9; ИПБ). Чтобы ответить на вопрос, что же отличает Иисуса от ангелов и возвышает Его до царского положения, продолжим исследовать Писание.</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С самого начала Павел привлекает интерес слушателей словами: «Бог, многократно и многообразно говоривший издревле отцам в пророках, в последние дни сии говорил нам в Сыне, Которого поставил наследником всего, чрез Которого и веки сотворил» (</w:t>
      </w:r>
      <w:r w:rsidR="00947379">
        <w:rPr>
          <w:rFonts w:ascii="Times New Roman" w:hAnsi="Times New Roman" w:cs="Times New Roman"/>
        </w:rPr>
        <w:t>Евр.</w:t>
      </w:r>
      <w:r w:rsidRPr="003F35BE">
        <w:rPr>
          <w:rFonts w:ascii="Times New Roman" w:hAnsi="Times New Roman" w:cs="Times New Roman"/>
        </w:rPr>
        <w:t>1:1</w:t>
      </w:r>
      <w:r w:rsidR="000B50C3">
        <w:rPr>
          <w:rFonts w:ascii="Times New Roman" w:hAnsi="Times New Roman" w:cs="Times New Roman"/>
        </w:rPr>
        <w:t>-</w:t>
      </w:r>
      <w:r w:rsidRPr="003F35BE">
        <w:rPr>
          <w:rFonts w:ascii="Times New Roman" w:hAnsi="Times New Roman" w:cs="Times New Roman"/>
        </w:rPr>
        <w:t>2). Павел хочет сказать, что Бог говорил и продолжает говорить. Бог говорил в разные периоды времени «издревле», и Он говорит «в последние дни сии». Он обращается к разным адресатам: «отцам» и «нам». Он говорит через разных посредников: «пророков» и «Сына». Бог говорит «многообразно».</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Какие формы общения использовал Бог? Бог говорил лицом к лицу с Адамом и Ев</w:t>
      </w:r>
      <w:r w:rsidR="000B50C3">
        <w:rPr>
          <w:rFonts w:ascii="Times New Roman" w:hAnsi="Times New Roman" w:cs="Times New Roman"/>
        </w:rPr>
        <w:t>ой (см. Быт.</w:t>
      </w:r>
      <w:r w:rsidRPr="003F35BE">
        <w:rPr>
          <w:rFonts w:ascii="Times New Roman" w:hAnsi="Times New Roman" w:cs="Times New Roman"/>
        </w:rPr>
        <w:t>3). Бог говорил с Моисеем из горящего куста, что мы называем «теофани</w:t>
      </w:r>
      <w:r w:rsidR="000B50C3">
        <w:rPr>
          <w:rFonts w:ascii="Times New Roman" w:hAnsi="Times New Roman" w:cs="Times New Roman"/>
        </w:rPr>
        <w:t>ей», или богоявлением (см. Исх.</w:t>
      </w:r>
      <w:r w:rsidRPr="003F35BE">
        <w:rPr>
          <w:rFonts w:ascii="Times New Roman" w:hAnsi="Times New Roman" w:cs="Times New Roman"/>
        </w:rPr>
        <w:t>3:2–6). Бог говорил с В</w:t>
      </w:r>
      <w:r w:rsidR="000B50C3">
        <w:rPr>
          <w:rFonts w:ascii="Times New Roman" w:hAnsi="Times New Roman" w:cs="Times New Roman"/>
        </w:rPr>
        <w:t>алаамом через ослицу (см. Числ.</w:t>
      </w:r>
      <w:r w:rsidRPr="003F35BE">
        <w:rPr>
          <w:rFonts w:ascii="Times New Roman" w:hAnsi="Times New Roman" w:cs="Times New Roman"/>
        </w:rPr>
        <w:t xml:space="preserve">22:28); с отроком Самуилом, </w:t>
      </w:r>
      <w:r w:rsidR="000B50C3">
        <w:rPr>
          <w:rFonts w:ascii="Times New Roman" w:hAnsi="Times New Roman" w:cs="Times New Roman"/>
        </w:rPr>
        <w:t>назвав его по имени (см. 1Цар.</w:t>
      </w:r>
      <w:r w:rsidRPr="003F35BE">
        <w:rPr>
          <w:rFonts w:ascii="Times New Roman" w:hAnsi="Times New Roman" w:cs="Times New Roman"/>
        </w:rPr>
        <w:t>3:10); с Илией — веянием ти</w:t>
      </w:r>
      <w:r w:rsidR="000B50C3">
        <w:rPr>
          <w:rFonts w:ascii="Times New Roman" w:hAnsi="Times New Roman" w:cs="Times New Roman"/>
        </w:rPr>
        <w:t>хого ветра (см. 3Цар.</w:t>
      </w:r>
      <w:r w:rsidRPr="003F35BE">
        <w:rPr>
          <w:rFonts w:ascii="Times New Roman" w:hAnsi="Times New Roman" w:cs="Times New Roman"/>
        </w:rPr>
        <w:t>19:12); с Исаией</w:t>
      </w:r>
      <w:r w:rsidR="000B50C3">
        <w:rPr>
          <w:rFonts w:ascii="Times New Roman" w:hAnsi="Times New Roman" w:cs="Times New Roman"/>
        </w:rPr>
        <w:t xml:space="preserve"> — через видение храма (см. Ис.</w:t>
      </w:r>
      <w:r w:rsidRPr="003F35BE">
        <w:rPr>
          <w:rFonts w:ascii="Times New Roman" w:hAnsi="Times New Roman" w:cs="Times New Roman"/>
        </w:rPr>
        <w:t>6:1–9); с Осией — через его с</w:t>
      </w:r>
      <w:r w:rsidR="000B50C3">
        <w:rPr>
          <w:rFonts w:ascii="Times New Roman" w:hAnsi="Times New Roman" w:cs="Times New Roman"/>
        </w:rPr>
        <w:t>емейные обстоятельства (см. Ос.</w:t>
      </w:r>
      <w:r w:rsidRPr="003F35BE">
        <w:rPr>
          <w:rFonts w:ascii="Times New Roman" w:hAnsi="Times New Roman" w:cs="Times New Roman"/>
        </w:rPr>
        <w:t>1:2)… У всех этих способов общения есть одна схожая черта — они неполны. Полное и наивысшее откровение Бога происходит «в последние дни сии», когда Он говорит через Своего Сына. Бог говорит не только через слова Иисуса, Бог также говорит и через Его деяния. Божье откровение прогрессивно. Но этот прогресс не идет от истинного к еще более истинному, от зрелого к еще более зрелому, скорее, Он открывается человечеству все больше и больше. Через слова и дела Иисуса говорит Сам Бог. Говоря о Сыне, Павел приводит семь утверждений (см. Евр.1:2–4), которые возвышают Его намного выше любого ангела. Во-первых, Христос «поставлен наследником всего» (Евр.1:2). Так как Он главный наследник, Его последователи будут Его сонаследниками и «наследуют спасение» (</w:t>
      </w:r>
      <w:r w:rsidR="00947379">
        <w:rPr>
          <w:rFonts w:ascii="Times New Roman" w:hAnsi="Times New Roman" w:cs="Times New Roman"/>
        </w:rPr>
        <w:t>Евр.</w:t>
      </w:r>
      <w:r w:rsidRPr="003F35BE">
        <w:rPr>
          <w:rFonts w:ascii="Times New Roman" w:hAnsi="Times New Roman" w:cs="Times New Roman"/>
        </w:rPr>
        <w:t>1:14). Раздумывая о теме наследования, первые христиане утверждали, что через Свое воскресение и воцарение Христос получил небесное наследие, которое Он разделит со Своими последователями. «Побеждающий наследует все» (Откр.21:7). Точно так же Библия утверждает, что беззаконники «Царства Божия не наследуют» (1Кор.6:9</w:t>
      </w:r>
      <w:r w:rsidR="00BF2A73">
        <w:rPr>
          <w:rFonts w:ascii="Times New Roman" w:hAnsi="Times New Roman" w:cs="Times New Roman"/>
        </w:rPr>
        <w:t>-</w:t>
      </w:r>
      <w:r w:rsidRPr="003F35BE">
        <w:rPr>
          <w:rFonts w:ascii="Times New Roman" w:hAnsi="Times New Roman" w:cs="Times New Roman"/>
        </w:rPr>
        <w:t>10).</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Во-вторых, Христос был Посредником Отца, «чрез Которого Он и веки сотворил» (</w:t>
      </w:r>
      <w:r w:rsidR="00947379">
        <w:rPr>
          <w:rFonts w:ascii="Times New Roman" w:hAnsi="Times New Roman" w:cs="Times New Roman"/>
        </w:rPr>
        <w:t>Евр.</w:t>
      </w:r>
      <w:r w:rsidRPr="003F35BE">
        <w:rPr>
          <w:rFonts w:ascii="Times New Roman" w:hAnsi="Times New Roman" w:cs="Times New Roman"/>
        </w:rPr>
        <w:t>1:2). Христос как Наследник — это не только Посредник последнего времени (эсхатологический, через Которого Бог говорит в эти последние дни), но также и Посредник Творения (протологический). Протологическая роль Сына указывает на Его эсхатологическую победу. Апостол Иоанн косвенно подтверждает это, говоря, что «все чрез Него на́чало быть, и без Него ничто не на́чало быть, что на́чало быть» (Ин. 1:3).</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lastRenderedPageBreak/>
        <w:t>В-третьих, Христос есть «сияние славы» Божьей (</w:t>
      </w:r>
      <w:r w:rsidR="00947379">
        <w:rPr>
          <w:rFonts w:ascii="Times New Roman" w:hAnsi="Times New Roman" w:cs="Times New Roman"/>
        </w:rPr>
        <w:t>Евр.</w:t>
      </w:r>
      <w:r w:rsidRPr="003F35BE">
        <w:rPr>
          <w:rFonts w:ascii="Times New Roman" w:hAnsi="Times New Roman" w:cs="Times New Roman"/>
        </w:rPr>
        <w:t>1:3). Более того, Христос есть «образ ипостаси Его» (</w:t>
      </w:r>
      <w:r w:rsidR="00947379">
        <w:rPr>
          <w:rFonts w:ascii="Times New Roman" w:hAnsi="Times New Roman" w:cs="Times New Roman"/>
        </w:rPr>
        <w:t>Евр.</w:t>
      </w:r>
      <w:r w:rsidRPr="003F35BE">
        <w:rPr>
          <w:rFonts w:ascii="Times New Roman" w:hAnsi="Times New Roman" w:cs="Times New Roman"/>
        </w:rPr>
        <w:t>1:3). Фраза«образ ипостаси» (ее можно перевести: «точный отпечаток») означает оттиск, отчеканенный на монете. Оба описания Иисуса — «сияние славы» Бога и «образ ипостаси Его» — указывают на то, что Иисус является полным и совершенным выражением Божественного. Бог Отец и Бог Сын имеют одну и ту же «печать естества». Этими словами Павел выражает то, о чем свидетельствовал Иисус: «Видевший Меня видел Отца» (Ин. 14:9). Нет большего откровения Бога, чем Иисус Христос. Если мы хотим знать, кто такой Бог, нам необходимо познакомиться с Иисусом. В-четвертых, Христос «держит все словом силы Своей» (</w:t>
      </w:r>
      <w:r w:rsidR="00947379">
        <w:rPr>
          <w:rFonts w:ascii="Times New Roman" w:hAnsi="Times New Roman" w:cs="Times New Roman"/>
        </w:rPr>
        <w:t>Евр.</w:t>
      </w:r>
      <w:r w:rsidRPr="003F35BE">
        <w:rPr>
          <w:rFonts w:ascii="Times New Roman" w:hAnsi="Times New Roman" w:cs="Times New Roman"/>
        </w:rPr>
        <w:t>1:3). Христос не только сотворил все существующее, но Он также поддерживает существование всего Своим могущественным словом.</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В-пятых, Христос «совершил Собою очищение грехов наших» (</w:t>
      </w:r>
      <w:r w:rsidR="00947379">
        <w:rPr>
          <w:rFonts w:ascii="Times New Roman" w:hAnsi="Times New Roman" w:cs="Times New Roman"/>
        </w:rPr>
        <w:t>Евр.</w:t>
      </w:r>
      <w:r w:rsidRPr="003F35BE">
        <w:rPr>
          <w:rFonts w:ascii="Times New Roman" w:hAnsi="Times New Roman" w:cs="Times New Roman"/>
        </w:rPr>
        <w:t>1:3). Тот, Кто был орудием творческой деятельности Бога, также является орудием Его спасительной деятельности, очищая раскаивающихся от их грехов. Самопожертвование Христа очищает «совесть нашу от мертвых дел, для служения Богу живому и истинному» (</w:t>
      </w:r>
      <w:r w:rsidR="00947379">
        <w:rPr>
          <w:rFonts w:ascii="Times New Roman" w:hAnsi="Times New Roman" w:cs="Times New Roman"/>
        </w:rPr>
        <w:t>Евр.</w:t>
      </w:r>
      <w:r w:rsidRPr="003F35BE">
        <w:rPr>
          <w:rFonts w:ascii="Times New Roman" w:hAnsi="Times New Roman" w:cs="Times New Roman"/>
        </w:rPr>
        <w:t>9:14).</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В-шестых, выполнив Свою искупительную миссию, Христос «воссел одесную [престола] величия на высоте» (</w:t>
      </w:r>
      <w:r w:rsidR="00947379">
        <w:rPr>
          <w:rFonts w:ascii="Times New Roman" w:hAnsi="Times New Roman" w:cs="Times New Roman"/>
        </w:rPr>
        <w:t>Евр.</w:t>
      </w:r>
      <w:r w:rsidRPr="003F35BE">
        <w:rPr>
          <w:rFonts w:ascii="Times New Roman" w:hAnsi="Times New Roman" w:cs="Times New Roman"/>
        </w:rPr>
        <w:t>1:3).</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Такое же положение описано в псалме 109:1, который цитируется в конце первой главы: «Седи одесную Меня, доколе положу врагов Твоих в подножие ног Твоих» (</w:t>
      </w:r>
      <w:r w:rsidR="00947379">
        <w:rPr>
          <w:rFonts w:ascii="Times New Roman" w:hAnsi="Times New Roman" w:cs="Times New Roman"/>
        </w:rPr>
        <w:t>Евр.</w:t>
      </w:r>
      <w:r w:rsidRPr="003F35BE">
        <w:rPr>
          <w:rFonts w:ascii="Times New Roman" w:hAnsi="Times New Roman" w:cs="Times New Roman"/>
        </w:rPr>
        <w:t>1:13). На суде Иисус сказал синедриону те же самые слова: «Отныне у́зрите Сына Человеческого, сидящего одесную Силы» (М</w:t>
      </w:r>
      <w:r w:rsidR="00BF2A73">
        <w:rPr>
          <w:rFonts w:ascii="Times New Roman" w:hAnsi="Times New Roman" w:cs="Times New Roman"/>
        </w:rPr>
        <w:t>ат</w:t>
      </w:r>
      <w:r w:rsidRPr="003F35BE">
        <w:rPr>
          <w:rFonts w:ascii="Times New Roman" w:hAnsi="Times New Roman" w:cs="Times New Roman"/>
        </w:rPr>
        <w:t>ф.26:64).</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В-седьмых, Христос «столько превосходнее Ангелов, сколько славнейшее пред ними наследовал имя» (</w:t>
      </w:r>
      <w:r w:rsidR="00947379">
        <w:rPr>
          <w:rFonts w:ascii="Times New Roman" w:hAnsi="Times New Roman" w:cs="Times New Roman"/>
        </w:rPr>
        <w:t>Евр.</w:t>
      </w:r>
      <w:r w:rsidRPr="003F35BE">
        <w:rPr>
          <w:rFonts w:ascii="Times New Roman" w:hAnsi="Times New Roman" w:cs="Times New Roman"/>
        </w:rPr>
        <w:t>1:4). Насколько Христос выше ангелов? Ответ на этот вопрос дает следующая цепочка цитат. Христос заслуживает поклонения (1:6), которого не принимают святые ангелы (см. Откр.19:10; 22:8</w:t>
      </w:r>
      <w:r w:rsidR="00BF2A73">
        <w:rPr>
          <w:rFonts w:ascii="Times New Roman" w:hAnsi="Times New Roman" w:cs="Times New Roman"/>
        </w:rPr>
        <w:t>-</w:t>
      </w:r>
      <w:r w:rsidRPr="003F35BE">
        <w:rPr>
          <w:rFonts w:ascii="Times New Roman" w:hAnsi="Times New Roman" w:cs="Times New Roman"/>
        </w:rPr>
        <w:t xml:space="preserve">9). У Христа есть престол и жезл (см. </w:t>
      </w:r>
      <w:r w:rsidR="00947379">
        <w:rPr>
          <w:rFonts w:ascii="Times New Roman" w:hAnsi="Times New Roman" w:cs="Times New Roman"/>
        </w:rPr>
        <w:t>Евр.</w:t>
      </w:r>
      <w:r w:rsidRPr="003F35BE">
        <w:rPr>
          <w:rFonts w:ascii="Times New Roman" w:hAnsi="Times New Roman" w:cs="Times New Roman"/>
        </w:rPr>
        <w:t>1:8). Он был помазан на царство (1:9). Он сотворил небеса и землю (1:10) и сидит одесную Бога (1:13). В этом контексте фраза «Христос превосходнее ангелов» указывает на церемонию возведения на престол, о которой говорится в материале за воскресенье.</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 xml:space="preserve">Итак, что отличает Христа от ангелов? В прошлом Бог разными способами говорил с отцами, но в эти последние дни Он говорит через Сына, Который стал Наследником всего сущего, является Создателем всего сущего, отражением и отпечатком самого существа Бога. Он поддерживает существование всего живого, совершает очищение от грехов и восседает по правую руку Бога. Таким образом, Христос возвышен и превосходит ангелов, которые являются служебными духами, служащими тем, кто наследуют спасение (см. </w:t>
      </w:r>
      <w:r w:rsidR="00947379">
        <w:rPr>
          <w:rFonts w:ascii="Times New Roman" w:hAnsi="Times New Roman" w:cs="Times New Roman"/>
        </w:rPr>
        <w:t>Евр.</w:t>
      </w:r>
      <w:r w:rsidRPr="003F35BE">
        <w:rPr>
          <w:rFonts w:ascii="Times New Roman" w:hAnsi="Times New Roman" w:cs="Times New Roman"/>
        </w:rPr>
        <w:t>1:14). Более того, Христос восседает на Своем престоле одесную Бога, принимая поклонение. Христос — наш ЦАРЬ.</w:t>
      </w:r>
    </w:p>
    <w:p w:rsidR="003F35BE" w:rsidRPr="00BF2A73" w:rsidRDefault="003F35BE" w:rsidP="003F35BE">
      <w:pPr>
        <w:spacing w:after="120" w:line="276" w:lineRule="auto"/>
        <w:jc w:val="both"/>
        <w:rPr>
          <w:rFonts w:ascii="Times New Roman" w:hAnsi="Times New Roman" w:cs="Times New Roman"/>
          <w:b/>
        </w:rPr>
      </w:pPr>
      <w:r w:rsidRPr="00BF2A73">
        <w:rPr>
          <w:rFonts w:ascii="Times New Roman" w:hAnsi="Times New Roman" w:cs="Times New Roman"/>
          <w:b/>
        </w:rPr>
        <w:t>Х</w:t>
      </w:r>
      <w:r w:rsidR="00BF2A73" w:rsidRPr="00BF2A73">
        <w:rPr>
          <w:rFonts w:ascii="Times New Roman" w:hAnsi="Times New Roman" w:cs="Times New Roman"/>
          <w:b/>
        </w:rPr>
        <w:t xml:space="preserve">ристос — наш </w:t>
      </w:r>
      <w:r w:rsidRPr="00BF2A73">
        <w:rPr>
          <w:rFonts w:ascii="Times New Roman" w:hAnsi="Times New Roman" w:cs="Times New Roman"/>
          <w:b/>
        </w:rPr>
        <w:t>Х</w:t>
      </w:r>
      <w:r w:rsidR="00BF2A73" w:rsidRPr="00BF2A73">
        <w:rPr>
          <w:rFonts w:ascii="Times New Roman" w:hAnsi="Times New Roman" w:cs="Times New Roman"/>
          <w:b/>
        </w:rPr>
        <w:t>одатай</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Ходатай или посредник — это человек, который помогает добиться урегулирования или установления отношений между двумя сторонами. В иудаизме главным посредником Синайского за</w:t>
      </w:r>
      <w:r w:rsidR="00BF2A73">
        <w:rPr>
          <w:rFonts w:ascii="Times New Roman" w:hAnsi="Times New Roman" w:cs="Times New Roman"/>
        </w:rPr>
        <w:t>вета был Моисей (см. Гал.3:19-</w:t>
      </w:r>
      <w:r w:rsidRPr="003F35BE">
        <w:rPr>
          <w:rFonts w:ascii="Times New Roman" w:hAnsi="Times New Roman" w:cs="Times New Roman"/>
        </w:rPr>
        <w:t>20). В своих посланиях к Тимофею Павел говорит, что «един Бог, един и посредник между Богом и челове</w:t>
      </w:r>
      <w:r w:rsidR="00BF2A73">
        <w:rPr>
          <w:rFonts w:ascii="Times New Roman" w:hAnsi="Times New Roman" w:cs="Times New Roman"/>
        </w:rPr>
        <w:t>ками, человек Христос Иисус» (1Тим.</w:t>
      </w:r>
      <w:r w:rsidRPr="003F35BE">
        <w:rPr>
          <w:rFonts w:ascii="Times New Roman" w:hAnsi="Times New Roman" w:cs="Times New Roman"/>
        </w:rPr>
        <w:t>2:5). Послание к евреям вносит свой вклад в эту тему, говоря про Иисуса: «лучшего Он ходатай завета» (</w:t>
      </w:r>
      <w:r w:rsidR="00947379">
        <w:rPr>
          <w:rFonts w:ascii="Times New Roman" w:hAnsi="Times New Roman" w:cs="Times New Roman"/>
        </w:rPr>
        <w:t>Евр.</w:t>
      </w:r>
      <w:r w:rsidRPr="003F35BE">
        <w:rPr>
          <w:rFonts w:ascii="Times New Roman" w:hAnsi="Times New Roman" w:cs="Times New Roman"/>
        </w:rPr>
        <w:t>8:6) или «ходатай нового завета» (</w:t>
      </w:r>
      <w:r w:rsidR="00947379">
        <w:rPr>
          <w:rFonts w:ascii="Times New Roman" w:hAnsi="Times New Roman" w:cs="Times New Roman"/>
        </w:rPr>
        <w:t>Евр.</w:t>
      </w:r>
      <w:r w:rsidRPr="003F35BE">
        <w:rPr>
          <w:rFonts w:ascii="Times New Roman" w:hAnsi="Times New Roman" w:cs="Times New Roman"/>
        </w:rPr>
        <w:t>9:15; 12:24). Здесь важно ответить на два вопроса: 1) О каком завете идет речь в Послании к евреям? 2) Почему новый завет лучше?</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 xml:space="preserve">Отвечаем на первый вопрос: в Послании к евреям под заветом понимается обязательное для всех его сторон соглашение. Павел говорит о первом и устаревшем завете (см. </w:t>
      </w:r>
      <w:r w:rsidR="00947379">
        <w:rPr>
          <w:rFonts w:ascii="Times New Roman" w:hAnsi="Times New Roman" w:cs="Times New Roman"/>
        </w:rPr>
        <w:t>Евр.</w:t>
      </w:r>
      <w:r w:rsidRPr="003F35BE">
        <w:rPr>
          <w:rFonts w:ascii="Times New Roman" w:hAnsi="Times New Roman" w:cs="Times New Roman"/>
        </w:rPr>
        <w:t>8:13) и втором или лучшем завете (7:22; 8:6). С первым заветом Бог установил систему церемоний, жертвоприношений и священства левитов (5:1–4). Однако с помощью служения левитов нельзя было получить нравственное совершенство, потому что это служение было слабым и недейственным (7:11,18). Почему нельзя было достичь нравственного совершенства? Потому что кровь тельцов и козлов не могла смыть человеческие грехи (10:4). Почему первый завет был слабым и недейственным? Потому что священники были смертными, а значит, должны были умереть (7:23).</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Более того, прежде чем священники могли принести жертву за грехи людей, которых они представляли, им самим сначала нужно было очиститься и принести жертву за свои грехи (5:3). Таким образом, первый завет был неполноценным и устарел с принесением жертвы Христа и лучшего священства.</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lastRenderedPageBreak/>
        <w:t xml:space="preserve">Отвечаем на второй вопрос: посредником для второго завета Бог избрал не простого смертного священника, а Того, Кто живет вечно (см. </w:t>
      </w:r>
      <w:r w:rsidR="00947379">
        <w:rPr>
          <w:rFonts w:ascii="Times New Roman" w:hAnsi="Times New Roman" w:cs="Times New Roman"/>
        </w:rPr>
        <w:t>Евр.</w:t>
      </w:r>
      <w:r w:rsidRPr="003F35BE">
        <w:rPr>
          <w:rFonts w:ascii="Times New Roman" w:hAnsi="Times New Roman" w:cs="Times New Roman"/>
        </w:rPr>
        <w:t>7:24). Жертвоприношения тельцов и козлов стали не нужны, они так никогда и не могли бы удалить грехи людей. Но Христос принес Себя в жертву раз и навсегда (7:27; 9:14; 10:12). Таким образом, Он пришел удалить грех Своей жертвой (9:26) и очистить совесть от мертвых дел (9:14). Именно поэтому второй завет качественно выше, и именно поэтому Христос является Ходатаем этого высшего, нового и лучшего завета. Христос — наш ХОДАТАЙ.</w:t>
      </w:r>
    </w:p>
    <w:p w:rsidR="003F35BE" w:rsidRPr="007A5C16" w:rsidRDefault="003F35BE" w:rsidP="003F35BE">
      <w:pPr>
        <w:spacing w:after="120" w:line="276" w:lineRule="auto"/>
        <w:jc w:val="both"/>
        <w:rPr>
          <w:rFonts w:ascii="Times New Roman" w:hAnsi="Times New Roman" w:cs="Times New Roman"/>
          <w:b/>
        </w:rPr>
      </w:pPr>
      <w:r w:rsidRPr="007A5C16">
        <w:rPr>
          <w:rFonts w:ascii="Times New Roman" w:hAnsi="Times New Roman" w:cs="Times New Roman"/>
          <w:b/>
        </w:rPr>
        <w:t>Ч</w:t>
      </w:r>
      <w:r w:rsidR="007A5C16" w:rsidRPr="007A5C16">
        <w:rPr>
          <w:rFonts w:ascii="Times New Roman" w:hAnsi="Times New Roman" w:cs="Times New Roman"/>
          <w:b/>
        </w:rPr>
        <w:t>асть</w:t>
      </w:r>
      <w:r w:rsidRPr="007A5C16">
        <w:rPr>
          <w:rFonts w:ascii="Times New Roman" w:hAnsi="Times New Roman" w:cs="Times New Roman"/>
          <w:b/>
        </w:rPr>
        <w:t xml:space="preserve"> III. П</w:t>
      </w:r>
      <w:r w:rsidR="007A5C16" w:rsidRPr="007A5C16">
        <w:rPr>
          <w:rFonts w:ascii="Times New Roman" w:hAnsi="Times New Roman" w:cs="Times New Roman"/>
          <w:b/>
        </w:rPr>
        <w:t>рактическое применение</w:t>
      </w:r>
    </w:p>
    <w:p w:rsidR="003F35BE" w:rsidRPr="007A5C16" w:rsidRDefault="003F35BE" w:rsidP="003F35BE">
      <w:pPr>
        <w:spacing w:after="120" w:line="276" w:lineRule="auto"/>
        <w:jc w:val="both"/>
        <w:rPr>
          <w:rFonts w:ascii="Times New Roman" w:hAnsi="Times New Roman" w:cs="Times New Roman"/>
          <w:b/>
        </w:rPr>
      </w:pPr>
      <w:r w:rsidRPr="007A5C16">
        <w:rPr>
          <w:rFonts w:ascii="Times New Roman" w:hAnsi="Times New Roman" w:cs="Times New Roman"/>
          <w:b/>
        </w:rPr>
        <w:t>В</w:t>
      </w:r>
      <w:r w:rsidR="007A5C16" w:rsidRPr="007A5C16">
        <w:rPr>
          <w:rFonts w:ascii="Times New Roman" w:hAnsi="Times New Roman" w:cs="Times New Roman"/>
          <w:b/>
        </w:rPr>
        <w:t>опросы для размышления</w:t>
      </w:r>
    </w:p>
    <w:p w:rsidR="003F35BE" w:rsidRPr="007A5C16" w:rsidRDefault="003F35BE" w:rsidP="007A5C16">
      <w:pPr>
        <w:pStyle w:val="a3"/>
        <w:numPr>
          <w:ilvl w:val="0"/>
          <w:numId w:val="4"/>
        </w:numPr>
        <w:spacing w:after="120" w:line="276" w:lineRule="auto"/>
        <w:jc w:val="both"/>
        <w:rPr>
          <w:rFonts w:ascii="Times New Roman" w:hAnsi="Times New Roman" w:cs="Times New Roman"/>
        </w:rPr>
      </w:pPr>
      <w:r w:rsidRPr="007A5C16">
        <w:rPr>
          <w:rFonts w:ascii="Times New Roman" w:hAnsi="Times New Roman" w:cs="Times New Roman"/>
        </w:rPr>
        <w:t>Если Бог говорил в прошлом и продолжает говорить сегодня, то как Он говорит с вами? Как вы отличаете Его голос от других «голосов», претендующих на ваше внимание?</w:t>
      </w:r>
    </w:p>
    <w:p w:rsidR="003F35BE" w:rsidRPr="007A5C16" w:rsidRDefault="003F35BE" w:rsidP="007A5C16">
      <w:pPr>
        <w:pStyle w:val="a3"/>
        <w:numPr>
          <w:ilvl w:val="0"/>
          <w:numId w:val="4"/>
        </w:numPr>
        <w:spacing w:after="120" w:line="276" w:lineRule="auto"/>
        <w:jc w:val="both"/>
        <w:rPr>
          <w:rFonts w:ascii="Times New Roman" w:hAnsi="Times New Roman" w:cs="Times New Roman"/>
        </w:rPr>
      </w:pPr>
      <w:r w:rsidRPr="007A5C16">
        <w:rPr>
          <w:rFonts w:ascii="Times New Roman" w:hAnsi="Times New Roman" w:cs="Times New Roman"/>
        </w:rPr>
        <w:t>Если мы сонаследники Христу и наследуем Царство Божье, как нам следует относиться к преходящим вещам этого мира?</w:t>
      </w:r>
    </w:p>
    <w:p w:rsidR="003F35BE" w:rsidRPr="007A5C16" w:rsidRDefault="003F35BE" w:rsidP="007A5C16">
      <w:pPr>
        <w:pStyle w:val="a3"/>
        <w:numPr>
          <w:ilvl w:val="0"/>
          <w:numId w:val="4"/>
        </w:numPr>
        <w:spacing w:after="120" w:line="276" w:lineRule="auto"/>
        <w:jc w:val="both"/>
        <w:rPr>
          <w:rFonts w:ascii="Times New Roman" w:hAnsi="Times New Roman" w:cs="Times New Roman"/>
        </w:rPr>
      </w:pPr>
      <w:r w:rsidRPr="007A5C16">
        <w:rPr>
          <w:rFonts w:ascii="Times New Roman" w:hAnsi="Times New Roman" w:cs="Times New Roman"/>
        </w:rPr>
        <w:t>Если Христос Своим могущественным словом поддерживает все существующее, как Он поддерживал вас в трудных обстоятельствах?</w:t>
      </w:r>
    </w:p>
    <w:p w:rsidR="0007427A" w:rsidRPr="0007427A" w:rsidRDefault="0007427A" w:rsidP="0007427A">
      <w:pPr>
        <w:pStyle w:val="1"/>
      </w:pPr>
      <w:bookmarkStart w:id="6" w:name="_Toc87025349"/>
      <w:r w:rsidRPr="0007427A">
        <w:t>Урок 3</w:t>
      </w:r>
      <w:r>
        <w:t xml:space="preserve">. </w:t>
      </w:r>
      <w:r w:rsidRPr="0007427A">
        <w:t>Иисус — обетованный Сын</w:t>
      </w:r>
      <w:bookmarkEnd w:id="6"/>
    </w:p>
    <w:p w:rsidR="00E573C1" w:rsidRDefault="0007427A" w:rsidP="0007427A">
      <w:pPr>
        <w:spacing w:after="120" w:line="276" w:lineRule="auto"/>
        <w:jc w:val="both"/>
        <w:rPr>
          <w:rFonts w:ascii="Times New Roman" w:hAnsi="Times New Roman" w:cs="Times New Roman"/>
        </w:rPr>
      </w:pPr>
      <w:r w:rsidRPr="00E573C1">
        <w:rPr>
          <w:rFonts w:ascii="Times New Roman" w:hAnsi="Times New Roman" w:cs="Times New Roman"/>
          <w:b/>
        </w:rPr>
        <w:t>Библейские отрывки для исследования:</w:t>
      </w:r>
      <w:r w:rsidRPr="0007427A">
        <w:rPr>
          <w:rFonts w:ascii="Times New Roman" w:hAnsi="Times New Roman" w:cs="Times New Roman"/>
        </w:rPr>
        <w:t>Ис.2:2</w:t>
      </w:r>
      <w:r w:rsidR="00E573C1">
        <w:rPr>
          <w:rFonts w:ascii="Times New Roman" w:hAnsi="Times New Roman" w:cs="Times New Roman"/>
        </w:rPr>
        <w:t>-</w:t>
      </w:r>
      <w:r w:rsidRPr="0007427A">
        <w:rPr>
          <w:rFonts w:ascii="Times New Roman" w:hAnsi="Times New Roman" w:cs="Times New Roman"/>
        </w:rPr>
        <w:t>3; Евр.1:1–5,10; Исх.24:16</w:t>
      </w:r>
      <w:r w:rsidR="00E573C1">
        <w:rPr>
          <w:rFonts w:ascii="Times New Roman" w:hAnsi="Times New Roman" w:cs="Times New Roman"/>
        </w:rPr>
        <w:t>-17; Ис.</w:t>
      </w:r>
      <w:r w:rsidRPr="0007427A">
        <w:rPr>
          <w:rFonts w:ascii="Times New Roman" w:hAnsi="Times New Roman" w:cs="Times New Roman"/>
        </w:rPr>
        <w:t>44:24; Л</w:t>
      </w:r>
      <w:r w:rsidR="00E573C1">
        <w:rPr>
          <w:rFonts w:ascii="Times New Roman" w:hAnsi="Times New Roman" w:cs="Times New Roman"/>
        </w:rPr>
        <w:t>у</w:t>
      </w:r>
      <w:r w:rsidRPr="0007427A">
        <w:rPr>
          <w:rFonts w:ascii="Times New Roman" w:hAnsi="Times New Roman" w:cs="Times New Roman"/>
        </w:rPr>
        <w:t>к.1:31</w:t>
      </w:r>
      <w:r w:rsidR="00E573C1">
        <w:rPr>
          <w:rFonts w:ascii="Times New Roman" w:hAnsi="Times New Roman" w:cs="Times New Roman"/>
        </w:rPr>
        <w:t>-</w:t>
      </w:r>
      <w:r w:rsidRPr="0007427A">
        <w:rPr>
          <w:rFonts w:ascii="Times New Roman" w:hAnsi="Times New Roman" w:cs="Times New Roman"/>
        </w:rPr>
        <w:t>32.</w:t>
      </w:r>
    </w:p>
    <w:p w:rsidR="007A5C16" w:rsidRPr="00F81018" w:rsidRDefault="0007427A" w:rsidP="00F81018">
      <w:pPr>
        <w:spacing w:after="120" w:line="276" w:lineRule="auto"/>
        <w:jc w:val="both"/>
        <w:rPr>
          <w:rFonts w:ascii="Times New Roman" w:hAnsi="Times New Roman" w:cs="Times New Roman"/>
          <w:b/>
        </w:rPr>
      </w:pPr>
      <w:r w:rsidRPr="00F81018">
        <w:rPr>
          <w:rFonts w:ascii="Times New Roman" w:hAnsi="Times New Roman" w:cs="Times New Roman"/>
          <w:b/>
        </w:rPr>
        <w:t>Памятный стих:</w:t>
      </w:r>
      <w:r w:rsidRPr="00F81018">
        <w:rPr>
          <w:rFonts w:ascii="Times New Roman" w:hAnsi="Times New Roman" w:cs="Times New Roman"/>
          <w:b/>
          <w:i/>
        </w:rPr>
        <w:t>«В </w:t>
      </w:r>
      <w:r w:rsidR="00F81018" w:rsidRPr="00F81018">
        <w:rPr>
          <w:rFonts w:ascii="Times New Roman" w:hAnsi="Times New Roman" w:cs="Times New Roman"/>
          <w:b/>
          <w:i/>
        </w:rPr>
        <w:t>последние дни сии говорил нам в Сыне, Которого поставил наследником всего, чрез Которого и веки сотворил. Сей, будучи сияние славы и образ ипостаси Его и держа все словом силы Своей, совершив Собою очищение грехов наших, воссел одесную престола величия на высоте</w:t>
      </w:r>
      <w:r w:rsidRPr="00F81018">
        <w:rPr>
          <w:rFonts w:ascii="Times New Roman" w:hAnsi="Times New Roman" w:cs="Times New Roman"/>
          <w:b/>
          <w:i/>
        </w:rPr>
        <w:t>»</w:t>
      </w:r>
      <w:r w:rsidRPr="00F81018">
        <w:rPr>
          <w:rFonts w:ascii="Times New Roman" w:hAnsi="Times New Roman" w:cs="Times New Roman"/>
          <w:b/>
        </w:rPr>
        <w:t xml:space="preserve"> (Евр.1:2</w:t>
      </w:r>
      <w:r w:rsidR="00E573C1" w:rsidRPr="00F81018">
        <w:rPr>
          <w:rFonts w:ascii="Times New Roman" w:hAnsi="Times New Roman" w:cs="Times New Roman"/>
          <w:b/>
        </w:rPr>
        <w:t>-</w:t>
      </w:r>
      <w:r w:rsidRPr="00F81018">
        <w:rPr>
          <w:rFonts w:ascii="Times New Roman" w:hAnsi="Times New Roman" w:cs="Times New Roman"/>
          <w:b/>
        </w:rPr>
        <w:t>3).</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Сразу после грехопадения Адама и Евы Бог обещал им «Семя», Сына, Который избавит их от врага, вернет утраченное наследство и поможет им исполнить миссию, для кот</w:t>
      </w:r>
      <w:r w:rsidR="00F81018">
        <w:rPr>
          <w:rFonts w:ascii="Times New Roman" w:hAnsi="Times New Roman" w:cs="Times New Roman"/>
        </w:rPr>
        <w:t>орой они были созданы (см. Быт.</w:t>
      </w:r>
      <w:r w:rsidRPr="003F35BE">
        <w:rPr>
          <w:rFonts w:ascii="Times New Roman" w:hAnsi="Times New Roman" w:cs="Times New Roman"/>
        </w:rPr>
        <w:t>3:15). Этот Сын будет представлять человечество, встанет на их место, искупит их и в конечном счете уничтожит змея.</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«Услышав об этом обетовании, Адам и Ева надеялись на его скорое исполнение. Поэтому они так обрадовались своему сыну-первенцу, решив, что он-то</w:t>
      </w:r>
      <w:r w:rsidR="00F81018">
        <w:rPr>
          <w:rFonts w:ascii="Times New Roman" w:hAnsi="Times New Roman" w:cs="Times New Roman"/>
        </w:rPr>
        <w:t>,</w:t>
      </w:r>
      <w:r w:rsidRPr="003F35BE">
        <w:rPr>
          <w:rFonts w:ascii="Times New Roman" w:hAnsi="Times New Roman" w:cs="Times New Roman"/>
        </w:rPr>
        <w:t xml:space="preserve"> и будет Избавителем. Но исполнение обещания медлило» (Э. Уайт. Желание веков, с. 31).</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 xml:space="preserve">Позже Бог напомнил об этом обетовании Аврааму. Господь поклялся ему, что у него будет «семя», Сын, через Которого будут благословлены все народы земли (см. </w:t>
      </w:r>
      <w:r w:rsidR="00F81018">
        <w:rPr>
          <w:rFonts w:ascii="Times New Roman" w:hAnsi="Times New Roman" w:cs="Times New Roman"/>
        </w:rPr>
        <w:t>Быт.</w:t>
      </w:r>
      <w:r w:rsidRPr="003F35BE">
        <w:rPr>
          <w:rFonts w:ascii="Times New Roman" w:hAnsi="Times New Roman" w:cs="Times New Roman"/>
        </w:rPr>
        <w:t xml:space="preserve">22:16–18; </w:t>
      </w:r>
      <w:r w:rsidR="00F81018">
        <w:rPr>
          <w:rFonts w:ascii="Times New Roman" w:hAnsi="Times New Roman" w:cs="Times New Roman"/>
        </w:rPr>
        <w:t>Гал.</w:t>
      </w:r>
      <w:r w:rsidRPr="003F35BE">
        <w:rPr>
          <w:rFonts w:ascii="Times New Roman" w:hAnsi="Times New Roman" w:cs="Times New Roman"/>
        </w:rPr>
        <w:t>3:16). Такое же обещание Бог дал Давиду. Он пообещал ему, что его Потомок будет Божьим Сыном и утвердится как праведный Правитель над всеми царями земли (см. 2</w:t>
      </w:r>
      <w:r w:rsidR="00F81018">
        <w:rPr>
          <w:rFonts w:ascii="Times New Roman" w:hAnsi="Times New Roman" w:cs="Times New Roman"/>
        </w:rPr>
        <w:t>Цар.</w:t>
      </w:r>
      <w:r w:rsidRPr="003F35BE">
        <w:rPr>
          <w:rFonts w:ascii="Times New Roman" w:hAnsi="Times New Roman" w:cs="Times New Roman"/>
        </w:rPr>
        <w:t xml:space="preserve">7:12–14; </w:t>
      </w:r>
      <w:r w:rsidR="00F81018">
        <w:rPr>
          <w:rFonts w:ascii="Times New Roman" w:hAnsi="Times New Roman" w:cs="Times New Roman"/>
        </w:rPr>
        <w:t>Пс.</w:t>
      </w:r>
      <w:r w:rsidRPr="003F35BE">
        <w:rPr>
          <w:rFonts w:ascii="Times New Roman" w:hAnsi="Times New Roman" w:cs="Times New Roman"/>
        </w:rPr>
        <w:t>88:27–29).</w:t>
      </w:r>
    </w:p>
    <w:p w:rsidR="00F81018" w:rsidRDefault="00F81018" w:rsidP="003F35BE">
      <w:pPr>
        <w:spacing w:after="120" w:line="276" w:lineRule="auto"/>
        <w:jc w:val="both"/>
        <w:rPr>
          <w:rFonts w:ascii="Times New Roman" w:hAnsi="Times New Roman" w:cs="Times New Roman"/>
        </w:rPr>
      </w:pPr>
    </w:p>
    <w:p w:rsidR="003F35BE" w:rsidRPr="00F81018" w:rsidRDefault="00F81018" w:rsidP="00F81018">
      <w:pPr>
        <w:spacing w:after="120" w:line="276" w:lineRule="auto"/>
        <w:jc w:val="both"/>
        <w:rPr>
          <w:rFonts w:ascii="Times New Roman" w:hAnsi="Times New Roman" w:cs="Times New Roman"/>
          <w:b/>
        </w:rPr>
      </w:pPr>
      <w:r w:rsidRPr="00F81018">
        <w:rPr>
          <w:rFonts w:ascii="Times New Roman" w:hAnsi="Times New Roman" w:cs="Times New Roman"/>
          <w:b/>
        </w:rPr>
        <w:t xml:space="preserve">Воскресенье.  </w:t>
      </w:r>
      <w:r w:rsidR="003F35BE" w:rsidRPr="00F81018">
        <w:rPr>
          <w:rFonts w:ascii="Times New Roman" w:hAnsi="Times New Roman" w:cs="Times New Roman"/>
          <w:b/>
        </w:rPr>
        <w:t>«В последние дни»</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Первые стихи Послания к евреям свидетельствуют о том, что Павел считал: он живет «в последние дни». В Священном Писании используются два выражения о будущем, имеющие разное значение. Пророки использовали выражение «последние дни», чтобы в целом обозначить будущее (например, Ис.2:2,</w:t>
      </w:r>
      <w:r w:rsidR="002C60ED">
        <w:rPr>
          <w:rFonts w:ascii="Times New Roman" w:hAnsi="Times New Roman" w:cs="Times New Roman"/>
        </w:rPr>
        <w:t>31; Иер.</w:t>
      </w:r>
      <w:r w:rsidRPr="003F35BE">
        <w:rPr>
          <w:rFonts w:ascii="Times New Roman" w:hAnsi="Times New Roman" w:cs="Times New Roman"/>
        </w:rPr>
        <w:t>30:24). Пророк Даниил использовал другое выражение —«конец времени», или, точнее, «время конца», чтобы конкретнее обозначить последние дни земной истории (см. Дан.8:17; 12:4).</w:t>
      </w:r>
    </w:p>
    <w:p w:rsidR="003F35BE" w:rsidRPr="002C60ED" w:rsidRDefault="003F35BE" w:rsidP="003F35BE">
      <w:pPr>
        <w:spacing w:after="120" w:line="276" w:lineRule="auto"/>
        <w:jc w:val="both"/>
        <w:rPr>
          <w:rFonts w:ascii="Times New Roman" w:hAnsi="Times New Roman" w:cs="Times New Roman"/>
          <w:b/>
        </w:rPr>
      </w:pPr>
      <w:r w:rsidRPr="002C60ED">
        <w:rPr>
          <w:rFonts w:ascii="Times New Roman" w:hAnsi="Times New Roman" w:cs="Times New Roman"/>
          <w:b/>
        </w:rPr>
        <w:t xml:space="preserve">Прочитайте </w:t>
      </w:r>
      <w:r w:rsidR="002C60ED" w:rsidRPr="002C60ED">
        <w:rPr>
          <w:rFonts w:ascii="Times New Roman" w:hAnsi="Times New Roman" w:cs="Times New Roman"/>
          <w:b/>
        </w:rPr>
        <w:t>Числ.24:14–19 и Ис.</w:t>
      </w:r>
      <w:r w:rsidRPr="002C60ED">
        <w:rPr>
          <w:rFonts w:ascii="Times New Roman" w:hAnsi="Times New Roman" w:cs="Times New Roman"/>
          <w:b/>
        </w:rPr>
        <w:t>2:2</w:t>
      </w:r>
      <w:r w:rsidR="002C60ED" w:rsidRPr="002C60ED">
        <w:rPr>
          <w:rFonts w:ascii="Times New Roman" w:hAnsi="Times New Roman" w:cs="Times New Roman"/>
          <w:b/>
        </w:rPr>
        <w:t>-</w:t>
      </w:r>
      <w:r w:rsidRPr="002C60ED">
        <w:rPr>
          <w:rFonts w:ascii="Times New Roman" w:hAnsi="Times New Roman" w:cs="Times New Roman"/>
          <w:b/>
        </w:rPr>
        <w:t>3. Что Бог обещал совершить для Своего народа в будущем, в «последние дни»?</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 xml:space="preserve">Ветхозаветные пророки говорили, что в «последние дни» Бог воздвигнет Царя, Который уничтожит врагов Своего народа (см. </w:t>
      </w:r>
      <w:r w:rsidR="002C60ED">
        <w:rPr>
          <w:rFonts w:ascii="Times New Roman" w:hAnsi="Times New Roman" w:cs="Times New Roman"/>
        </w:rPr>
        <w:t>Числ.</w:t>
      </w:r>
      <w:r w:rsidRPr="003F35BE">
        <w:rPr>
          <w:rFonts w:ascii="Times New Roman" w:hAnsi="Times New Roman" w:cs="Times New Roman"/>
        </w:rPr>
        <w:t>24:14–19) и привлечет народы к Израилю (см. Ис.2:2</w:t>
      </w:r>
      <w:r w:rsidR="002C60ED">
        <w:rPr>
          <w:rFonts w:ascii="Times New Roman" w:hAnsi="Times New Roman" w:cs="Times New Roman"/>
        </w:rPr>
        <w:t>-</w:t>
      </w:r>
      <w:r w:rsidRPr="003F35BE">
        <w:rPr>
          <w:rFonts w:ascii="Times New Roman" w:hAnsi="Times New Roman" w:cs="Times New Roman"/>
        </w:rPr>
        <w:t xml:space="preserve">3). Павел пишет, что эти обещания исполнились в Иисусе. Он победил сатану и, провозглашая Евангелие, привлекает к Себе все народы (см. </w:t>
      </w:r>
      <w:r w:rsidR="002C60ED">
        <w:rPr>
          <w:rFonts w:ascii="Times New Roman" w:hAnsi="Times New Roman" w:cs="Times New Roman"/>
        </w:rPr>
        <w:t>Кол.</w:t>
      </w:r>
      <w:r w:rsidRPr="003F35BE">
        <w:rPr>
          <w:rFonts w:ascii="Times New Roman" w:hAnsi="Times New Roman" w:cs="Times New Roman"/>
        </w:rPr>
        <w:t>2:15; И</w:t>
      </w:r>
      <w:r w:rsidR="002C60ED">
        <w:rPr>
          <w:rFonts w:ascii="Times New Roman" w:hAnsi="Times New Roman" w:cs="Times New Roman"/>
        </w:rPr>
        <w:t>оан.</w:t>
      </w:r>
      <w:r w:rsidRPr="003F35BE">
        <w:rPr>
          <w:rFonts w:ascii="Times New Roman" w:hAnsi="Times New Roman" w:cs="Times New Roman"/>
        </w:rPr>
        <w:t>12:32). В этом смысле «последние дни» уже начались, поскольку Иисус исполнил Божьи обетования.</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Наши духовные отцы умерли в вере. Они видели исполнение обетований только «издали», но «не получили обещанного». Мы же увидели их исполнение в Иисусе.</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lastRenderedPageBreak/>
        <w:t>Давайте подумаем об обетованиях Бога и об Иисусе. Господь пообеща</w:t>
      </w:r>
      <w:r w:rsidR="00626382">
        <w:rPr>
          <w:rFonts w:ascii="Times New Roman" w:hAnsi="Times New Roman" w:cs="Times New Roman"/>
        </w:rPr>
        <w:t>л воскресить Своих детей (см. 1Фес.4:15-</w:t>
      </w:r>
      <w:r w:rsidRPr="003F35BE">
        <w:rPr>
          <w:rFonts w:ascii="Times New Roman" w:hAnsi="Times New Roman" w:cs="Times New Roman"/>
        </w:rPr>
        <w:t>16). Замечательная весть заключается в том, что исполнение этого обетования началось с воскресени</w:t>
      </w:r>
      <w:r w:rsidR="00626382">
        <w:rPr>
          <w:rFonts w:ascii="Times New Roman" w:hAnsi="Times New Roman" w:cs="Times New Roman"/>
        </w:rPr>
        <w:t>я Иисуса (см. 1Кор.15:20; Матф.</w:t>
      </w:r>
      <w:r w:rsidRPr="003F35BE">
        <w:rPr>
          <w:rFonts w:ascii="Times New Roman" w:hAnsi="Times New Roman" w:cs="Times New Roman"/>
        </w:rPr>
        <w:t>27:51–53). Бог также обещал</w:t>
      </w:r>
      <w:r w:rsidR="00626382">
        <w:rPr>
          <w:rFonts w:ascii="Times New Roman" w:hAnsi="Times New Roman" w:cs="Times New Roman"/>
        </w:rPr>
        <w:t xml:space="preserve"> сотворить новую землю (см. Ис.</w:t>
      </w:r>
      <w:r w:rsidRPr="003F35BE">
        <w:rPr>
          <w:rFonts w:ascii="Times New Roman" w:hAnsi="Times New Roman" w:cs="Times New Roman"/>
        </w:rPr>
        <w:t>65:17). Он уже начал исполнять это обещание, создавая в нас н</w:t>
      </w:r>
      <w:r w:rsidR="00626382">
        <w:rPr>
          <w:rFonts w:ascii="Times New Roman" w:hAnsi="Times New Roman" w:cs="Times New Roman"/>
        </w:rPr>
        <w:t>овую духовную жизнь (см. 2Кор.</w:t>
      </w:r>
      <w:r w:rsidRPr="003F35BE">
        <w:rPr>
          <w:rFonts w:ascii="Times New Roman" w:hAnsi="Times New Roman" w:cs="Times New Roman"/>
        </w:rPr>
        <w:t xml:space="preserve">5:17; </w:t>
      </w:r>
      <w:r w:rsidR="00F81018">
        <w:rPr>
          <w:rFonts w:ascii="Times New Roman" w:hAnsi="Times New Roman" w:cs="Times New Roman"/>
        </w:rPr>
        <w:t>Гал.</w:t>
      </w:r>
      <w:r w:rsidRPr="003F35BE">
        <w:rPr>
          <w:rFonts w:ascii="Times New Roman" w:hAnsi="Times New Roman" w:cs="Times New Roman"/>
        </w:rPr>
        <w:t>6:15). Бог пообещал, что в конце у</w:t>
      </w:r>
      <w:r w:rsidR="00626382">
        <w:rPr>
          <w:rFonts w:ascii="Times New Roman" w:hAnsi="Times New Roman" w:cs="Times New Roman"/>
        </w:rPr>
        <w:t>становит Свое Царство (см. Дан.</w:t>
      </w:r>
      <w:r w:rsidRPr="003F35BE">
        <w:rPr>
          <w:rFonts w:ascii="Times New Roman" w:hAnsi="Times New Roman" w:cs="Times New Roman"/>
        </w:rPr>
        <w:t>2:44). И Он торжественно начал это осуществлять, учредивЦарство благодати (см. М</w:t>
      </w:r>
      <w:r w:rsidR="00626382">
        <w:rPr>
          <w:rFonts w:ascii="Times New Roman" w:hAnsi="Times New Roman" w:cs="Times New Roman"/>
        </w:rPr>
        <w:t>ат</w:t>
      </w:r>
      <w:r w:rsidRPr="003F35BE">
        <w:rPr>
          <w:rFonts w:ascii="Times New Roman" w:hAnsi="Times New Roman" w:cs="Times New Roman"/>
        </w:rPr>
        <w:t>ф.12:28–30; Л</w:t>
      </w:r>
      <w:r w:rsidR="00626382">
        <w:rPr>
          <w:rFonts w:ascii="Times New Roman" w:hAnsi="Times New Roman" w:cs="Times New Roman"/>
        </w:rPr>
        <w:t>у</w:t>
      </w:r>
      <w:r w:rsidRPr="003F35BE">
        <w:rPr>
          <w:rFonts w:ascii="Times New Roman" w:hAnsi="Times New Roman" w:cs="Times New Roman"/>
        </w:rPr>
        <w:t>к.10:18–20) и освободив нас от власти сатаны. Однако это только начало. То, что Господь начал совершать во время Первого пришествия Иисуса, Он завершит во время Второго, когда будет установлено Царство славы (см. М</w:t>
      </w:r>
      <w:r w:rsidR="00626382">
        <w:rPr>
          <w:rFonts w:ascii="Times New Roman" w:hAnsi="Times New Roman" w:cs="Times New Roman"/>
        </w:rPr>
        <w:t>атф.</w:t>
      </w:r>
      <w:r w:rsidRPr="003F35BE">
        <w:rPr>
          <w:rFonts w:ascii="Times New Roman" w:hAnsi="Times New Roman" w:cs="Times New Roman"/>
        </w:rPr>
        <w:t>25:31</w:t>
      </w:r>
      <w:r w:rsidR="00626382">
        <w:rPr>
          <w:rFonts w:ascii="Times New Roman" w:hAnsi="Times New Roman" w:cs="Times New Roman"/>
        </w:rPr>
        <w:t>-</w:t>
      </w:r>
      <w:r w:rsidRPr="003F35BE">
        <w:rPr>
          <w:rFonts w:ascii="Times New Roman" w:hAnsi="Times New Roman" w:cs="Times New Roman"/>
        </w:rPr>
        <w:t>32).</w:t>
      </w:r>
    </w:p>
    <w:p w:rsidR="003F35BE" w:rsidRPr="00626382" w:rsidRDefault="003F35BE" w:rsidP="003F35BE">
      <w:pPr>
        <w:spacing w:after="120" w:line="276" w:lineRule="auto"/>
        <w:jc w:val="both"/>
        <w:rPr>
          <w:rFonts w:ascii="Times New Roman" w:hAnsi="Times New Roman" w:cs="Times New Roman"/>
          <w:b/>
        </w:rPr>
      </w:pPr>
      <w:r w:rsidRPr="00626382">
        <w:rPr>
          <w:rFonts w:ascii="Times New Roman" w:hAnsi="Times New Roman" w:cs="Times New Roman"/>
          <w:b/>
        </w:rPr>
        <w:t>Подумайте обо всех обетованиях, исполненных Богом в прошлом. Как это помогает нам поверить в те Его обетования, которые еще не исполнились?</w:t>
      </w:r>
    </w:p>
    <w:p w:rsidR="003F35BE" w:rsidRPr="003F35BE" w:rsidRDefault="003F35BE" w:rsidP="003F35BE">
      <w:pPr>
        <w:spacing w:after="120" w:line="276" w:lineRule="auto"/>
        <w:jc w:val="both"/>
        <w:rPr>
          <w:rFonts w:ascii="Times New Roman" w:hAnsi="Times New Roman" w:cs="Times New Roman"/>
        </w:rPr>
      </w:pPr>
    </w:p>
    <w:p w:rsidR="003F35BE" w:rsidRPr="00626382" w:rsidRDefault="00626382" w:rsidP="003F35BE">
      <w:pPr>
        <w:spacing w:after="120" w:line="276" w:lineRule="auto"/>
        <w:jc w:val="both"/>
        <w:rPr>
          <w:rFonts w:ascii="Times New Roman" w:hAnsi="Times New Roman" w:cs="Times New Roman"/>
          <w:b/>
        </w:rPr>
      </w:pPr>
      <w:r w:rsidRPr="00626382">
        <w:rPr>
          <w:rFonts w:ascii="Times New Roman" w:hAnsi="Times New Roman" w:cs="Times New Roman"/>
          <w:b/>
        </w:rPr>
        <w:t xml:space="preserve">Понедельник. </w:t>
      </w:r>
      <w:r w:rsidR="003F35BE" w:rsidRPr="00626382">
        <w:rPr>
          <w:rFonts w:ascii="Times New Roman" w:hAnsi="Times New Roman" w:cs="Times New Roman"/>
          <w:b/>
        </w:rPr>
        <w:t>Бог говорил с нами через Сына</w:t>
      </w:r>
    </w:p>
    <w:p w:rsidR="003F35BE" w:rsidRPr="00626382" w:rsidRDefault="003F35BE" w:rsidP="003F35BE">
      <w:pPr>
        <w:spacing w:after="120" w:line="276" w:lineRule="auto"/>
        <w:jc w:val="both"/>
        <w:rPr>
          <w:rFonts w:ascii="Times New Roman" w:hAnsi="Times New Roman" w:cs="Times New Roman"/>
          <w:b/>
        </w:rPr>
      </w:pPr>
      <w:r w:rsidRPr="00626382">
        <w:rPr>
          <w:rFonts w:ascii="Times New Roman" w:hAnsi="Times New Roman" w:cs="Times New Roman"/>
          <w:b/>
        </w:rPr>
        <w:t xml:space="preserve">Прочитайте </w:t>
      </w:r>
      <w:r w:rsidR="00947379" w:rsidRPr="00626382">
        <w:rPr>
          <w:rFonts w:ascii="Times New Roman" w:hAnsi="Times New Roman" w:cs="Times New Roman"/>
          <w:b/>
        </w:rPr>
        <w:t>Евр.</w:t>
      </w:r>
      <w:r w:rsidRPr="00626382">
        <w:rPr>
          <w:rFonts w:ascii="Times New Roman" w:hAnsi="Times New Roman" w:cs="Times New Roman"/>
          <w:b/>
        </w:rPr>
        <w:t>1:1–4. В чем основная мысль этого отрывка?</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 xml:space="preserve">В греческом оригинале отрывок </w:t>
      </w:r>
      <w:r w:rsidR="00947379">
        <w:rPr>
          <w:rFonts w:ascii="Times New Roman" w:hAnsi="Times New Roman" w:cs="Times New Roman"/>
        </w:rPr>
        <w:t>Евр.</w:t>
      </w:r>
      <w:r w:rsidRPr="003F35BE">
        <w:rPr>
          <w:rFonts w:ascii="Times New Roman" w:hAnsi="Times New Roman" w:cs="Times New Roman"/>
        </w:rPr>
        <w:t>1:1–4 — это одно предложение. Многие полагают, что оно является самым красивым высказыванием всего Нового Завета с точки зрения риторического мастерства. Основная мысль заключается в том, что Бог говорил с людьми через Своих пророков, но наиболее полное и близкое общение с человечеством Он осуществил через Своего Сына Иисуса.</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В первом столетии нашей эры еврейский народ уже долгое время не слышал живого пророческого слова от Бога. Последнее записанное откровение Слова Божьего пришло через пророка Малахию и служителей Ездру и Неемию почти четыре столетия тому назад. Но теперь Бог вновь обращался к израильтянам через Иисуса.</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Однако откровение Бога через Иисуса было гораздо значительнее любого откровения, данного через пророков, ибо Иисус — несравненно более значительный источник откровения. Он ‒ Сам Бог, сотворивший небо и землю и правящий Вселенной. Павел никогда не ставил под сомнение Божественность Христа. В его словах звучит безграничная уверенность.</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Также апостол твердо верил, что Ветхий Завет был Словом Божьим. Бог, говоривший в прошлом, продолжает говорить в настоящем. Ветхий Завет передавал истинное познание Божьей воли. Тем не менее более полный смысл этого Слова стало возможным понять только тогда, когда на землю пришел Христос. По мнению автора, откровение Отца в Сыне дало ключ к пониманию истинного значения Ветхого Завета, подобно тому, как изображение на коробке пазла дает ключ к поиску правильного расположения каждой из его частей. Иисус в значительной степени прояснил многие аспекты Ветхого Завета.</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 xml:space="preserve">Придя на землю, Иисус стал нашим Представителем и Спасителем. Он занял наше место в битве и победил змея. В Послании к евреям апостол Павел называет Иисуса «вождем» и «предтечей» верующих (см. </w:t>
      </w:r>
      <w:r w:rsidR="00947379">
        <w:rPr>
          <w:rFonts w:ascii="Times New Roman" w:hAnsi="Times New Roman" w:cs="Times New Roman"/>
        </w:rPr>
        <w:t>Евр.</w:t>
      </w:r>
      <w:r w:rsidRPr="003F35BE">
        <w:rPr>
          <w:rFonts w:ascii="Times New Roman" w:hAnsi="Times New Roman" w:cs="Times New Roman"/>
        </w:rPr>
        <w:t xml:space="preserve">2:10; 6:20). Он борется за нас и представляет нас. Это также означает, что то, что Отец совершил для Иисуса, нашего представителя, Он желает совершить и для нас. Тот, Кто возвысил Иисуса и посадил одесную Себя на Своем престоле, также хочет, чтобы и мы сели с Иисусом на Его престоле (см. </w:t>
      </w:r>
      <w:r w:rsidR="00605213">
        <w:rPr>
          <w:rFonts w:ascii="Times New Roman" w:hAnsi="Times New Roman" w:cs="Times New Roman"/>
        </w:rPr>
        <w:t>Откр.</w:t>
      </w:r>
      <w:r w:rsidRPr="003F35BE">
        <w:rPr>
          <w:rFonts w:ascii="Times New Roman" w:hAnsi="Times New Roman" w:cs="Times New Roman"/>
        </w:rPr>
        <w:t>3:21). Божье послание к нам в Иисусе включает не только слова Христа, но также и дела, совершённые Отцом через Него и с Ним для нашего временного и вечного блага.</w:t>
      </w:r>
    </w:p>
    <w:p w:rsidR="003F35BE" w:rsidRPr="00605213" w:rsidRDefault="003F35BE" w:rsidP="003F35BE">
      <w:pPr>
        <w:spacing w:after="120" w:line="276" w:lineRule="auto"/>
        <w:jc w:val="both"/>
        <w:rPr>
          <w:rFonts w:ascii="Times New Roman" w:hAnsi="Times New Roman" w:cs="Times New Roman"/>
          <w:b/>
        </w:rPr>
      </w:pPr>
      <w:r w:rsidRPr="00605213">
        <w:rPr>
          <w:rFonts w:ascii="Times New Roman" w:hAnsi="Times New Roman" w:cs="Times New Roman"/>
          <w:b/>
        </w:rPr>
        <w:t>Подумайте: Иисус, Сам Бог, пришел на землю. Что это означает для нас и почему в данной истине мы можем черпать нескончаемую надежду?</w:t>
      </w:r>
    </w:p>
    <w:p w:rsidR="00605213" w:rsidRDefault="00605213" w:rsidP="003F35BE">
      <w:pPr>
        <w:spacing w:after="120" w:line="276" w:lineRule="auto"/>
        <w:jc w:val="both"/>
        <w:rPr>
          <w:rFonts w:ascii="Times New Roman" w:hAnsi="Times New Roman" w:cs="Times New Roman"/>
        </w:rPr>
      </w:pPr>
    </w:p>
    <w:p w:rsidR="003F35BE" w:rsidRPr="00605213" w:rsidRDefault="00605213" w:rsidP="003F35BE">
      <w:pPr>
        <w:spacing w:after="120" w:line="276" w:lineRule="auto"/>
        <w:jc w:val="both"/>
        <w:rPr>
          <w:rFonts w:ascii="Times New Roman" w:hAnsi="Times New Roman" w:cs="Times New Roman"/>
          <w:b/>
        </w:rPr>
      </w:pPr>
      <w:r w:rsidRPr="00605213">
        <w:rPr>
          <w:rFonts w:ascii="Times New Roman" w:hAnsi="Times New Roman" w:cs="Times New Roman"/>
          <w:b/>
        </w:rPr>
        <w:t xml:space="preserve">Вторник. </w:t>
      </w:r>
      <w:r w:rsidR="003F35BE" w:rsidRPr="00605213">
        <w:rPr>
          <w:rFonts w:ascii="Times New Roman" w:hAnsi="Times New Roman" w:cs="Times New Roman"/>
          <w:b/>
        </w:rPr>
        <w:t>Иисус — сияние славы Бога</w:t>
      </w:r>
    </w:p>
    <w:p w:rsidR="003F35BE" w:rsidRPr="00605213" w:rsidRDefault="003F35BE" w:rsidP="003F35BE">
      <w:pPr>
        <w:spacing w:after="120" w:line="276" w:lineRule="auto"/>
        <w:jc w:val="both"/>
        <w:rPr>
          <w:rFonts w:ascii="Times New Roman" w:hAnsi="Times New Roman" w:cs="Times New Roman"/>
          <w:b/>
        </w:rPr>
      </w:pPr>
      <w:r w:rsidRPr="00605213">
        <w:rPr>
          <w:rFonts w:ascii="Times New Roman" w:hAnsi="Times New Roman" w:cs="Times New Roman"/>
          <w:b/>
        </w:rPr>
        <w:t>Прочтите Евр.1:2–4. Что этот отрывок говорит нам об Иисусе, особенно ст. 3?</w:t>
      </w:r>
    </w:p>
    <w:p w:rsidR="003F35BE" w:rsidRPr="00605213" w:rsidRDefault="003F35BE" w:rsidP="003F35BE">
      <w:pPr>
        <w:spacing w:after="120" w:line="276" w:lineRule="auto"/>
        <w:jc w:val="both"/>
        <w:rPr>
          <w:rFonts w:ascii="Times New Roman" w:hAnsi="Times New Roman" w:cs="Times New Roman"/>
          <w:b/>
        </w:rPr>
      </w:pPr>
      <w:r w:rsidRPr="00605213">
        <w:rPr>
          <w:rFonts w:ascii="Times New Roman" w:hAnsi="Times New Roman" w:cs="Times New Roman"/>
          <w:b/>
        </w:rPr>
        <w:t>Как вы понимаете, каким образом Иисус явил славу Бога в Своем земном служении?</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В сегодняшнем исследовании мы сосредоточимся на выражении: «Сей, будучи сияние славы и образ ипостаси Его ...» (</w:t>
      </w:r>
      <w:r w:rsidR="00947379">
        <w:rPr>
          <w:rFonts w:ascii="Times New Roman" w:hAnsi="Times New Roman" w:cs="Times New Roman"/>
        </w:rPr>
        <w:t>Евр.</w:t>
      </w:r>
      <w:r w:rsidRPr="003F35BE">
        <w:rPr>
          <w:rFonts w:ascii="Times New Roman" w:hAnsi="Times New Roman" w:cs="Times New Roman"/>
        </w:rPr>
        <w:t>1:3).</w:t>
      </w:r>
    </w:p>
    <w:p w:rsidR="003F35BE" w:rsidRPr="00605213" w:rsidRDefault="00605213" w:rsidP="003F35BE">
      <w:pPr>
        <w:spacing w:after="120" w:line="276" w:lineRule="auto"/>
        <w:jc w:val="both"/>
        <w:rPr>
          <w:rFonts w:ascii="Times New Roman" w:hAnsi="Times New Roman" w:cs="Times New Roman"/>
          <w:b/>
        </w:rPr>
      </w:pPr>
      <w:r w:rsidRPr="00605213">
        <w:rPr>
          <w:rFonts w:ascii="Times New Roman" w:hAnsi="Times New Roman" w:cs="Times New Roman"/>
          <w:b/>
        </w:rPr>
        <w:lastRenderedPageBreak/>
        <w:t>Прочитайте Исх.</w:t>
      </w:r>
      <w:r w:rsidR="003F35BE" w:rsidRPr="00605213">
        <w:rPr>
          <w:rFonts w:ascii="Times New Roman" w:hAnsi="Times New Roman" w:cs="Times New Roman"/>
          <w:b/>
        </w:rPr>
        <w:t xml:space="preserve">24:16, 17; </w:t>
      </w:r>
      <w:r w:rsidR="00F81018" w:rsidRPr="00605213">
        <w:rPr>
          <w:rFonts w:ascii="Times New Roman" w:hAnsi="Times New Roman" w:cs="Times New Roman"/>
          <w:b/>
        </w:rPr>
        <w:t>Пс.</w:t>
      </w:r>
      <w:r w:rsidR="003F35BE" w:rsidRPr="00605213">
        <w:rPr>
          <w:rFonts w:ascii="Times New Roman" w:hAnsi="Times New Roman" w:cs="Times New Roman"/>
          <w:b/>
        </w:rPr>
        <w:t>4:7; 35:10; 88:16. Как эти стихи помогают нам понять, что такое слава Божья?</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В Ветхом Завете слава Божья означала Его видимое присутствие среди Своего народа (см. Исх.16:7; 24:16</w:t>
      </w:r>
      <w:r w:rsidR="00472CD3">
        <w:rPr>
          <w:rFonts w:ascii="Times New Roman" w:hAnsi="Times New Roman" w:cs="Times New Roman"/>
        </w:rPr>
        <w:t>-</w:t>
      </w:r>
      <w:r w:rsidRPr="003F35BE">
        <w:rPr>
          <w:rFonts w:ascii="Times New Roman" w:hAnsi="Times New Roman" w:cs="Times New Roman"/>
        </w:rPr>
        <w:t>17; Ле</w:t>
      </w:r>
      <w:r w:rsidR="00472CD3">
        <w:rPr>
          <w:rFonts w:ascii="Times New Roman" w:hAnsi="Times New Roman" w:cs="Times New Roman"/>
        </w:rPr>
        <w:t>в.</w:t>
      </w:r>
      <w:r w:rsidRPr="003F35BE">
        <w:rPr>
          <w:rFonts w:ascii="Times New Roman" w:hAnsi="Times New Roman" w:cs="Times New Roman"/>
        </w:rPr>
        <w:t xml:space="preserve">9:23; </w:t>
      </w:r>
      <w:r w:rsidR="002C60ED">
        <w:rPr>
          <w:rFonts w:ascii="Times New Roman" w:hAnsi="Times New Roman" w:cs="Times New Roman"/>
        </w:rPr>
        <w:t>Числ.</w:t>
      </w:r>
      <w:r w:rsidRPr="003F35BE">
        <w:rPr>
          <w:rFonts w:ascii="Times New Roman" w:hAnsi="Times New Roman" w:cs="Times New Roman"/>
        </w:rPr>
        <w:t>14:10). Божье присутствие часто ассоциируется со светом или сиянием.</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 xml:space="preserve">Писание сообщает: Иисус есть свет, пришедший в мир, чтобы явить славу Божью (см. </w:t>
      </w:r>
      <w:r w:rsidR="00947379">
        <w:rPr>
          <w:rFonts w:ascii="Times New Roman" w:hAnsi="Times New Roman" w:cs="Times New Roman"/>
        </w:rPr>
        <w:t>Евр.</w:t>
      </w:r>
      <w:r w:rsidRPr="003F35BE">
        <w:rPr>
          <w:rFonts w:ascii="Times New Roman" w:hAnsi="Times New Roman" w:cs="Times New Roman"/>
        </w:rPr>
        <w:t>1:3; И</w:t>
      </w:r>
      <w:r w:rsidR="00472CD3">
        <w:rPr>
          <w:rFonts w:ascii="Times New Roman" w:hAnsi="Times New Roman" w:cs="Times New Roman"/>
        </w:rPr>
        <w:t>оан.1:6–9,14–18; 2Кор.</w:t>
      </w:r>
      <w:r w:rsidRPr="003F35BE">
        <w:rPr>
          <w:rFonts w:ascii="Times New Roman" w:hAnsi="Times New Roman" w:cs="Times New Roman"/>
        </w:rPr>
        <w:t>4:6). Подумайте, например, о том, как изменился Иисус во время преображения: «И преобразился пред ними: и просияло лицо Его, как солнце, одежды же Его с</w:t>
      </w:r>
      <w:r w:rsidR="00472CD3">
        <w:rPr>
          <w:rFonts w:ascii="Times New Roman" w:hAnsi="Times New Roman" w:cs="Times New Roman"/>
        </w:rPr>
        <w:t>делались белыми, как свет» (Матф.</w:t>
      </w:r>
      <w:r w:rsidRPr="003F35BE">
        <w:rPr>
          <w:rFonts w:ascii="Times New Roman" w:hAnsi="Times New Roman" w:cs="Times New Roman"/>
        </w:rPr>
        <w:t>17:2).</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Мы воспринимаем яркий свет солнца, как само солнце, таким же образом и Бога мы познаем через воплощение и жизнь Иисуса. Он явил нам Отца. Слава Бога — это сам свет, поэтому нет никакой разницы — ни в сущности, ни в характере — между Богом и Иисусом, как нет разницы между солнцем и его сиянием. Послание к евреям также сообщает, что Иисус является«образом ипостаси» Отца (</w:t>
      </w:r>
      <w:r w:rsidR="00947379">
        <w:rPr>
          <w:rFonts w:ascii="Times New Roman" w:hAnsi="Times New Roman" w:cs="Times New Roman"/>
        </w:rPr>
        <w:t>Евр.</w:t>
      </w:r>
      <w:r w:rsidRPr="003F35BE">
        <w:rPr>
          <w:rFonts w:ascii="Times New Roman" w:hAnsi="Times New Roman" w:cs="Times New Roman"/>
        </w:rPr>
        <w:t xml:space="preserve">1:3). Это выражение на греческом языке (характэ́р тэс хюпоста́сэос) означает: есть полное соответствие в сущности, естестве, природе между Отцом и Сыном. Люди созданы по образу и подобию Бога, но не по Его сущности (см. </w:t>
      </w:r>
      <w:r w:rsidR="00F81018">
        <w:rPr>
          <w:rFonts w:ascii="Times New Roman" w:hAnsi="Times New Roman" w:cs="Times New Roman"/>
        </w:rPr>
        <w:t>Быт.</w:t>
      </w:r>
      <w:r w:rsidRPr="003F35BE">
        <w:rPr>
          <w:rFonts w:ascii="Times New Roman" w:hAnsi="Times New Roman" w:cs="Times New Roman"/>
        </w:rPr>
        <w:t>1:26). Однако Сын разделяет ту жесамую сущность с Отцом. Неудивительно, что Иисус сказал:«Видевший Меня видел Отца» (И</w:t>
      </w:r>
      <w:r w:rsidR="0081097B">
        <w:rPr>
          <w:rFonts w:ascii="Times New Roman" w:hAnsi="Times New Roman" w:cs="Times New Roman"/>
        </w:rPr>
        <w:t>оа</w:t>
      </w:r>
      <w:r w:rsidRPr="003F35BE">
        <w:rPr>
          <w:rFonts w:ascii="Times New Roman" w:hAnsi="Times New Roman" w:cs="Times New Roman"/>
        </w:rPr>
        <w:t>н.14:9).</w:t>
      </w:r>
    </w:p>
    <w:p w:rsidR="003F35BE" w:rsidRPr="0081097B" w:rsidRDefault="003F35BE" w:rsidP="003F35BE">
      <w:pPr>
        <w:spacing w:after="120" w:line="276" w:lineRule="auto"/>
        <w:jc w:val="both"/>
        <w:rPr>
          <w:rFonts w:ascii="Times New Roman" w:hAnsi="Times New Roman" w:cs="Times New Roman"/>
          <w:b/>
        </w:rPr>
      </w:pPr>
      <w:r w:rsidRPr="0081097B">
        <w:rPr>
          <w:rFonts w:ascii="Times New Roman" w:hAnsi="Times New Roman" w:cs="Times New Roman"/>
          <w:b/>
        </w:rPr>
        <w:t>Через Иисуса нам открываются характер и слава Отца. Почему это чудесная истина? Взирая на Иисуса, что мы можем сказать о том, каков Отец?</w:t>
      </w:r>
    </w:p>
    <w:p w:rsidR="003F35BE" w:rsidRPr="003F35BE" w:rsidRDefault="003F35BE" w:rsidP="003F35BE">
      <w:pPr>
        <w:spacing w:after="120" w:line="276" w:lineRule="auto"/>
        <w:jc w:val="both"/>
        <w:rPr>
          <w:rFonts w:ascii="Times New Roman" w:hAnsi="Times New Roman" w:cs="Times New Roman"/>
        </w:rPr>
      </w:pPr>
    </w:p>
    <w:p w:rsidR="003F35BE" w:rsidRPr="0081097B" w:rsidRDefault="0081097B" w:rsidP="003F35BE">
      <w:pPr>
        <w:spacing w:after="120" w:line="276" w:lineRule="auto"/>
        <w:jc w:val="both"/>
        <w:rPr>
          <w:rFonts w:ascii="Times New Roman" w:hAnsi="Times New Roman" w:cs="Times New Roman"/>
          <w:b/>
        </w:rPr>
      </w:pPr>
      <w:r w:rsidRPr="0081097B">
        <w:rPr>
          <w:rFonts w:ascii="Times New Roman" w:hAnsi="Times New Roman" w:cs="Times New Roman"/>
          <w:b/>
        </w:rPr>
        <w:t xml:space="preserve">Среда. </w:t>
      </w:r>
      <w:r w:rsidR="003F35BE" w:rsidRPr="0081097B">
        <w:rPr>
          <w:rFonts w:ascii="Times New Roman" w:hAnsi="Times New Roman" w:cs="Times New Roman"/>
          <w:b/>
        </w:rPr>
        <w:t>Иисус — Творец</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Послание к евреям утверждает, что Отец создал мир «через» или «посредством» Сына, и Он держит «всё словом силы Своей» (</w:t>
      </w:r>
      <w:r w:rsidR="00947379">
        <w:rPr>
          <w:rFonts w:ascii="Times New Roman" w:hAnsi="Times New Roman" w:cs="Times New Roman"/>
        </w:rPr>
        <w:t>Евр.</w:t>
      </w:r>
      <w:r w:rsidRPr="003F35BE">
        <w:rPr>
          <w:rFonts w:ascii="Times New Roman" w:hAnsi="Times New Roman" w:cs="Times New Roman"/>
        </w:rPr>
        <w:t>1:2</w:t>
      </w:r>
      <w:r w:rsidR="0081097B">
        <w:rPr>
          <w:rFonts w:ascii="Times New Roman" w:hAnsi="Times New Roman" w:cs="Times New Roman"/>
        </w:rPr>
        <w:t>-</w:t>
      </w:r>
      <w:r w:rsidRPr="003F35BE">
        <w:rPr>
          <w:rFonts w:ascii="Times New Roman" w:hAnsi="Times New Roman" w:cs="Times New Roman"/>
        </w:rPr>
        <w:t>3).</w:t>
      </w:r>
    </w:p>
    <w:p w:rsidR="003F35BE" w:rsidRPr="009806BC" w:rsidRDefault="003F35BE" w:rsidP="003F35BE">
      <w:pPr>
        <w:spacing w:after="120" w:line="276" w:lineRule="auto"/>
        <w:jc w:val="both"/>
        <w:rPr>
          <w:rFonts w:ascii="Times New Roman" w:hAnsi="Times New Roman" w:cs="Times New Roman"/>
          <w:b/>
        </w:rPr>
      </w:pPr>
      <w:r w:rsidRPr="009806BC">
        <w:rPr>
          <w:rFonts w:ascii="Times New Roman" w:hAnsi="Times New Roman" w:cs="Times New Roman"/>
          <w:b/>
        </w:rPr>
        <w:t>Прочитайте Ис.44:24; 45:18; Неем.9:6. В Ветхом Завете Господь утверждал, что сотворил мир «один» и что Он — «единственный Бог». Как мы можем согласовать это утверждение с новозаветными отрывками о том, что Отец создал Вселенную «через» Сына (</w:t>
      </w:r>
      <w:r w:rsidR="00947379" w:rsidRPr="009806BC">
        <w:rPr>
          <w:rFonts w:ascii="Times New Roman" w:hAnsi="Times New Roman" w:cs="Times New Roman"/>
          <w:b/>
        </w:rPr>
        <w:t>Евр.</w:t>
      </w:r>
      <w:r w:rsidRPr="009806BC">
        <w:rPr>
          <w:rFonts w:ascii="Times New Roman" w:hAnsi="Times New Roman" w:cs="Times New Roman"/>
          <w:b/>
        </w:rPr>
        <w:t>1:2</w:t>
      </w:r>
      <w:r w:rsidR="009806BC" w:rsidRPr="009806BC">
        <w:rPr>
          <w:rFonts w:ascii="Times New Roman" w:hAnsi="Times New Roman" w:cs="Times New Roman"/>
          <w:b/>
        </w:rPr>
        <w:t>-</w:t>
      </w:r>
      <w:r w:rsidRPr="009806BC">
        <w:rPr>
          <w:rFonts w:ascii="Times New Roman" w:hAnsi="Times New Roman" w:cs="Times New Roman"/>
          <w:b/>
        </w:rPr>
        <w:t>3)?</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 xml:space="preserve">Некоторые думают, что Иисус был лишь орудием, с помощью которого Бог творил. Это ошибочное мнение. Во-первых, для Павла Иисус — Господь, сотворивший мир, а не помощник. В </w:t>
      </w:r>
      <w:r w:rsidR="00947379">
        <w:rPr>
          <w:rFonts w:ascii="Times New Roman" w:hAnsi="Times New Roman" w:cs="Times New Roman"/>
        </w:rPr>
        <w:t>Евр.</w:t>
      </w:r>
      <w:r w:rsidRPr="003F35BE">
        <w:rPr>
          <w:rFonts w:ascii="Times New Roman" w:hAnsi="Times New Roman" w:cs="Times New Roman"/>
        </w:rPr>
        <w:t xml:space="preserve">1:10 говорится, что Иисус — Господь, сотворивший землю и небо; Павел также применяет к Нему стихи </w:t>
      </w:r>
      <w:r w:rsidR="00F81018">
        <w:rPr>
          <w:rFonts w:ascii="Times New Roman" w:hAnsi="Times New Roman" w:cs="Times New Roman"/>
        </w:rPr>
        <w:t>Пс.</w:t>
      </w:r>
      <w:r w:rsidRPr="003F35BE">
        <w:rPr>
          <w:rFonts w:ascii="Times New Roman" w:hAnsi="Times New Roman" w:cs="Times New Roman"/>
        </w:rPr>
        <w:t xml:space="preserve">101:26–28, где говорится о Господе (Яхве) как Творце. Во-вторых, в </w:t>
      </w:r>
      <w:r w:rsidR="00947379">
        <w:rPr>
          <w:rFonts w:ascii="Times New Roman" w:hAnsi="Times New Roman" w:cs="Times New Roman"/>
        </w:rPr>
        <w:t>Евр.</w:t>
      </w:r>
      <w:r w:rsidRPr="003F35BE">
        <w:rPr>
          <w:rFonts w:ascii="Times New Roman" w:hAnsi="Times New Roman" w:cs="Times New Roman"/>
        </w:rPr>
        <w:t xml:space="preserve">2:10 сказано, что Вселенная была создана Отцом, «для Которого все» и «от Которого все»; те же выражения применяются и к Иисусу в </w:t>
      </w:r>
      <w:r w:rsidR="00947379">
        <w:rPr>
          <w:rFonts w:ascii="Times New Roman" w:hAnsi="Times New Roman" w:cs="Times New Roman"/>
        </w:rPr>
        <w:t>Евр.</w:t>
      </w:r>
      <w:r w:rsidRPr="003F35BE">
        <w:rPr>
          <w:rFonts w:ascii="Times New Roman" w:hAnsi="Times New Roman" w:cs="Times New Roman"/>
        </w:rPr>
        <w:t xml:space="preserve">1:2. Отец творил, и Иисус творил (см. </w:t>
      </w:r>
      <w:r w:rsidR="00947379">
        <w:rPr>
          <w:rFonts w:ascii="Times New Roman" w:hAnsi="Times New Roman" w:cs="Times New Roman"/>
        </w:rPr>
        <w:t>Евр.</w:t>
      </w:r>
      <w:r w:rsidRPr="003F35BE">
        <w:rPr>
          <w:rFonts w:ascii="Times New Roman" w:hAnsi="Times New Roman" w:cs="Times New Roman"/>
        </w:rPr>
        <w:t xml:space="preserve">2:10; 1:2,10), а также в творении принимал участие и Святой Дух (см. </w:t>
      </w:r>
      <w:r w:rsidR="00F81018">
        <w:rPr>
          <w:rFonts w:ascii="Times New Roman" w:hAnsi="Times New Roman" w:cs="Times New Roman"/>
        </w:rPr>
        <w:t>Быт.</w:t>
      </w:r>
      <w:r w:rsidRPr="003F35BE">
        <w:rPr>
          <w:rFonts w:ascii="Times New Roman" w:hAnsi="Times New Roman" w:cs="Times New Roman"/>
        </w:rPr>
        <w:t>1:2). Между Отцом и Сыном существует полное согласие в целях и деятельности. Это часть тайны Троицы. Сын творил, и Отец творил, но есть единый Создатель — Бог, что подразумевает: и Иисус есть Бог.</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 xml:space="preserve">Между тем </w:t>
      </w:r>
      <w:r w:rsidR="00947379">
        <w:rPr>
          <w:rFonts w:ascii="Times New Roman" w:hAnsi="Times New Roman" w:cs="Times New Roman"/>
        </w:rPr>
        <w:t>Евр.</w:t>
      </w:r>
      <w:r w:rsidRPr="003F35BE">
        <w:rPr>
          <w:rFonts w:ascii="Times New Roman" w:hAnsi="Times New Roman" w:cs="Times New Roman"/>
        </w:rPr>
        <w:t xml:space="preserve">4:13 свидетельствует, что Иисус есть также Судья. Его власть править и судить проистекает из факта, что Бог создал все и поддерживает Вселенную (см. Ис.44:24–28). Стихи </w:t>
      </w:r>
      <w:r w:rsidR="00947379">
        <w:rPr>
          <w:rFonts w:ascii="Times New Roman" w:hAnsi="Times New Roman" w:cs="Times New Roman"/>
        </w:rPr>
        <w:t>Евр.</w:t>
      </w:r>
      <w:r w:rsidRPr="003F35BE">
        <w:rPr>
          <w:rFonts w:ascii="Times New Roman" w:hAnsi="Times New Roman" w:cs="Times New Roman"/>
        </w:rPr>
        <w:t xml:space="preserve">1:3 и </w:t>
      </w:r>
      <w:r w:rsidR="002C60ED">
        <w:rPr>
          <w:rFonts w:ascii="Times New Roman" w:hAnsi="Times New Roman" w:cs="Times New Roman"/>
        </w:rPr>
        <w:t>Кол.</w:t>
      </w:r>
      <w:r w:rsidRPr="003F35BE">
        <w:rPr>
          <w:rFonts w:ascii="Times New Roman" w:hAnsi="Times New Roman" w:cs="Times New Roman"/>
        </w:rPr>
        <w:t xml:space="preserve">1:17 подтверждают, что Иисус также поддерживает Вселенную. Это поддерживающее действие, вероятно, включает идею руководства или управления. Греческое слово фэ́рон («поддерживающий, несущий») используется для описания ветра, управляющего лодкой (см. </w:t>
      </w:r>
      <w:r w:rsidR="00633A46">
        <w:rPr>
          <w:rFonts w:ascii="Times New Roman" w:hAnsi="Times New Roman" w:cs="Times New Roman"/>
        </w:rPr>
        <w:t>Деян.</w:t>
      </w:r>
      <w:r w:rsidR="009806BC">
        <w:rPr>
          <w:rFonts w:ascii="Times New Roman" w:hAnsi="Times New Roman" w:cs="Times New Roman"/>
        </w:rPr>
        <w:t>27:15,</w:t>
      </w:r>
      <w:r w:rsidRPr="003F35BE">
        <w:rPr>
          <w:rFonts w:ascii="Times New Roman" w:hAnsi="Times New Roman" w:cs="Times New Roman"/>
        </w:rPr>
        <w:t>17), или Бога, ведущего пророков (см. 2 Петр. 1:21). Таким образом, Иисус не только сотворил, но и поддерживает нас. Каждый наш вдох, каждый удар сердца, каждый момент нашего существования зиждется на Нем, Иисусе — основе всего творения.</w:t>
      </w:r>
    </w:p>
    <w:p w:rsidR="003F35BE" w:rsidRPr="009806BC" w:rsidRDefault="003F35BE" w:rsidP="003F35BE">
      <w:pPr>
        <w:spacing w:after="120" w:line="276" w:lineRule="auto"/>
        <w:jc w:val="both"/>
        <w:rPr>
          <w:rFonts w:ascii="Times New Roman" w:hAnsi="Times New Roman" w:cs="Times New Roman"/>
          <w:b/>
        </w:rPr>
      </w:pPr>
      <w:r w:rsidRPr="009806BC">
        <w:rPr>
          <w:rFonts w:ascii="Times New Roman" w:hAnsi="Times New Roman" w:cs="Times New Roman"/>
          <w:b/>
        </w:rPr>
        <w:t xml:space="preserve">Прочитайте </w:t>
      </w:r>
      <w:r w:rsidR="00633A46" w:rsidRPr="009806BC">
        <w:rPr>
          <w:rFonts w:ascii="Times New Roman" w:hAnsi="Times New Roman" w:cs="Times New Roman"/>
          <w:b/>
        </w:rPr>
        <w:t>Деян.</w:t>
      </w:r>
      <w:r w:rsidRPr="009806BC">
        <w:rPr>
          <w:rFonts w:ascii="Times New Roman" w:hAnsi="Times New Roman" w:cs="Times New Roman"/>
          <w:b/>
        </w:rPr>
        <w:t>17:28. Что этот текст говорит нам о Боге и Его силе? Подумайте также о том, что этот же Бог Иисус умер на кресте за наши грехи. Что данная истина открывает нам о самоотверженном характере нашего Господа?</w:t>
      </w:r>
    </w:p>
    <w:p w:rsidR="003F35BE" w:rsidRPr="003F35BE" w:rsidRDefault="003F35BE" w:rsidP="003F35BE">
      <w:pPr>
        <w:spacing w:after="120" w:line="276" w:lineRule="auto"/>
        <w:jc w:val="both"/>
        <w:rPr>
          <w:rFonts w:ascii="Times New Roman" w:hAnsi="Times New Roman" w:cs="Times New Roman"/>
        </w:rPr>
      </w:pPr>
    </w:p>
    <w:p w:rsidR="003F35BE" w:rsidRPr="009806BC" w:rsidRDefault="009806BC" w:rsidP="003F35BE">
      <w:pPr>
        <w:spacing w:after="120" w:line="276" w:lineRule="auto"/>
        <w:jc w:val="both"/>
        <w:rPr>
          <w:rFonts w:ascii="Times New Roman" w:hAnsi="Times New Roman" w:cs="Times New Roman"/>
          <w:b/>
        </w:rPr>
      </w:pPr>
      <w:r w:rsidRPr="009806BC">
        <w:rPr>
          <w:rFonts w:ascii="Times New Roman" w:hAnsi="Times New Roman" w:cs="Times New Roman"/>
          <w:b/>
        </w:rPr>
        <w:t xml:space="preserve">Четверг. </w:t>
      </w:r>
      <w:r w:rsidR="003F35BE" w:rsidRPr="009806BC">
        <w:rPr>
          <w:rFonts w:ascii="Times New Roman" w:hAnsi="Times New Roman" w:cs="Times New Roman"/>
          <w:b/>
        </w:rPr>
        <w:t>«Я ныне родил Тебя»</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 xml:space="preserve">В </w:t>
      </w:r>
      <w:r w:rsidR="00947379">
        <w:rPr>
          <w:rFonts w:ascii="Times New Roman" w:hAnsi="Times New Roman" w:cs="Times New Roman"/>
        </w:rPr>
        <w:t>Евр.</w:t>
      </w:r>
      <w:r w:rsidRPr="003F35BE">
        <w:rPr>
          <w:rFonts w:ascii="Times New Roman" w:hAnsi="Times New Roman" w:cs="Times New Roman"/>
        </w:rPr>
        <w:t>1:5 содержатся слова, сказанные Иисусу Отцом: «Ты Сын Мой, Я ныне родил Тебя». Как понимать, что Иисус был«рожден», и когда это произошло? Разве это не доказывает, что Иисус был каким-то образом создан Богом, как некоторые считают?</w:t>
      </w:r>
    </w:p>
    <w:p w:rsidR="003F35BE" w:rsidRPr="009806BC" w:rsidRDefault="003F35BE" w:rsidP="003F35BE">
      <w:pPr>
        <w:spacing w:after="120" w:line="276" w:lineRule="auto"/>
        <w:jc w:val="both"/>
        <w:rPr>
          <w:rFonts w:ascii="Times New Roman" w:hAnsi="Times New Roman" w:cs="Times New Roman"/>
          <w:b/>
        </w:rPr>
      </w:pPr>
      <w:r w:rsidRPr="009806BC">
        <w:rPr>
          <w:rFonts w:ascii="Times New Roman" w:hAnsi="Times New Roman" w:cs="Times New Roman"/>
          <w:b/>
        </w:rPr>
        <w:lastRenderedPageBreak/>
        <w:t xml:space="preserve">Прочитайте </w:t>
      </w:r>
      <w:r w:rsidR="00947379" w:rsidRPr="009806BC">
        <w:rPr>
          <w:rFonts w:ascii="Times New Roman" w:hAnsi="Times New Roman" w:cs="Times New Roman"/>
          <w:b/>
        </w:rPr>
        <w:t>Евр.</w:t>
      </w:r>
      <w:r w:rsidRPr="009806BC">
        <w:rPr>
          <w:rFonts w:ascii="Times New Roman" w:hAnsi="Times New Roman" w:cs="Times New Roman"/>
          <w:b/>
        </w:rPr>
        <w:t>1:5; 2</w:t>
      </w:r>
      <w:r w:rsidR="00F81018" w:rsidRPr="009806BC">
        <w:rPr>
          <w:rFonts w:ascii="Times New Roman" w:hAnsi="Times New Roman" w:cs="Times New Roman"/>
          <w:b/>
        </w:rPr>
        <w:t>Цар.</w:t>
      </w:r>
      <w:r w:rsidRPr="009806BC">
        <w:rPr>
          <w:rFonts w:ascii="Times New Roman" w:hAnsi="Times New Roman" w:cs="Times New Roman"/>
          <w:b/>
        </w:rPr>
        <w:t xml:space="preserve">7:12–14; </w:t>
      </w:r>
      <w:r w:rsidR="00F81018" w:rsidRPr="009806BC">
        <w:rPr>
          <w:rFonts w:ascii="Times New Roman" w:hAnsi="Times New Roman" w:cs="Times New Roman"/>
          <w:b/>
        </w:rPr>
        <w:t>Пс.</w:t>
      </w:r>
      <w:r w:rsidRPr="009806BC">
        <w:rPr>
          <w:rFonts w:ascii="Times New Roman" w:hAnsi="Times New Roman" w:cs="Times New Roman"/>
          <w:b/>
        </w:rPr>
        <w:t>2:7; Л</w:t>
      </w:r>
      <w:r w:rsidR="009806BC">
        <w:rPr>
          <w:rFonts w:ascii="Times New Roman" w:hAnsi="Times New Roman" w:cs="Times New Roman"/>
          <w:b/>
        </w:rPr>
        <w:t>у</w:t>
      </w:r>
      <w:r w:rsidRPr="009806BC">
        <w:rPr>
          <w:rFonts w:ascii="Times New Roman" w:hAnsi="Times New Roman" w:cs="Times New Roman"/>
          <w:b/>
        </w:rPr>
        <w:t>к.1:31</w:t>
      </w:r>
      <w:r w:rsidR="009806BC">
        <w:rPr>
          <w:rFonts w:ascii="Times New Roman" w:hAnsi="Times New Roman" w:cs="Times New Roman"/>
          <w:b/>
        </w:rPr>
        <w:t>-</w:t>
      </w:r>
      <w:r w:rsidRPr="009806BC">
        <w:rPr>
          <w:rFonts w:ascii="Times New Roman" w:hAnsi="Times New Roman" w:cs="Times New Roman"/>
          <w:b/>
        </w:rPr>
        <w:t xml:space="preserve">32. Какое данное Давиду обещание Павел связывает с Иисусом в Послании к евреям?   </w:t>
      </w:r>
      <w:r w:rsidRPr="009806BC">
        <w:rPr>
          <w:rFonts w:ascii="Times New Roman" w:hAnsi="Times New Roman" w:cs="Times New Roman"/>
          <w:b/>
        </w:rPr>
        <w:tab/>
      </w:r>
    </w:p>
    <w:p w:rsidR="003F35BE" w:rsidRPr="009806BC" w:rsidRDefault="003F35BE" w:rsidP="003F35BE">
      <w:pPr>
        <w:spacing w:after="120" w:line="276" w:lineRule="auto"/>
        <w:jc w:val="both"/>
        <w:rPr>
          <w:rFonts w:ascii="Times New Roman" w:hAnsi="Times New Roman" w:cs="Times New Roman"/>
          <w:b/>
        </w:rPr>
      </w:pPr>
      <w:r w:rsidRPr="009806BC">
        <w:rPr>
          <w:rFonts w:ascii="Times New Roman" w:hAnsi="Times New Roman" w:cs="Times New Roman"/>
          <w:b/>
        </w:rPr>
        <w:t xml:space="preserve">Какие вы можете привести свидетельства Библии, что Иисус — истинный Бог?   </w:t>
      </w:r>
      <w:r w:rsidRPr="009806BC">
        <w:rPr>
          <w:rFonts w:ascii="Times New Roman" w:hAnsi="Times New Roman" w:cs="Times New Roman"/>
          <w:b/>
        </w:rPr>
        <w:tab/>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 xml:space="preserve">Само Священное Писание комментирует значение пророчества из </w:t>
      </w:r>
      <w:r w:rsidR="00F81018">
        <w:rPr>
          <w:rFonts w:ascii="Times New Roman" w:hAnsi="Times New Roman" w:cs="Times New Roman"/>
        </w:rPr>
        <w:t>Пс.</w:t>
      </w:r>
      <w:r w:rsidRPr="003F35BE">
        <w:rPr>
          <w:rFonts w:ascii="Times New Roman" w:hAnsi="Times New Roman" w:cs="Times New Roman"/>
        </w:rPr>
        <w:t xml:space="preserve">2: «Ты Сын Мой; Я ныне родил Тебя». Оно относилось к воплощению Христа (см. </w:t>
      </w:r>
      <w:r w:rsidR="00947379">
        <w:rPr>
          <w:rFonts w:ascii="Times New Roman" w:hAnsi="Times New Roman" w:cs="Times New Roman"/>
        </w:rPr>
        <w:t>Евр.</w:t>
      </w:r>
      <w:r w:rsidRPr="003F35BE">
        <w:rPr>
          <w:rFonts w:ascii="Times New Roman" w:hAnsi="Times New Roman" w:cs="Times New Roman"/>
        </w:rPr>
        <w:t xml:space="preserve">1:5, 6), к Его воскресению из мертвых (см. </w:t>
      </w:r>
      <w:r w:rsidR="00633A46">
        <w:rPr>
          <w:rFonts w:ascii="Times New Roman" w:hAnsi="Times New Roman" w:cs="Times New Roman"/>
        </w:rPr>
        <w:t>Деян.</w:t>
      </w:r>
      <w:r w:rsidRPr="003F35BE">
        <w:rPr>
          <w:rFonts w:ascii="Times New Roman" w:hAnsi="Times New Roman" w:cs="Times New Roman"/>
        </w:rPr>
        <w:t>13:32</w:t>
      </w:r>
      <w:r w:rsidR="00E72B5A">
        <w:rPr>
          <w:rFonts w:ascii="Times New Roman" w:hAnsi="Times New Roman" w:cs="Times New Roman"/>
        </w:rPr>
        <w:t>-</w:t>
      </w:r>
      <w:r w:rsidRPr="003F35BE">
        <w:rPr>
          <w:rFonts w:ascii="Times New Roman" w:hAnsi="Times New Roman" w:cs="Times New Roman"/>
        </w:rPr>
        <w:t xml:space="preserve">33), к началу Его первосвященнического служения (см. </w:t>
      </w:r>
      <w:r w:rsidR="00947379">
        <w:rPr>
          <w:rFonts w:ascii="Times New Roman" w:hAnsi="Times New Roman" w:cs="Times New Roman"/>
        </w:rPr>
        <w:t>Евр.</w:t>
      </w:r>
      <w:r w:rsidRPr="003F35BE">
        <w:rPr>
          <w:rFonts w:ascii="Times New Roman" w:hAnsi="Times New Roman" w:cs="Times New Roman"/>
        </w:rPr>
        <w:t xml:space="preserve">5:5, 6) и к вечному царствованию (см. </w:t>
      </w:r>
      <w:r w:rsidR="00F81018">
        <w:rPr>
          <w:rFonts w:ascii="Times New Roman" w:hAnsi="Times New Roman" w:cs="Times New Roman"/>
        </w:rPr>
        <w:t>Пс.</w:t>
      </w:r>
      <w:r w:rsidRPr="003F35BE">
        <w:rPr>
          <w:rFonts w:ascii="Times New Roman" w:hAnsi="Times New Roman" w:cs="Times New Roman"/>
        </w:rPr>
        <w:t>2:6, 7), но никак не к предвечному существованию.</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 xml:space="preserve">Бог пообещал Давиду, что его Сын будет истинным законным Правителем всех народов. Благодаря этому Царь из рода Давидова станет Представителем Бога. Этот завет исполняется в Иисусе как Сыне Давидовом. Бог победит Своих врагов и отдаст Ему народы в наследство (см. </w:t>
      </w:r>
      <w:r w:rsidR="00F81018">
        <w:rPr>
          <w:rFonts w:ascii="Times New Roman" w:hAnsi="Times New Roman" w:cs="Times New Roman"/>
        </w:rPr>
        <w:t>Пс.</w:t>
      </w:r>
      <w:r w:rsidRPr="003F35BE">
        <w:rPr>
          <w:rFonts w:ascii="Times New Roman" w:hAnsi="Times New Roman" w:cs="Times New Roman"/>
        </w:rPr>
        <w:t>88:28; 2:7</w:t>
      </w:r>
      <w:r w:rsidR="00E72B5A">
        <w:rPr>
          <w:rFonts w:ascii="Times New Roman" w:hAnsi="Times New Roman" w:cs="Times New Roman"/>
        </w:rPr>
        <w:t>-</w:t>
      </w:r>
      <w:r w:rsidRPr="003F35BE">
        <w:rPr>
          <w:rFonts w:ascii="Times New Roman" w:hAnsi="Times New Roman" w:cs="Times New Roman"/>
        </w:rPr>
        <w:t>8).</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В греко-римском мире и на Востоке было популярным понимание, что правители — сыновья Бога. Это давало правителю легитимность и власть над страной. Цезарь, символ Рима, не был законным «сыном Бога», правителем народов. Но им был Иисус Христос. «Рождение» Иисуса относится к началу правления Иисуса над народами, а не к началу Его существования, потому что Иисус существовал всегда. Никогда не было времени, когда Иисус не существовал, потому что Он Бог.</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 xml:space="preserve">На самом деле, в </w:t>
      </w:r>
      <w:r w:rsidR="00947379">
        <w:rPr>
          <w:rFonts w:ascii="Times New Roman" w:hAnsi="Times New Roman" w:cs="Times New Roman"/>
        </w:rPr>
        <w:t>Евр.</w:t>
      </w:r>
      <w:r w:rsidRPr="003F35BE">
        <w:rPr>
          <w:rFonts w:ascii="Times New Roman" w:hAnsi="Times New Roman" w:cs="Times New Roman"/>
        </w:rPr>
        <w:t xml:space="preserve">7:3 говорится, что Иисус не имеет «ни начала дней, ни конца жизни», потому что Он вечен (см. </w:t>
      </w:r>
      <w:r w:rsidR="00947379">
        <w:rPr>
          <w:rFonts w:ascii="Times New Roman" w:hAnsi="Times New Roman" w:cs="Times New Roman"/>
        </w:rPr>
        <w:t>Евр.</w:t>
      </w:r>
      <w:r w:rsidRPr="003F35BE">
        <w:rPr>
          <w:rFonts w:ascii="Times New Roman" w:hAnsi="Times New Roman" w:cs="Times New Roman"/>
        </w:rPr>
        <w:t>13:8). Таким образом, представление об Иисусе как о «Единородном Сыне» Бога косвенно связано с Его Божественностью. Через воплощение Христос исполнил все обетования завета.</w:t>
      </w:r>
    </w:p>
    <w:p w:rsidR="003F35BE" w:rsidRPr="003F35BE" w:rsidRDefault="003F35BE" w:rsidP="003F35BE">
      <w:pPr>
        <w:spacing w:after="120" w:line="276" w:lineRule="auto"/>
        <w:jc w:val="both"/>
        <w:rPr>
          <w:rFonts w:ascii="Times New Roman" w:hAnsi="Times New Roman" w:cs="Times New Roman"/>
        </w:rPr>
      </w:pPr>
    </w:p>
    <w:p w:rsidR="003F35BE" w:rsidRPr="00E72B5A" w:rsidRDefault="00E72B5A" w:rsidP="003F35BE">
      <w:pPr>
        <w:spacing w:after="120" w:line="276" w:lineRule="auto"/>
        <w:jc w:val="both"/>
        <w:rPr>
          <w:rFonts w:ascii="Times New Roman" w:hAnsi="Times New Roman" w:cs="Times New Roman"/>
          <w:b/>
        </w:rPr>
      </w:pPr>
      <w:r w:rsidRPr="00E72B5A">
        <w:rPr>
          <w:rFonts w:ascii="Times New Roman" w:hAnsi="Times New Roman" w:cs="Times New Roman"/>
          <w:b/>
        </w:rPr>
        <w:t xml:space="preserve">Пятница. </w:t>
      </w:r>
      <w:r w:rsidR="003F35BE" w:rsidRPr="00E72B5A">
        <w:rPr>
          <w:rFonts w:ascii="Times New Roman" w:hAnsi="Times New Roman" w:cs="Times New Roman"/>
          <w:b/>
        </w:rPr>
        <w:t>Для дальнейшего исследования</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Иисус, придя на землю как Сын Божий, одновременно выполняет несколько функций. Во-первых, как Божественный Сын Божий Иисус пришел, чтобы открыть нам Отца. Своими действиями и словами Иисус показал нам, каков на самом деле Отец и почему мы можем доверять и повиноваться Ему.</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Иисус также пришел как обещанный Сын Давида, Авраама и Адама, как Тот, через Кого Бог обещал победить врага</w:t>
      </w:r>
      <w:r w:rsidR="00E72B5A">
        <w:rPr>
          <w:rFonts w:ascii="Times New Roman" w:hAnsi="Times New Roman" w:cs="Times New Roman"/>
        </w:rPr>
        <w:t>,</w:t>
      </w:r>
      <w:r w:rsidRPr="003F35BE">
        <w:rPr>
          <w:rFonts w:ascii="Times New Roman" w:hAnsi="Times New Roman" w:cs="Times New Roman"/>
        </w:rPr>
        <w:t xml:space="preserve"> и Кто будет править миром. Таким образом, Иисус пришел, чтобы занять место Адама во главе человечества и выполнить первоначальную миссию, которую Бог определил для людей(см. </w:t>
      </w:r>
      <w:r w:rsidR="00F81018">
        <w:rPr>
          <w:rFonts w:ascii="Times New Roman" w:hAnsi="Times New Roman" w:cs="Times New Roman"/>
        </w:rPr>
        <w:t>Быт.</w:t>
      </w:r>
      <w:r w:rsidRPr="003F35BE">
        <w:rPr>
          <w:rFonts w:ascii="Times New Roman" w:hAnsi="Times New Roman" w:cs="Times New Roman"/>
        </w:rPr>
        <w:t xml:space="preserve">1:26–28; </w:t>
      </w:r>
      <w:r w:rsidR="00F81018">
        <w:rPr>
          <w:rFonts w:ascii="Times New Roman" w:hAnsi="Times New Roman" w:cs="Times New Roman"/>
        </w:rPr>
        <w:t>Пс.</w:t>
      </w:r>
      <w:r w:rsidRPr="003F35BE">
        <w:rPr>
          <w:rFonts w:ascii="Times New Roman" w:hAnsi="Times New Roman" w:cs="Times New Roman"/>
        </w:rPr>
        <w:t>8:3–8). Иисус стал тем праведным Правителем, Которого Бог всегда хотел иметь в этом мире.</w:t>
      </w:r>
    </w:p>
    <w:p w:rsidR="003F35BE" w:rsidRPr="00E05E4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«Слова, сказанные Христу на Иордане: „Сей есть Сын Мой возлюбленный, в Котором Мое благоволение“, относятся и к нам. Господь говорил их Иисусу как представителю каждого из нас. Несмотря на все наши грехи и слабости, мы все же не отвергнуты Богом как недостойные, потому что „Он облагодатствовал нас в Возлюбленном“ (Еф</w:t>
      </w:r>
      <w:r w:rsidR="00E05E4E">
        <w:rPr>
          <w:rFonts w:ascii="Times New Roman" w:hAnsi="Times New Roman" w:cs="Times New Roman"/>
        </w:rPr>
        <w:t>ес</w:t>
      </w:r>
      <w:r w:rsidRPr="003F35BE">
        <w:rPr>
          <w:rFonts w:ascii="Times New Roman" w:hAnsi="Times New Roman" w:cs="Times New Roman"/>
        </w:rPr>
        <w:t xml:space="preserve">.1:6). Слава, которая почила на Христе, — залог того, что Бог любит нас… Свет, осиявший нашего Спасителя с небесной высоты, освещает и нас, когда мы молим о помощи, чтобы победить искушение. Тот же голос, который обратился к Иисусу, говорит каждому верующему: „Сей есть Сын Мой </w:t>
      </w:r>
      <w:r w:rsidRPr="00E05E4E">
        <w:rPr>
          <w:rFonts w:ascii="Times New Roman" w:hAnsi="Times New Roman" w:cs="Times New Roman"/>
        </w:rPr>
        <w:t>возлюбленный, в Котором Мое благоволение“» (Э. Уайт. Желание веков, с. 113).</w:t>
      </w:r>
    </w:p>
    <w:p w:rsidR="003F35BE" w:rsidRPr="00E05E4E" w:rsidRDefault="003F35BE" w:rsidP="003F35BE">
      <w:pPr>
        <w:spacing w:after="120" w:line="276" w:lineRule="auto"/>
        <w:jc w:val="both"/>
        <w:rPr>
          <w:rFonts w:ascii="Times New Roman" w:hAnsi="Times New Roman" w:cs="Times New Roman"/>
          <w:b/>
        </w:rPr>
      </w:pPr>
      <w:r w:rsidRPr="00E05E4E">
        <w:rPr>
          <w:rFonts w:ascii="Times New Roman" w:hAnsi="Times New Roman" w:cs="Times New Roman"/>
          <w:b/>
        </w:rPr>
        <w:t>Вопросы для обсуждения:</w:t>
      </w:r>
    </w:p>
    <w:p w:rsidR="003F35BE" w:rsidRPr="00E05E4E" w:rsidRDefault="003F35BE" w:rsidP="00E05E4E">
      <w:pPr>
        <w:pStyle w:val="a3"/>
        <w:numPr>
          <w:ilvl w:val="0"/>
          <w:numId w:val="5"/>
        </w:numPr>
        <w:spacing w:after="120" w:line="276" w:lineRule="auto"/>
        <w:jc w:val="both"/>
        <w:rPr>
          <w:rFonts w:ascii="Times New Roman" w:hAnsi="Times New Roman" w:cs="Times New Roman"/>
        </w:rPr>
      </w:pPr>
      <w:r w:rsidRPr="00E05E4E">
        <w:rPr>
          <w:rFonts w:ascii="Times New Roman" w:hAnsi="Times New Roman" w:cs="Times New Roman"/>
        </w:rPr>
        <w:t>Мы узнали, что лучшее понимание слов и действий Иисуса помогает нам лучше понять Бога Отца. Как лучшее понимание Иисуса может обогатить ваши отношения с Богом Отцом в повседневной жизни?</w:t>
      </w:r>
    </w:p>
    <w:p w:rsidR="003F35BE" w:rsidRPr="00E05E4E" w:rsidRDefault="003F35BE" w:rsidP="00E05E4E">
      <w:pPr>
        <w:pStyle w:val="a3"/>
        <w:numPr>
          <w:ilvl w:val="0"/>
          <w:numId w:val="5"/>
        </w:numPr>
        <w:spacing w:after="120" w:line="276" w:lineRule="auto"/>
        <w:jc w:val="both"/>
        <w:rPr>
          <w:rFonts w:ascii="Times New Roman" w:hAnsi="Times New Roman" w:cs="Times New Roman"/>
        </w:rPr>
      </w:pPr>
      <w:r w:rsidRPr="00E05E4E">
        <w:rPr>
          <w:rFonts w:ascii="Times New Roman" w:hAnsi="Times New Roman" w:cs="Times New Roman"/>
        </w:rPr>
        <w:t>Мы узнали: как Бог говорил и обращался с Иисусом, так Он желает говорить и обращаться с нами. Что это говорит о том, как нам следует относиться к другим?</w:t>
      </w:r>
    </w:p>
    <w:p w:rsidR="003F35BE" w:rsidRPr="00E05E4E" w:rsidRDefault="003F35BE" w:rsidP="00E05E4E">
      <w:pPr>
        <w:pStyle w:val="a3"/>
        <w:numPr>
          <w:ilvl w:val="0"/>
          <w:numId w:val="5"/>
        </w:numPr>
        <w:spacing w:after="120" w:line="276" w:lineRule="auto"/>
        <w:jc w:val="both"/>
        <w:rPr>
          <w:rFonts w:ascii="Times New Roman" w:hAnsi="Times New Roman" w:cs="Times New Roman"/>
        </w:rPr>
      </w:pPr>
      <w:r w:rsidRPr="00E05E4E">
        <w:rPr>
          <w:rFonts w:ascii="Times New Roman" w:hAnsi="Times New Roman" w:cs="Times New Roman"/>
        </w:rPr>
        <w:t>Подумайте о важности вечной Божественности Христа. Что мы потеряем, если поверим, что Иисус был таким же сотворенным существом, как и мы, но пошел на крест? Сравните эту мысль с фактом, что Христос был вечным Богом и Сам пошел на крест. Чем кардинально разнятся эти две идеи?</w:t>
      </w:r>
    </w:p>
    <w:p w:rsidR="003F35BE" w:rsidRPr="00E05E4E" w:rsidRDefault="003F35BE" w:rsidP="00E05E4E">
      <w:pPr>
        <w:pStyle w:val="a3"/>
        <w:numPr>
          <w:ilvl w:val="0"/>
          <w:numId w:val="5"/>
        </w:numPr>
        <w:spacing w:after="120" w:line="276" w:lineRule="auto"/>
        <w:jc w:val="both"/>
        <w:rPr>
          <w:rFonts w:ascii="Times New Roman" w:hAnsi="Times New Roman" w:cs="Times New Roman"/>
        </w:rPr>
      </w:pPr>
      <w:r w:rsidRPr="00E05E4E">
        <w:rPr>
          <w:rFonts w:ascii="Times New Roman" w:hAnsi="Times New Roman" w:cs="Times New Roman"/>
        </w:rPr>
        <w:t xml:space="preserve">Поговорите в группе о том, что значит воздавать славу Богу. Прочитайте </w:t>
      </w:r>
      <w:r w:rsidR="00605213" w:rsidRPr="00E05E4E">
        <w:rPr>
          <w:rFonts w:ascii="Times New Roman" w:hAnsi="Times New Roman" w:cs="Times New Roman"/>
        </w:rPr>
        <w:t>Откр.</w:t>
      </w:r>
      <w:r w:rsidRPr="00E05E4E">
        <w:rPr>
          <w:rFonts w:ascii="Times New Roman" w:hAnsi="Times New Roman" w:cs="Times New Roman"/>
        </w:rPr>
        <w:t>14:7. Каким образом прославление Бога является частью истины для настоящего времени и Трехангельской вести?</w:t>
      </w:r>
    </w:p>
    <w:p w:rsidR="003F35BE" w:rsidRPr="003F35BE" w:rsidRDefault="003F35BE" w:rsidP="00E05E4E">
      <w:pPr>
        <w:pStyle w:val="1"/>
      </w:pPr>
      <w:bookmarkStart w:id="7" w:name="_Toc87025350"/>
      <w:r w:rsidRPr="003F35BE">
        <w:t>К</w:t>
      </w:r>
      <w:r w:rsidR="00E05E4E" w:rsidRPr="003F35BE">
        <w:t xml:space="preserve">омментарий к уроку </w:t>
      </w:r>
      <w:r w:rsidRPr="003F35BE">
        <w:t>3</w:t>
      </w:r>
      <w:bookmarkEnd w:id="7"/>
    </w:p>
    <w:p w:rsidR="003F35BE" w:rsidRPr="003F35BE" w:rsidRDefault="003F35BE" w:rsidP="003F35BE">
      <w:pPr>
        <w:spacing w:after="120" w:line="276" w:lineRule="auto"/>
        <w:jc w:val="both"/>
        <w:rPr>
          <w:rFonts w:ascii="Times New Roman" w:hAnsi="Times New Roman" w:cs="Times New Roman"/>
        </w:rPr>
      </w:pPr>
      <w:r w:rsidRPr="009E5BA9">
        <w:rPr>
          <w:rFonts w:ascii="Times New Roman" w:hAnsi="Times New Roman" w:cs="Times New Roman"/>
          <w:b/>
        </w:rPr>
        <w:t>Б</w:t>
      </w:r>
      <w:r w:rsidR="009E5BA9" w:rsidRPr="009E5BA9">
        <w:rPr>
          <w:rFonts w:ascii="Times New Roman" w:hAnsi="Times New Roman" w:cs="Times New Roman"/>
          <w:b/>
        </w:rPr>
        <w:t>иблейские отрывки для исследования</w:t>
      </w:r>
      <w:r w:rsidRPr="009E5BA9">
        <w:rPr>
          <w:rFonts w:ascii="Times New Roman" w:hAnsi="Times New Roman" w:cs="Times New Roman"/>
          <w:b/>
        </w:rPr>
        <w:t>:</w:t>
      </w:r>
      <w:r w:rsidRPr="003F35BE">
        <w:rPr>
          <w:rFonts w:ascii="Times New Roman" w:hAnsi="Times New Roman" w:cs="Times New Roman"/>
        </w:rPr>
        <w:t xml:space="preserve"> Ис.2:2</w:t>
      </w:r>
      <w:r w:rsidR="00E05E4E">
        <w:rPr>
          <w:rFonts w:ascii="Times New Roman" w:hAnsi="Times New Roman" w:cs="Times New Roman"/>
        </w:rPr>
        <w:t>-</w:t>
      </w:r>
      <w:r w:rsidRPr="003F35BE">
        <w:rPr>
          <w:rFonts w:ascii="Times New Roman" w:hAnsi="Times New Roman" w:cs="Times New Roman"/>
        </w:rPr>
        <w:t xml:space="preserve">3; </w:t>
      </w:r>
      <w:r w:rsidR="00947379">
        <w:rPr>
          <w:rFonts w:ascii="Times New Roman" w:hAnsi="Times New Roman" w:cs="Times New Roman"/>
        </w:rPr>
        <w:t>Евр.</w:t>
      </w:r>
      <w:r w:rsidRPr="003F35BE">
        <w:rPr>
          <w:rFonts w:ascii="Times New Roman" w:hAnsi="Times New Roman" w:cs="Times New Roman"/>
        </w:rPr>
        <w:t>1:1–5,10;Исх.24:16</w:t>
      </w:r>
      <w:r w:rsidR="00E05E4E">
        <w:rPr>
          <w:rFonts w:ascii="Times New Roman" w:hAnsi="Times New Roman" w:cs="Times New Roman"/>
        </w:rPr>
        <w:t>-</w:t>
      </w:r>
      <w:r w:rsidRPr="003F35BE">
        <w:rPr>
          <w:rFonts w:ascii="Times New Roman" w:hAnsi="Times New Roman" w:cs="Times New Roman"/>
        </w:rPr>
        <w:t>17; Ис.44:24; Л</w:t>
      </w:r>
      <w:r w:rsidR="009E5BA9">
        <w:rPr>
          <w:rFonts w:ascii="Times New Roman" w:hAnsi="Times New Roman" w:cs="Times New Roman"/>
        </w:rPr>
        <w:t>у</w:t>
      </w:r>
      <w:r w:rsidRPr="003F35BE">
        <w:rPr>
          <w:rFonts w:ascii="Times New Roman" w:hAnsi="Times New Roman" w:cs="Times New Roman"/>
        </w:rPr>
        <w:t>к.1:31</w:t>
      </w:r>
      <w:r w:rsidR="009E5BA9">
        <w:rPr>
          <w:rFonts w:ascii="Times New Roman" w:hAnsi="Times New Roman" w:cs="Times New Roman"/>
        </w:rPr>
        <w:t>-</w:t>
      </w:r>
      <w:r w:rsidRPr="003F35BE">
        <w:rPr>
          <w:rFonts w:ascii="Times New Roman" w:hAnsi="Times New Roman" w:cs="Times New Roman"/>
        </w:rPr>
        <w:t>32.</w:t>
      </w:r>
    </w:p>
    <w:p w:rsidR="003F35BE" w:rsidRPr="009E5BA9" w:rsidRDefault="003F35BE" w:rsidP="003F35BE">
      <w:pPr>
        <w:spacing w:after="120" w:line="276" w:lineRule="auto"/>
        <w:jc w:val="both"/>
        <w:rPr>
          <w:rFonts w:ascii="Times New Roman" w:hAnsi="Times New Roman" w:cs="Times New Roman"/>
          <w:b/>
        </w:rPr>
      </w:pPr>
      <w:r w:rsidRPr="009E5BA9">
        <w:rPr>
          <w:rFonts w:ascii="Times New Roman" w:hAnsi="Times New Roman" w:cs="Times New Roman"/>
          <w:b/>
        </w:rPr>
        <w:lastRenderedPageBreak/>
        <w:t>Ч</w:t>
      </w:r>
      <w:r w:rsidR="009E5BA9" w:rsidRPr="009E5BA9">
        <w:rPr>
          <w:rFonts w:ascii="Times New Roman" w:hAnsi="Times New Roman" w:cs="Times New Roman"/>
          <w:b/>
        </w:rPr>
        <w:t>асть</w:t>
      </w:r>
      <w:r w:rsidRPr="009E5BA9">
        <w:rPr>
          <w:rFonts w:ascii="Times New Roman" w:hAnsi="Times New Roman" w:cs="Times New Roman"/>
          <w:b/>
        </w:rPr>
        <w:t xml:space="preserve"> I. О</w:t>
      </w:r>
      <w:r w:rsidR="009E5BA9" w:rsidRPr="009E5BA9">
        <w:rPr>
          <w:rFonts w:ascii="Times New Roman" w:hAnsi="Times New Roman" w:cs="Times New Roman"/>
          <w:b/>
        </w:rPr>
        <w:t>бзор</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На протяжении всей истории человечества верующие в Бога с нетерпением ждали грядущего Искупителя. После грехопадения наши прародители, Адам и Ева, думали, что обещанным Избавителем будет Каин, их первенец. Аврааму было дано обетование, что через его сына Исаака будут благословлены все народы на земле. Давиду был обещан сын, который, если он будет верен Богу, будет царем навеки. Однако никто из них не думал, что обещанным Искупителем будет Сам Бог.</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 xml:space="preserve">Пророки Ветхого Завета иногда высказывали загадочные пророчества о Мессии, используя фразу «в последние дни» (см. </w:t>
      </w:r>
      <w:r w:rsidR="002C60ED">
        <w:rPr>
          <w:rFonts w:ascii="Times New Roman" w:hAnsi="Times New Roman" w:cs="Times New Roman"/>
        </w:rPr>
        <w:t>Числ.</w:t>
      </w:r>
      <w:r w:rsidRPr="003F35BE">
        <w:rPr>
          <w:rFonts w:ascii="Times New Roman" w:hAnsi="Times New Roman" w:cs="Times New Roman"/>
        </w:rPr>
        <w:t xml:space="preserve">24:14–17), которая отличается от других ветхозаветных пророчеств, где используется фраза «конец времени» (см. Дан.8:17,19). «Последние дни сии» наступили с пришествием Христа. После долгого периода времени, который иногда называют межзаветным периодом, Бог снова заговорил. Однако на этот раз Он заговорил через Иисуса Христа — так ясно и полно, как никогда раньше. Христос равен Богу, потому что Он — «образ ипостаси Его» (см. </w:t>
      </w:r>
      <w:r w:rsidR="00947379">
        <w:rPr>
          <w:rFonts w:ascii="Times New Roman" w:hAnsi="Times New Roman" w:cs="Times New Roman"/>
        </w:rPr>
        <w:t>Евр.</w:t>
      </w:r>
      <w:r w:rsidRPr="003F35BE">
        <w:rPr>
          <w:rFonts w:ascii="Times New Roman" w:hAnsi="Times New Roman" w:cs="Times New Roman"/>
        </w:rPr>
        <w:t>1:3), и, имея Божественную природу, Он также Творец, Который заботится о всей Вселенной.</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Может возникнуть вопрос: если Христос равен Богу, то почему Павел, говоря от имени Отца, написал об Иисусе следующее: «Ты Сын Мой, Я ныне родил Тебя» (</w:t>
      </w:r>
      <w:r w:rsidR="00947379">
        <w:rPr>
          <w:rFonts w:ascii="Times New Roman" w:hAnsi="Times New Roman" w:cs="Times New Roman"/>
        </w:rPr>
        <w:t>Евр.</w:t>
      </w:r>
      <w:r w:rsidRPr="003F35BE">
        <w:rPr>
          <w:rFonts w:ascii="Times New Roman" w:hAnsi="Times New Roman" w:cs="Times New Roman"/>
        </w:rPr>
        <w:t>1:5)? Означает ли это, что Иисус был каким-то образом рожден, что исключает Его вечное существование? Исследуем этот вопрос.</w:t>
      </w:r>
    </w:p>
    <w:p w:rsidR="003F35BE" w:rsidRPr="00B110D0" w:rsidRDefault="003F35BE" w:rsidP="003F35BE">
      <w:pPr>
        <w:spacing w:after="120" w:line="276" w:lineRule="auto"/>
        <w:jc w:val="both"/>
        <w:rPr>
          <w:rFonts w:ascii="Times New Roman" w:hAnsi="Times New Roman" w:cs="Times New Roman"/>
          <w:b/>
        </w:rPr>
      </w:pPr>
      <w:r w:rsidRPr="00B110D0">
        <w:rPr>
          <w:rFonts w:ascii="Times New Roman" w:hAnsi="Times New Roman" w:cs="Times New Roman"/>
          <w:b/>
        </w:rPr>
        <w:t>Ч</w:t>
      </w:r>
      <w:r w:rsidR="009E5BA9" w:rsidRPr="00B110D0">
        <w:rPr>
          <w:rFonts w:ascii="Times New Roman" w:hAnsi="Times New Roman" w:cs="Times New Roman"/>
          <w:b/>
        </w:rPr>
        <w:t>асть</w:t>
      </w:r>
      <w:r w:rsidRPr="00B110D0">
        <w:rPr>
          <w:rFonts w:ascii="Times New Roman" w:hAnsi="Times New Roman" w:cs="Times New Roman"/>
          <w:b/>
        </w:rPr>
        <w:t xml:space="preserve"> II. К</w:t>
      </w:r>
      <w:r w:rsidR="009E5BA9" w:rsidRPr="00B110D0">
        <w:rPr>
          <w:rFonts w:ascii="Times New Roman" w:hAnsi="Times New Roman" w:cs="Times New Roman"/>
          <w:b/>
        </w:rPr>
        <w:t>омментарий</w:t>
      </w:r>
    </w:p>
    <w:p w:rsidR="003F35BE" w:rsidRPr="00B110D0" w:rsidRDefault="003F35BE" w:rsidP="003F35BE">
      <w:pPr>
        <w:spacing w:after="120" w:line="276" w:lineRule="auto"/>
        <w:jc w:val="both"/>
        <w:rPr>
          <w:rFonts w:ascii="Times New Roman" w:hAnsi="Times New Roman" w:cs="Times New Roman"/>
          <w:b/>
        </w:rPr>
      </w:pPr>
      <w:r w:rsidRPr="00B110D0">
        <w:rPr>
          <w:rFonts w:ascii="Times New Roman" w:hAnsi="Times New Roman" w:cs="Times New Roman"/>
          <w:b/>
        </w:rPr>
        <w:t>П</w:t>
      </w:r>
      <w:r w:rsidR="009E5BA9" w:rsidRPr="00B110D0">
        <w:rPr>
          <w:rFonts w:ascii="Times New Roman" w:hAnsi="Times New Roman" w:cs="Times New Roman"/>
          <w:b/>
        </w:rPr>
        <w:t>рирода</w:t>
      </w:r>
      <w:r w:rsidRPr="00B110D0">
        <w:rPr>
          <w:rFonts w:ascii="Times New Roman" w:hAnsi="Times New Roman" w:cs="Times New Roman"/>
          <w:b/>
        </w:rPr>
        <w:t xml:space="preserve"> Х</w:t>
      </w:r>
      <w:r w:rsidR="009E5BA9" w:rsidRPr="00B110D0">
        <w:rPr>
          <w:rFonts w:ascii="Times New Roman" w:hAnsi="Times New Roman" w:cs="Times New Roman"/>
          <w:b/>
        </w:rPr>
        <w:t>риста</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 xml:space="preserve">Вопрос, который был поставлен во вступительной части, породил очень много различных интерпретаций. Предыдущий отрывок (см. </w:t>
      </w:r>
      <w:r w:rsidR="00947379">
        <w:rPr>
          <w:rFonts w:ascii="Times New Roman" w:hAnsi="Times New Roman" w:cs="Times New Roman"/>
        </w:rPr>
        <w:t>Евр.</w:t>
      </w:r>
      <w:r w:rsidRPr="003F35BE">
        <w:rPr>
          <w:rFonts w:ascii="Times New Roman" w:hAnsi="Times New Roman" w:cs="Times New Roman"/>
        </w:rPr>
        <w:t xml:space="preserve">1:1–3) был связан с доказательствомпревосходства Христа над пророками. В следующем отрывке (см. </w:t>
      </w:r>
      <w:r w:rsidR="00947379">
        <w:rPr>
          <w:rFonts w:ascii="Times New Roman" w:hAnsi="Times New Roman" w:cs="Times New Roman"/>
        </w:rPr>
        <w:t>Евр.</w:t>
      </w:r>
      <w:r w:rsidRPr="003F35BE">
        <w:rPr>
          <w:rFonts w:ascii="Times New Roman" w:hAnsi="Times New Roman" w:cs="Times New Roman"/>
        </w:rPr>
        <w:t xml:space="preserve">1:4–14) Павел показывает превосходство Христа над ангелами. Одной из причин, по которой подчеркивается превосходство Христа, мог быть большой интерес читателей послания к ангелам или даже поклонение им, подобно тому, что происходило в церкви в Колоссах (см. </w:t>
      </w:r>
      <w:r w:rsidR="002C60ED">
        <w:rPr>
          <w:rFonts w:ascii="Times New Roman" w:hAnsi="Times New Roman" w:cs="Times New Roman"/>
        </w:rPr>
        <w:t>Кол.</w:t>
      </w:r>
      <w:r w:rsidRPr="003F35BE">
        <w:rPr>
          <w:rFonts w:ascii="Times New Roman" w:hAnsi="Times New Roman" w:cs="Times New Roman"/>
        </w:rPr>
        <w:t>2:18).</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 xml:space="preserve">В качестве аргумента того, что Христос превосходит ангелов, Павел в </w:t>
      </w:r>
      <w:r w:rsidR="00947379">
        <w:rPr>
          <w:rFonts w:ascii="Times New Roman" w:hAnsi="Times New Roman" w:cs="Times New Roman"/>
        </w:rPr>
        <w:t>Евр.</w:t>
      </w:r>
      <w:r w:rsidRPr="003F35BE">
        <w:rPr>
          <w:rFonts w:ascii="Times New Roman" w:hAnsi="Times New Roman" w:cs="Times New Roman"/>
        </w:rPr>
        <w:t xml:space="preserve">1:5 цитирует два стиха из Ветхого Завета. Первый из них — </w:t>
      </w:r>
      <w:r w:rsidR="00F81018">
        <w:rPr>
          <w:rFonts w:ascii="Times New Roman" w:hAnsi="Times New Roman" w:cs="Times New Roman"/>
        </w:rPr>
        <w:t>Пс.</w:t>
      </w:r>
      <w:r w:rsidRPr="003F35BE">
        <w:rPr>
          <w:rFonts w:ascii="Times New Roman" w:hAnsi="Times New Roman" w:cs="Times New Roman"/>
        </w:rPr>
        <w:t>2:7. В своем первоначальном контексте псалом 2 говорит о царях и правителях этой земли, которые восстали против Бога. Однако Бог «посмеется» над их замыслами и Своим гневом приведет их в смятение. Ведь в итоге Бог на горе Сион возведет на престол Своего Божественного Царя (</w:t>
      </w:r>
      <w:r w:rsidR="00F81018">
        <w:rPr>
          <w:rFonts w:ascii="Times New Roman" w:hAnsi="Times New Roman" w:cs="Times New Roman"/>
        </w:rPr>
        <w:t>Пс.</w:t>
      </w:r>
      <w:r w:rsidRPr="003F35BE">
        <w:rPr>
          <w:rFonts w:ascii="Times New Roman" w:hAnsi="Times New Roman" w:cs="Times New Roman"/>
        </w:rPr>
        <w:t>2:6): «Ты Сын Мой; Я ныне родил Тебя» (</w:t>
      </w:r>
      <w:r w:rsidR="00F81018">
        <w:rPr>
          <w:rFonts w:ascii="Times New Roman" w:hAnsi="Times New Roman" w:cs="Times New Roman"/>
        </w:rPr>
        <w:t>Пс.</w:t>
      </w:r>
      <w:r w:rsidRPr="003F35BE">
        <w:rPr>
          <w:rFonts w:ascii="Times New Roman" w:hAnsi="Times New Roman" w:cs="Times New Roman"/>
        </w:rPr>
        <w:t xml:space="preserve">2:7). Павел применяет этот стих в своей проповеди в Антиохии Писидийской, говоря о воскресении Христа (cм. </w:t>
      </w:r>
      <w:r w:rsidR="00633A46">
        <w:rPr>
          <w:rFonts w:ascii="Times New Roman" w:hAnsi="Times New Roman" w:cs="Times New Roman"/>
        </w:rPr>
        <w:t>Деян.</w:t>
      </w:r>
      <w:r w:rsidRPr="003F35BE">
        <w:rPr>
          <w:rFonts w:ascii="Times New Roman" w:hAnsi="Times New Roman" w:cs="Times New Roman"/>
        </w:rPr>
        <w:t>13:33). За всю историю христианства этот псалом всегда интерпретировался как относящийся ко Христу. Означает ли это, что Бог стал отцом Иисуса при Его воскресении?</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Нет. Бог просто вызывает Своего Сына из могилы, действуя через Гавриила, могущественного ангела из небесного воинства Господа, который «занимает на небе место сатаны после его падения. …Стражники видят, как он отодвигает глыбу, будто камешек, и слышат его слова: „Сын Божий, выходи, Твой Отец зовет Тебя“» (Э. Уайт. Желание веков, с. 780). Таким образом, Бог Отец вызывает Своего Сына. Точно так же</w:t>
      </w:r>
      <w:r w:rsidR="00B110D0">
        <w:rPr>
          <w:rFonts w:ascii="Times New Roman" w:hAnsi="Times New Roman" w:cs="Times New Roman"/>
        </w:rPr>
        <w:t xml:space="preserve"> в 1Кор.</w:t>
      </w:r>
      <w:r w:rsidRPr="003F35BE">
        <w:rPr>
          <w:rFonts w:ascii="Times New Roman" w:hAnsi="Times New Roman" w:cs="Times New Roman"/>
        </w:rPr>
        <w:t xml:space="preserve">4:15 Павел говорит коринфянам: «Я родил вас во Христе Иисусе благовествованием». Означает ли это, что Павел буквально был отцом церкви? Конечно нет. Павел привел их к духовной жизни, он породил их в духовном смысле (тот же термин используется для Онисима (Послание к </w:t>
      </w:r>
      <w:r w:rsidR="00B110D0">
        <w:rPr>
          <w:rFonts w:ascii="Times New Roman" w:hAnsi="Times New Roman" w:cs="Times New Roman"/>
        </w:rPr>
        <w:t>Филимону 10) и для христиан в 1</w:t>
      </w:r>
      <w:r w:rsidRPr="003F35BE">
        <w:rPr>
          <w:rFonts w:ascii="Times New Roman" w:hAnsi="Times New Roman" w:cs="Times New Roman"/>
        </w:rPr>
        <w:t>И</w:t>
      </w:r>
      <w:r w:rsidR="00B110D0">
        <w:rPr>
          <w:rFonts w:ascii="Times New Roman" w:hAnsi="Times New Roman" w:cs="Times New Roman"/>
        </w:rPr>
        <w:t>оа</w:t>
      </w:r>
      <w:r w:rsidRPr="003F35BE">
        <w:rPr>
          <w:rFonts w:ascii="Times New Roman" w:hAnsi="Times New Roman" w:cs="Times New Roman"/>
        </w:rPr>
        <w:t>н.2:29; 3:9 и т. д.).</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Вторая цитата, которую Павел использует, чтобы показать превосходство Христа над ангелами, взята из 2</w:t>
      </w:r>
      <w:r w:rsidR="00F81018">
        <w:rPr>
          <w:rFonts w:ascii="Times New Roman" w:hAnsi="Times New Roman" w:cs="Times New Roman"/>
        </w:rPr>
        <w:t>Цар.</w:t>
      </w:r>
      <w:r w:rsidRPr="003F35BE">
        <w:rPr>
          <w:rFonts w:ascii="Times New Roman" w:hAnsi="Times New Roman" w:cs="Times New Roman"/>
        </w:rPr>
        <w:t>7:14. Первоначальный контекст говорит о планах Давида построить храм, но Нафан сообщает царю, что дом Божий построит его сын Соломон. Господь также обещает: «Я буду ему отцом, и он будет Мне сыном» (2</w:t>
      </w:r>
      <w:r w:rsidR="00F81018">
        <w:rPr>
          <w:rFonts w:ascii="Times New Roman" w:hAnsi="Times New Roman" w:cs="Times New Roman"/>
        </w:rPr>
        <w:t>Цар.</w:t>
      </w:r>
      <w:r w:rsidRPr="003F35BE">
        <w:rPr>
          <w:rFonts w:ascii="Times New Roman" w:hAnsi="Times New Roman" w:cs="Times New Roman"/>
        </w:rPr>
        <w:t>7:14). Эта цитата в своем первоначальном контексте не может относиться ко Христу из-затого, что следует далее: «и если он согрешит, Я накажу его жезлом мужей и ударами сынов человеческих» (2</w:t>
      </w:r>
      <w:r w:rsidR="00F81018">
        <w:rPr>
          <w:rFonts w:ascii="Times New Roman" w:hAnsi="Times New Roman" w:cs="Times New Roman"/>
        </w:rPr>
        <w:t>Цар.</w:t>
      </w:r>
      <w:r w:rsidRPr="003F35BE">
        <w:rPr>
          <w:rFonts w:ascii="Times New Roman" w:hAnsi="Times New Roman" w:cs="Times New Roman"/>
        </w:rPr>
        <w:t>7:14). По очевидным причинам этот текст относится к грешному Соломону, а не к безгрешному Христу.</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 xml:space="preserve">Однако у </w:t>
      </w:r>
      <w:r w:rsidR="00F81018">
        <w:rPr>
          <w:rFonts w:ascii="Times New Roman" w:hAnsi="Times New Roman" w:cs="Times New Roman"/>
        </w:rPr>
        <w:t>Пс.</w:t>
      </w:r>
      <w:r w:rsidRPr="003F35BE">
        <w:rPr>
          <w:rFonts w:ascii="Times New Roman" w:hAnsi="Times New Roman" w:cs="Times New Roman"/>
        </w:rPr>
        <w:t>2:7 и 2</w:t>
      </w:r>
      <w:r w:rsidR="00F81018">
        <w:rPr>
          <w:rFonts w:ascii="Times New Roman" w:hAnsi="Times New Roman" w:cs="Times New Roman"/>
        </w:rPr>
        <w:t>Цар.</w:t>
      </w:r>
      <w:r w:rsidRPr="003F35BE">
        <w:rPr>
          <w:rFonts w:ascii="Times New Roman" w:hAnsi="Times New Roman" w:cs="Times New Roman"/>
        </w:rPr>
        <w:t xml:space="preserve">7:14 есть одна общая черта. Оба они подчеркивают тот факт, что царь Израиля и Соломон — приемные сыновья Бога: «Ты Сын Мой; Я ныне родил Тебя», и «он будет мне сыном». Акцент делается не на отцовстве, а на усыновлении царя из рода Давидова и царствовании его сына, — смысл, </w:t>
      </w:r>
      <w:r w:rsidRPr="003F35BE">
        <w:rPr>
          <w:rFonts w:ascii="Times New Roman" w:hAnsi="Times New Roman" w:cs="Times New Roman"/>
        </w:rPr>
        <w:lastRenderedPageBreak/>
        <w:t xml:space="preserve">который переносится на Христа гораздо позже в Послании к евреям. Во вступительной фразе в </w:t>
      </w:r>
      <w:r w:rsidR="00947379">
        <w:rPr>
          <w:rFonts w:ascii="Times New Roman" w:hAnsi="Times New Roman" w:cs="Times New Roman"/>
        </w:rPr>
        <w:t>Евр.</w:t>
      </w:r>
      <w:r w:rsidRPr="003F35BE">
        <w:rPr>
          <w:rFonts w:ascii="Times New Roman" w:hAnsi="Times New Roman" w:cs="Times New Roman"/>
        </w:rPr>
        <w:t>1:5 спрашивается: «Ибо кому когда из Ангелов сказал Бог:„Ты Сын Мой, Я ныне родил Тебя“?» (</w:t>
      </w:r>
      <w:r w:rsidR="00947379">
        <w:rPr>
          <w:rFonts w:ascii="Times New Roman" w:hAnsi="Times New Roman" w:cs="Times New Roman"/>
        </w:rPr>
        <w:t>Евр.</w:t>
      </w:r>
      <w:r w:rsidRPr="003F35BE">
        <w:rPr>
          <w:rFonts w:ascii="Times New Roman" w:hAnsi="Times New Roman" w:cs="Times New Roman"/>
        </w:rPr>
        <w:t>1:5). Очевидныйответ — никому из ангелов. Только Христос есть «столько превосходнее Ангелов, сколько славнейшее пред ними наследовал имя» (</w:t>
      </w:r>
      <w:r w:rsidR="00947379">
        <w:rPr>
          <w:rFonts w:ascii="Times New Roman" w:hAnsi="Times New Roman" w:cs="Times New Roman"/>
        </w:rPr>
        <w:t>Евр.</w:t>
      </w:r>
      <w:r w:rsidRPr="003F35BE">
        <w:rPr>
          <w:rFonts w:ascii="Times New Roman" w:hAnsi="Times New Roman" w:cs="Times New Roman"/>
        </w:rPr>
        <w:t>1:4). Это славнейшее имя — «Сын Мой», титул, который никогда не приписывался никому из ангелов. Бог никогда не говорил ни одному из них: «Седи одесную Меня, доколе положу врагов Твоих в подножие ног Твоих» (</w:t>
      </w:r>
      <w:r w:rsidR="00947379">
        <w:rPr>
          <w:rFonts w:ascii="Times New Roman" w:hAnsi="Times New Roman" w:cs="Times New Roman"/>
        </w:rPr>
        <w:t>Евр.</w:t>
      </w:r>
      <w:r w:rsidRPr="003F35BE">
        <w:rPr>
          <w:rFonts w:ascii="Times New Roman" w:hAnsi="Times New Roman" w:cs="Times New Roman"/>
        </w:rPr>
        <w:t>1:13).</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 xml:space="preserve">Однако кто-то может возразить против толкования отцовства как усыновления в этом контексте, приведя текст из </w:t>
      </w:r>
      <w:r w:rsidR="00947379">
        <w:rPr>
          <w:rFonts w:ascii="Times New Roman" w:hAnsi="Times New Roman" w:cs="Times New Roman"/>
        </w:rPr>
        <w:t>Евр.</w:t>
      </w:r>
      <w:r w:rsidRPr="003F35BE">
        <w:rPr>
          <w:rFonts w:ascii="Times New Roman" w:hAnsi="Times New Roman" w:cs="Times New Roman"/>
        </w:rPr>
        <w:t>1:6: «Когда вводит Первородного во вселенную» (</w:t>
      </w:r>
      <w:r w:rsidR="00947379">
        <w:rPr>
          <w:rFonts w:ascii="Times New Roman" w:hAnsi="Times New Roman" w:cs="Times New Roman"/>
        </w:rPr>
        <w:t>Евр.</w:t>
      </w:r>
      <w:r w:rsidRPr="003F35BE">
        <w:rPr>
          <w:rFonts w:ascii="Times New Roman" w:hAnsi="Times New Roman" w:cs="Times New Roman"/>
        </w:rPr>
        <w:t xml:space="preserve">1:6). Разве в этом тексте, может возразить возражающий, не говорится о Христе как о первенце? Хороший вопрос. Термин«первородный» действительно имеет прямое значение в таких текстах, как </w:t>
      </w:r>
      <w:r w:rsidR="00F81018">
        <w:rPr>
          <w:rFonts w:ascii="Times New Roman" w:hAnsi="Times New Roman" w:cs="Times New Roman"/>
        </w:rPr>
        <w:t>Быт.</w:t>
      </w:r>
      <w:r w:rsidRPr="003F35BE">
        <w:rPr>
          <w:rFonts w:ascii="Times New Roman" w:hAnsi="Times New Roman" w:cs="Times New Roman"/>
        </w:rPr>
        <w:t xml:space="preserve">25:13; 27:19 и </w:t>
      </w:r>
      <w:r w:rsidR="00F81018">
        <w:rPr>
          <w:rFonts w:ascii="Times New Roman" w:hAnsi="Times New Roman" w:cs="Times New Roman"/>
        </w:rPr>
        <w:t>Быт.</w:t>
      </w:r>
      <w:r w:rsidRPr="003F35BE">
        <w:rPr>
          <w:rFonts w:ascii="Times New Roman" w:hAnsi="Times New Roman" w:cs="Times New Roman"/>
        </w:rPr>
        <w:t>35:23. Но в Ветхом Завете«первенец» — это также Израиль (см. Исх. 4:22</w:t>
      </w:r>
      <w:r w:rsidR="00911D52">
        <w:rPr>
          <w:rFonts w:ascii="Times New Roman" w:hAnsi="Times New Roman" w:cs="Times New Roman"/>
        </w:rPr>
        <w:t>-</w:t>
      </w:r>
      <w:r w:rsidRPr="003F35BE">
        <w:rPr>
          <w:rFonts w:ascii="Times New Roman" w:hAnsi="Times New Roman" w:cs="Times New Roman"/>
        </w:rPr>
        <w:t xml:space="preserve">23), противопоставленный первенцу фараона Египта. В </w:t>
      </w:r>
      <w:r w:rsidR="00F81018">
        <w:rPr>
          <w:rFonts w:ascii="Times New Roman" w:hAnsi="Times New Roman" w:cs="Times New Roman"/>
        </w:rPr>
        <w:t>Пс.</w:t>
      </w:r>
      <w:r w:rsidRPr="003F35BE">
        <w:rPr>
          <w:rFonts w:ascii="Times New Roman" w:hAnsi="Times New Roman" w:cs="Times New Roman"/>
        </w:rPr>
        <w:t>88:28 Давид назван «первенцем» Бога, хотя он был младшим из восьми братьев, а вовсе не первенцем. В Новом Завете Иисус — «первенец» Марии (см. Л</w:t>
      </w:r>
      <w:r w:rsidR="00911D52">
        <w:rPr>
          <w:rFonts w:ascii="Times New Roman" w:hAnsi="Times New Roman" w:cs="Times New Roman"/>
        </w:rPr>
        <w:t>ук.</w:t>
      </w:r>
      <w:r w:rsidRPr="003F35BE">
        <w:rPr>
          <w:rFonts w:ascii="Times New Roman" w:hAnsi="Times New Roman" w:cs="Times New Roman"/>
        </w:rPr>
        <w:t>2:7), «первенец»</w:t>
      </w:r>
      <w:r w:rsidR="00911D52">
        <w:rPr>
          <w:rFonts w:ascii="Times New Roman" w:hAnsi="Times New Roman" w:cs="Times New Roman"/>
        </w:rPr>
        <w:t xml:space="preserve"> среди многих братьев (см. Рим.</w:t>
      </w:r>
      <w:r w:rsidRPr="003F35BE">
        <w:rPr>
          <w:rFonts w:ascii="Times New Roman" w:hAnsi="Times New Roman" w:cs="Times New Roman"/>
        </w:rPr>
        <w:t xml:space="preserve">8:29), «первенец» всего творения (см. </w:t>
      </w:r>
      <w:r w:rsidR="002C60ED">
        <w:rPr>
          <w:rFonts w:ascii="Times New Roman" w:hAnsi="Times New Roman" w:cs="Times New Roman"/>
        </w:rPr>
        <w:t>Кол.</w:t>
      </w:r>
      <w:r w:rsidRPr="003F35BE">
        <w:rPr>
          <w:rFonts w:ascii="Times New Roman" w:hAnsi="Times New Roman" w:cs="Times New Roman"/>
        </w:rPr>
        <w:t xml:space="preserve">1:15) и «первенец» из мертвых (см. </w:t>
      </w:r>
      <w:r w:rsidR="002C60ED">
        <w:rPr>
          <w:rFonts w:ascii="Times New Roman" w:hAnsi="Times New Roman" w:cs="Times New Roman"/>
        </w:rPr>
        <w:t>Кол.</w:t>
      </w:r>
      <w:r w:rsidRPr="003F35BE">
        <w:rPr>
          <w:rFonts w:ascii="Times New Roman" w:hAnsi="Times New Roman" w:cs="Times New Roman"/>
        </w:rPr>
        <w:t xml:space="preserve">1:18; </w:t>
      </w:r>
      <w:r w:rsidR="00605213">
        <w:rPr>
          <w:rFonts w:ascii="Times New Roman" w:hAnsi="Times New Roman" w:cs="Times New Roman"/>
        </w:rPr>
        <w:t>Откр.</w:t>
      </w:r>
      <w:r w:rsidRPr="003F35BE">
        <w:rPr>
          <w:rFonts w:ascii="Times New Roman" w:hAnsi="Times New Roman" w:cs="Times New Roman"/>
        </w:rPr>
        <w:t xml:space="preserve">1:5). Эти стихи показывают, что титул «первенец» относится к превосходству Христа в церкви над творением, Вселенной и воскресшими. Связь </w:t>
      </w:r>
      <w:r w:rsidR="00947379">
        <w:rPr>
          <w:rFonts w:ascii="Times New Roman" w:hAnsi="Times New Roman" w:cs="Times New Roman"/>
        </w:rPr>
        <w:t>Евр.</w:t>
      </w:r>
      <w:r w:rsidRPr="003F35BE">
        <w:rPr>
          <w:rFonts w:ascii="Times New Roman" w:hAnsi="Times New Roman" w:cs="Times New Roman"/>
        </w:rPr>
        <w:t>1:5 со стихом 6 указывает на то, что Христос — это обещанный Царь из рода Давидова, Которого Бог представил миру с призывом: «И да поклонятся Ему все Ангелы Божии»(</w:t>
      </w:r>
      <w:r w:rsidR="00947379">
        <w:rPr>
          <w:rFonts w:ascii="Times New Roman" w:hAnsi="Times New Roman" w:cs="Times New Roman"/>
        </w:rPr>
        <w:t>Евр.</w:t>
      </w:r>
      <w:r w:rsidRPr="003F35BE">
        <w:rPr>
          <w:rFonts w:ascii="Times New Roman" w:hAnsi="Times New Roman" w:cs="Times New Roman"/>
        </w:rPr>
        <w:t>1:6). Остальная часть первой главы использует эти доказательства из Священного Писания и выдвигает четыре утверждения: 1) Бог называет «Сыном» только одну Личность, и это Христос (1:5); 2) ангелы поклоняются Сыну (1:6);3) Сын — неизменный, справедливый и помазанный Царь, сотворивший небеса и землю (1:8–10); 4) Сын правит одесную Бога, в то время как ангелы, напротив, являются служебными духами и служат тем, кто будет спасен (1:11–14).</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Подводя итог, можно сказать, что Христос не был рожден Богом, но назван «усыновленным» как Сын Божий. Поэтому Он получил титул «Первородный». Как таковой Он намного выше ангелов и заслуживает даже их поклонения. Эллен Уайт говорит о вечной природе Христа следующее: «Не выделяйте те особенности вести, которые осуждают привычки и обычаи мирских людей, пока им не представится возможность узнать, что мы верим во Христа, в Его Божественность и Его предвечное бытие» (Свидетельства для Церкви, т. 6, с. 58). Вестница Господня помогла молодой Церкви адвентистов седьмого дня найти основанный на библейском откровении баланс в отношении предсуществующей природы Христа. В контексте воскресения Лазаря она писала о природе Христа: «Христос обладает жизнью — самобытной, незаимствованной, изначальной» (Желание веков, с. 530).</w:t>
      </w:r>
    </w:p>
    <w:p w:rsidR="003F35BE" w:rsidRPr="00911D52" w:rsidRDefault="003F35BE" w:rsidP="003F35BE">
      <w:pPr>
        <w:spacing w:after="120" w:line="276" w:lineRule="auto"/>
        <w:jc w:val="both"/>
        <w:rPr>
          <w:rFonts w:ascii="Times New Roman" w:hAnsi="Times New Roman" w:cs="Times New Roman"/>
          <w:b/>
        </w:rPr>
      </w:pPr>
      <w:r w:rsidRPr="00911D52">
        <w:rPr>
          <w:rFonts w:ascii="Times New Roman" w:hAnsi="Times New Roman" w:cs="Times New Roman"/>
          <w:b/>
        </w:rPr>
        <w:t>П</w:t>
      </w:r>
      <w:r w:rsidR="00911D52" w:rsidRPr="00911D52">
        <w:rPr>
          <w:rFonts w:ascii="Times New Roman" w:hAnsi="Times New Roman" w:cs="Times New Roman"/>
          <w:b/>
        </w:rPr>
        <w:t>оследние дни сии и конец времени</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Ранние христианские писатели считали, что последние дни уже наступили и их кульминацией станет Второе пришествие. Вот почему Павел мог сказать: «В последние дни сии [в отличие от дней пророков] говорил нам в Сыне» (</w:t>
      </w:r>
      <w:r w:rsidR="00947379">
        <w:rPr>
          <w:rFonts w:ascii="Times New Roman" w:hAnsi="Times New Roman" w:cs="Times New Roman"/>
        </w:rPr>
        <w:t>Евр.</w:t>
      </w:r>
      <w:r w:rsidRPr="003F35BE">
        <w:rPr>
          <w:rFonts w:ascii="Times New Roman" w:hAnsi="Times New Roman" w:cs="Times New Roman"/>
        </w:rPr>
        <w:t>1:2). Точно так же, когда Петра и других учеников обвинили в том, что в Пятидесятницу они были пьяны, Петр сказал, что чудо говорения на языках — это исполнение пророчества:</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«И будет в последние дни, говорит Бог, излию от Духа Моего на всякую плоть, и будут пророчествовать сыны ваши и дочери ваши» (</w:t>
      </w:r>
      <w:r w:rsidR="00633A46">
        <w:rPr>
          <w:rFonts w:ascii="Times New Roman" w:hAnsi="Times New Roman" w:cs="Times New Roman"/>
        </w:rPr>
        <w:t>Деян.</w:t>
      </w:r>
      <w:r w:rsidR="00911D52">
        <w:rPr>
          <w:rFonts w:ascii="Times New Roman" w:hAnsi="Times New Roman" w:cs="Times New Roman"/>
        </w:rPr>
        <w:t>2:17). Пророчество из Иоил.</w:t>
      </w:r>
      <w:r w:rsidRPr="003F35BE">
        <w:rPr>
          <w:rFonts w:ascii="Times New Roman" w:hAnsi="Times New Roman" w:cs="Times New Roman"/>
        </w:rPr>
        <w:t>2 сбылось в начале последних дней. Также, говоря о воплощении Христа, Петр писал, что Он явился «в пос</w:t>
      </w:r>
      <w:r w:rsidR="00911D52">
        <w:rPr>
          <w:rFonts w:ascii="Times New Roman" w:hAnsi="Times New Roman" w:cs="Times New Roman"/>
        </w:rPr>
        <w:t>ледние времена для вас» (1Петр.</w:t>
      </w:r>
      <w:r w:rsidRPr="003F35BE">
        <w:rPr>
          <w:rFonts w:ascii="Times New Roman" w:hAnsi="Times New Roman" w:cs="Times New Roman"/>
        </w:rPr>
        <w:t>1:20). Эти последние дни характеризуются появлением наглых ругателей, которые ставят под сомнение Второеп</w:t>
      </w:r>
      <w:r w:rsidR="00911D52">
        <w:rPr>
          <w:rFonts w:ascii="Times New Roman" w:hAnsi="Times New Roman" w:cs="Times New Roman"/>
        </w:rPr>
        <w:t>ришествие Христа (см. 2Петр.</w:t>
      </w:r>
      <w:r w:rsidRPr="003F35BE">
        <w:rPr>
          <w:rFonts w:ascii="Times New Roman" w:hAnsi="Times New Roman" w:cs="Times New Roman"/>
        </w:rPr>
        <w:t>3:3</w:t>
      </w:r>
      <w:r w:rsidR="00911D52">
        <w:rPr>
          <w:rFonts w:ascii="Times New Roman" w:hAnsi="Times New Roman" w:cs="Times New Roman"/>
        </w:rPr>
        <w:t>-</w:t>
      </w:r>
      <w:r w:rsidRPr="003F35BE">
        <w:rPr>
          <w:rFonts w:ascii="Times New Roman" w:hAnsi="Times New Roman" w:cs="Times New Roman"/>
        </w:rPr>
        <w:t>4) и угнетают бедных ради со</w:t>
      </w:r>
      <w:r w:rsidR="00911D52">
        <w:rPr>
          <w:rFonts w:ascii="Times New Roman" w:hAnsi="Times New Roman" w:cs="Times New Roman"/>
        </w:rPr>
        <w:t>бственного обогащения (см. Иак.</w:t>
      </w:r>
      <w:r w:rsidRPr="003F35BE">
        <w:rPr>
          <w:rFonts w:ascii="Times New Roman" w:hAnsi="Times New Roman" w:cs="Times New Roman"/>
        </w:rPr>
        <w:t>5:3). Последние дни также отмечен</w:t>
      </w:r>
      <w:r w:rsidR="00911D52">
        <w:rPr>
          <w:rFonts w:ascii="Times New Roman" w:hAnsi="Times New Roman" w:cs="Times New Roman"/>
        </w:rPr>
        <w:t>ы появлением антихристов (см. 1</w:t>
      </w:r>
      <w:r w:rsidRPr="003F35BE">
        <w:rPr>
          <w:rFonts w:ascii="Times New Roman" w:hAnsi="Times New Roman" w:cs="Times New Roman"/>
        </w:rPr>
        <w:t>И</w:t>
      </w:r>
      <w:r w:rsidR="00911D52">
        <w:rPr>
          <w:rFonts w:ascii="Times New Roman" w:hAnsi="Times New Roman" w:cs="Times New Roman"/>
        </w:rPr>
        <w:t>оан.</w:t>
      </w:r>
      <w:r w:rsidRPr="003F35BE">
        <w:rPr>
          <w:rFonts w:ascii="Times New Roman" w:hAnsi="Times New Roman" w:cs="Times New Roman"/>
        </w:rPr>
        <w:t>2:18).</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Мы подтвердили, что последние дни наступили с воплощением Христа. Но есть ли разница между «последними днями» и «концом времени», которое описано в книгах Даниила и Откровение? Рассмотрим временное пророчеств</w:t>
      </w:r>
      <w:r w:rsidR="00480815">
        <w:rPr>
          <w:rFonts w:ascii="Times New Roman" w:hAnsi="Times New Roman" w:cs="Times New Roman"/>
        </w:rPr>
        <w:t>о о 2300 вечерах и утрах в Дан.</w:t>
      </w:r>
      <w:r w:rsidRPr="003F35BE">
        <w:rPr>
          <w:rFonts w:ascii="Times New Roman" w:hAnsi="Times New Roman" w:cs="Times New Roman"/>
        </w:rPr>
        <w:t xml:space="preserve">8:14. Это пророчество простирается далеко за пределы дней Христа. И, с нашей точки зрения, в других пророчествах также есть несколько несбывшихся событий, таких как «семь последних казней» (см. </w:t>
      </w:r>
      <w:r w:rsidR="00605213">
        <w:rPr>
          <w:rFonts w:ascii="Times New Roman" w:hAnsi="Times New Roman" w:cs="Times New Roman"/>
        </w:rPr>
        <w:t>Откр.</w:t>
      </w:r>
      <w:r w:rsidRPr="003F35BE">
        <w:rPr>
          <w:rFonts w:ascii="Times New Roman" w:hAnsi="Times New Roman" w:cs="Times New Roman"/>
        </w:rPr>
        <w:t>15:1; 21:9). В к</w:t>
      </w:r>
      <w:r w:rsidR="00480815">
        <w:rPr>
          <w:rFonts w:ascii="Times New Roman" w:hAnsi="Times New Roman" w:cs="Times New Roman"/>
        </w:rPr>
        <w:t>онце концов «последний враг» (1Кор.</w:t>
      </w:r>
      <w:r w:rsidRPr="003F35BE">
        <w:rPr>
          <w:rFonts w:ascii="Times New Roman" w:hAnsi="Times New Roman" w:cs="Times New Roman"/>
        </w:rPr>
        <w:t>15:26) еще не побежден, и мы еще не сл</w:t>
      </w:r>
      <w:r w:rsidR="00480815">
        <w:rPr>
          <w:rFonts w:ascii="Times New Roman" w:hAnsi="Times New Roman" w:cs="Times New Roman"/>
        </w:rPr>
        <w:t>ышали «последнюю трубу» (1Кор.</w:t>
      </w:r>
      <w:r w:rsidRPr="003F35BE">
        <w:rPr>
          <w:rFonts w:ascii="Times New Roman" w:hAnsi="Times New Roman" w:cs="Times New Roman"/>
        </w:rPr>
        <w:t xml:space="preserve">15:52). Подводя итог, мы можем сказать, что с Первым пришествием Христа последние дни уже наступили, но последнее великое событие, ожидающее </w:t>
      </w:r>
      <w:r w:rsidRPr="003F35BE">
        <w:rPr>
          <w:rFonts w:ascii="Times New Roman" w:hAnsi="Times New Roman" w:cs="Times New Roman"/>
        </w:rPr>
        <w:lastRenderedPageBreak/>
        <w:t>человечество в конце времени, пока что не произошло. Между двумя пришествиями Иисуса еще должны произойти несбывшиеся пророческие события.</w:t>
      </w:r>
    </w:p>
    <w:p w:rsidR="003F35BE" w:rsidRPr="00480815" w:rsidRDefault="003F35BE" w:rsidP="003F35BE">
      <w:pPr>
        <w:spacing w:after="120" w:line="276" w:lineRule="auto"/>
        <w:jc w:val="both"/>
        <w:rPr>
          <w:rFonts w:ascii="Times New Roman" w:hAnsi="Times New Roman" w:cs="Times New Roman"/>
          <w:b/>
        </w:rPr>
      </w:pPr>
      <w:r w:rsidRPr="00480815">
        <w:rPr>
          <w:rFonts w:ascii="Times New Roman" w:hAnsi="Times New Roman" w:cs="Times New Roman"/>
          <w:b/>
        </w:rPr>
        <w:t>Ч</w:t>
      </w:r>
      <w:r w:rsidR="00480815" w:rsidRPr="00480815">
        <w:rPr>
          <w:rFonts w:ascii="Times New Roman" w:hAnsi="Times New Roman" w:cs="Times New Roman"/>
          <w:b/>
        </w:rPr>
        <w:t>асть</w:t>
      </w:r>
      <w:r w:rsidRPr="00480815">
        <w:rPr>
          <w:rFonts w:ascii="Times New Roman" w:hAnsi="Times New Roman" w:cs="Times New Roman"/>
          <w:b/>
        </w:rPr>
        <w:t xml:space="preserve"> III. П</w:t>
      </w:r>
      <w:r w:rsidR="00480815" w:rsidRPr="00480815">
        <w:rPr>
          <w:rFonts w:ascii="Times New Roman" w:hAnsi="Times New Roman" w:cs="Times New Roman"/>
          <w:b/>
        </w:rPr>
        <w:t>рактическое применение</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Исследуя первую главу Послания к евреям, мы видим, что Павел вложил в нее много богословия. Нам необходимо искреннее, благочестивое, ориентированное на практическое применение христианство. Однако наша практика проистекает из нашего богословия. Богословие закладывает основу христианского образа жизни.</w:t>
      </w:r>
    </w:p>
    <w:p w:rsidR="003F35BE" w:rsidRPr="00480815" w:rsidRDefault="003F35BE" w:rsidP="003F35BE">
      <w:pPr>
        <w:spacing w:after="120" w:line="276" w:lineRule="auto"/>
        <w:jc w:val="both"/>
        <w:rPr>
          <w:rFonts w:ascii="Times New Roman" w:hAnsi="Times New Roman" w:cs="Times New Roman"/>
          <w:b/>
        </w:rPr>
      </w:pPr>
      <w:r w:rsidRPr="00480815">
        <w:rPr>
          <w:rFonts w:ascii="Times New Roman" w:hAnsi="Times New Roman" w:cs="Times New Roman"/>
          <w:b/>
        </w:rPr>
        <w:t>В</w:t>
      </w:r>
      <w:r w:rsidR="00480815" w:rsidRPr="00480815">
        <w:rPr>
          <w:rFonts w:ascii="Times New Roman" w:hAnsi="Times New Roman" w:cs="Times New Roman"/>
          <w:b/>
        </w:rPr>
        <w:t>опросы для размышления</w:t>
      </w:r>
    </w:p>
    <w:p w:rsidR="003F35BE" w:rsidRPr="00480815" w:rsidRDefault="003F35BE" w:rsidP="00480815">
      <w:pPr>
        <w:pStyle w:val="a3"/>
        <w:numPr>
          <w:ilvl w:val="0"/>
          <w:numId w:val="6"/>
        </w:numPr>
        <w:spacing w:after="120" w:line="276" w:lineRule="auto"/>
        <w:jc w:val="both"/>
        <w:rPr>
          <w:rFonts w:ascii="Times New Roman" w:hAnsi="Times New Roman" w:cs="Times New Roman"/>
        </w:rPr>
      </w:pPr>
      <w:r w:rsidRPr="00480815">
        <w:rPr>
          <w:rFonts w:ascii="Times New Roman" w:hAnsi="Times New Roman" w:cs="Times New Roman"/>
        </w:rPr>
        <w:t>Считаете ли вы, что сегодня нам необходимо уравновесить наше богословие практикой христианской жизни? Если да, то как?</w:t>
      </w:r>
    </w:p>
    <w:p w:rsidR="003F35BE" w:rsidRPr="00480815" w:rsidRDefault="003F35BE" w:rsidP="00480815">
      <w:pPr>
        <w:pStyle w:val="a3"/>
        <w:numPr>
          <w:ilvl w:val="0"/>
          <w:numId w:val="6"/>
        </w:numPr>
        <w:spacing w:after="120" w:line="276" w:lineRule="auto"/>
        <w:jc w:val="both"/>
        <w:rPr>
          <w:rFonts w:ascii="Times New Roman" w:hAnsi="Times New Roman" w:cs="Times New Roman"/>
        </w:rPr>
      </w:pPr>
      <w:r w:rsidRPr="00480815">
        <w:rPr>
          <w:rFonts w:ascii="Times New Roman" w:hAnsi="Times New Roman" w:cs="Times New Roman"/>
        </w:rPr>
        <w:t>Всегда ли мы четко видим разницу между нашим религиозным и культурным «багажом» и библейской истиной?</w:t>
      </w:r>
    </w:p>
    <w:p w:rsidR="003F35BE" w:rsidRPr="00480815" w:rsidRDefault="003F35BE" w:rsidP="00480815">
      <w:pPr>
        <w:pStyle w:val="a3"/>
        <w:numPr>
          <w:ilvl w:val="0"/>
          <w:numId w:val="6"/>
        </w:numPr>
        <w:spacing w:after="120" w:line="276" w:lineRule="auto"/>
        <w:jc w:val="both"/>
        <w:rPr>
          <w:rFonts w:ascii="Times New Roman" w:hAnsi="Times New Roman" w:cs="Times New Roman"/>
        </w:rPr>
      </w:pPr>
      <w:r w:rsidRPr="00480815">
        <w:rPr>
          <w:rFonts w:ascii="Times New Roman" w:hAnsi="Times New Roman" w:cs="Times New Roman"/>
        </w:rPr>
        <w:t>Если власть церкви или культуры пошатнется, какое руководство из первой главы Послания к евреям может помочь нам пройти через кризисный период?</w:t>
      </w:r>
    </w:p>
    <w:p w:rsidR="00AB7008" w:rsidRPr="00AB7008" w:rsidRDefault="00AB7008" w:rsidP="00AB7008">
      <w:pPr>
        <w:pStyle w:val="1"/>
      </w:pPr>
      <w:bookmarkStart w:id="8" w:name="_Toc87025351"/>
      <w:r w:rsidRPr="00AB7008">
        <w:t>Урок 4</w:t>
      </w:r>
      <w:r>
        <w:t xml:space="preserve">. </w:t>
      </w:r>
      <w:r w:rsidRPr="00AB7008">
        <w:t>Иисус — наш верный Брат</w:t>
      </w:r>
      <w:bookmarkEnd w:id="8"/>
    </w:p>
    <w:p w:rsidR="00346709" w:rsidRDefault="00AB7008" w:rsidP="00AB7008">
      <w:pPr>
        <w:spacing w:after="120" w:line="276" w:lineRule="auto"/>
        <w:jc w:val="both"/>
        <w:rPr>
          <w:rFonts w:ascii="Times New Roman" w:hAnsi="Times New Roman" w:cs="Times New Roman"/>
        </w:rPr>
      </w:pPr>
      <w:r w:rsidRPr="00AB7008">
        <w:rPr>
          <w:rFonts w:ascii="Times New Roman" w:hAnsi="Times New Roman" w:cs="Times New Roman"/>
          <w:b/>
        </w:rPr>
        <w:t>Библейские отрывки для исследования:</w:t>
      </w:r>
      <w:r w:rsidRPr="00AB7008">
        <w:rPr>
          <w:rFonts w:ascii="Times New Roman" w:hAnsi="Times New Roman" w:cs="Times New Roman"/>
        </w:rPr>
        <w:t>Евр.</w:t>
      </w:r>
      <w:r>
        <w:rPr>
          <w:rFonts w:ascii="Times New Roman" w:hAnsi="Times New Roman" w:cs="Times New Roman"/>
        </w:rPr>
        <w:t>2:14–16; Евр.</w:t>
      </w:r>
      <w:r w:rsidRPr="00AB7008">
        <w:rPr>
          <w:rFonts w:ascii="Times New Roman" w:hAnsi="Times New Roman" w:cs="Times New Roman"/>
        </w:rPr>
        <w:t>5:8</w:t>
      </w:r>
      <w:r>
        <w:rPr>
          <w:rFonts w:ascii="Times New Roman" w:hAnsi="Times New Roman" w:cs="Times New Roman"/>
        </w:rPr>
        <w:t>-</w:t>
      </w:r>
      <w:r w:rsidRPr="00AB7008">
        <w:rPr>
          <w:rFonts w:ascii="Times New Roman" w:hAnsi="Times New Roman" w:cs="Times New Roman"/>
        </w:rPr>
        <w:t>9; Евр.11:24–26; Евр.12:1–4; 1Кор.15:50; Лев.25:25–27. </w:t>
      </w:r>
    </w:p>
    <w:p w:rsidR="003F35BE" w:rsidRPr="00346709" w:rsidRDefault="00AB7008" w:rsidP="00346709">
      <w:pPr>
        <w:spacing w:after="120" w:line="276" w:lineRule="auto"/>
        <w:jc w:val="both"/>
        <w:rPr>
          <w:rFonts w:ascii="Times New Roman" w:hAnsi="Times New Roman" w:cs="Times New Roman"/>
          <w:b/>
        </w:rPr>
      </w:pPr>
      <w:r w:rsidRPr="00346709">
        <w:rPr>
          <w:rFonts w:ascii="Times New Roman" w:hAnsi="Times New Roman" w:cs="Times New Roman"/>
          <w:b/>
        </w:rPr>
        <w:t>Памятный стих:</w:t>
      </w:r>
      <w:r w:rsidRPr="00346709">
        <w:rPr>
          <w:rFonts w:ascii="Times New Roman" w:hAnsi="Times New Roman" w:cs="Times New Roman"/>
          <w:b/>
          <w:i/>
        </w:rPr>
        <w:t>«</w:t>
      </w:r>
      <w:r w:rsidR="00346709" w:rsidRPr="00346709">
        <w:rPr>
          <w:rFonts w:ascii="Times New Roman" w:hAnsi="Times New Roman" w:cs="Times New Roman"/>
          <w:b/>
          <w:i/>
        </w:rPr>
        <w:t>А как дети причастны плоти и крови, то и Он также воспринял оные, дабы смертью лишить силы имеющего державу смерти, то есть диавола</w:t>
      </w:r>
      <w:r w:rsidRPr="00346709">
        <w:rPr>
          <w:rFonts w:ascii="Times New Roman" w:hAnsi="Times New Roman" w:cs="Times New Roman"/>
          <w:b/>
          <w:i/>
        </w:rPr>
        <w:t>»</w:t>
      </w:r>
      <w:r w:rsidRPr="00346709">
        <w:rPr>
          <w:rFonts w:ascii="Times New Roman" w:hAnsi="Times New Roman" w:cs="Times New Roman"/>
          <w:b/>
        </w:rPr>
        <w:t xml:space="preserve"> (Евр.2:14).</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Первая глава Послания к евреям говорит об Иисусе как о Сыне Божьем, превосходящем ангелов, Который есть «сияние славы и образ ипостаси Его» (</w:t>
      </w:r>
      <w:r w:rsidR="00947379">
        <w:rPr>
          <w:rFonts w:ascii="Times New Roman" w:hAnsi="Times New Roman" w:cs="Times New Roman"/>
        </w:rPr>
        <w:t>Евр.</w:t>
      </w:r>
      <w:r w:rsidRPr="003F35BE">
        <w:rPr>
          <w:rFonts w:ascii="Times New Roman" w:hAnsi="Times New Roman" w:cs="Times New Roman"/>
        </w:rPr>
        <w:t xml:space="preserve">1:3). Во второй главе послания Иисус представлен Сыном Человеческим, Который стал ниже ангелов и принял слабую человеческую природу, вплоть до смерти (см. </w:t>
      </w:r>
      <w:r w:rsidR="00947379">
        <w:rPr>
          <w:rFonts w:ascii="Times New Roman" w:hAnsi="Times New Roman" w:cs="Times New Roman"/>
        </w:rPr>
        <w:t>Евр.</w:t>
      </w:r>
      <w:r w:rsidRPr="003F35BE">
        <w:rPr>
          <w:rFonts w:ascii="Times New Roman" w:hAnsi="Times New Roman" w:cs="Times New Roman"/>
        </w:rPr>
        <w:t>2:7).</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В первой главе Бог говорит об Иисусе: «Ты Сын Мой» (</w:t>
      </w:r>
      <w:r w:rsidR="00947379">
        <w:rPr>
          <w:rFonts w:ascii="Times New Roman" w:hAnsi="Times New Roman" w:cs="Times New Roman"/>
        </w:rPr>
        <w:t>Евр.</w:t>
      </w:r>
      <w:r w:rsidRPr="003F35BE">
        <w:rPr>
          <w:rFonts w:ascii="Times New Roman" w:hAnsi="Times New Roman" w:cs="Times New Roman"/>
        </w:rPr>
        <w:t>1:5). Во второй Иисус называет сынов человеческих Своими«братьями» (</w:t>
      </w:r>
      <w:r w:rsidR="00947379">
        <w:rPr>
          <w:rFonts w:ascii="Times New Roman" w:hAnsi="Times New Roman" w:cs="Times New Roman"/>
        </w:rPr>
        <w:t>Евр.</w:t>
      </w:r>
      <w:r w:rsidRPr="003F35BE">
        <w:rPr>
          <w:rFonts w:ascii="Times New Roman" w:hAnsi="Times New Roman" w:cs="Times New Roman"/>
        </w:rPr>
        <w:t>2:12).</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 xml:space="preserve">В первой главе Отец провозглашает Божественную власть Сына (см. </w:t>
      </w:r>
      <w:r w:rsidR="00947379">
        <w:rPr>
          <w:rFonts w:ascii="Times New Roman" w:hAnsi="Times New Roman" w:cs="Times New Roman"/>
        </w:rPr>
        <w:t>Евр.</w:t>
      </w:r>
      <w:r w:rsidRPr="003F35BE">
        <w:rPr>
          <w:rFonts w:ascii="Times New Roman" w:hAnsi="Times New Roman" w:cs="Times New Roman"/>
        </w:rPr>
        <w:t xml:space="preserve">1:8–12). Во второй Сын подтверждает Свою верность Отцу (см. </w:t>
      </w:r>
      <w:r w:rsidR="00947379">
        <w:rPr>
          <w:rFonts w:ascii="Times New Roman" w:hAnsi="Times New Roman" w:cs="Times New Roman"/>
        </w:rPr>
        <w:t>Евр.</w:t>
      </w:r>
      <w:r w:rsidRPr="003F35BE">
        <w:rPr>
          <w:rFonts w:ascii="Times New Roman" w:hAnsi="Times New Roman" w:cs="Times New Roman"/>
        </w:rPr>
        <w:t>2:13).</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В первой главе Иисус — святой Господь, Создатель, поддерживающий Вселенную и правящий над ней. Во второй Иисус — человеческий Первосвященник, милосердный и верный.</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 xml:space="preserve">Таким образом, описание Иисуса как верного и милосердного брата отражено в описании Сына как высшего проявления вечного Бога-Творца (см. </w:t>
      </w:r>
      <w:r w:rsidR="00947379">
        <w:rPr>
          <w:rFonts w:ascii="Times New Roman" w:hAnsi="Times New Roman" w:cs="Times New Roman"/>
        </w:rPr>
        <w:t>Евр.</w:t>
      </w:r>
      <w:r w:rsidRPr="003F35BE">
        <w:rPr>
          <w:rFonts w:ascii="Times New Roman" w:hAnsi="Times New Roman" w:cs="Times New Roman"/>
        </w:rPr>
        <w:t>1:1–4).</w:t>
      </w:r>
    </w:p>
    <w:p w:rsidR="003F35BE" w:rsidRDefault="003F35BE" w:rsidP="003F35BE">
      <w:pPr>
        <w:spacing w:after="120" w:line="276" w:lineRule="auto"/>
        <w:jc w:val="both"/>
        <w:rPr>
          <w:rFonts w:ascii="Times New Roman" w:hAnsi="Times New Roman" w:cs="Times New Roman"/>
        </w:rPr>
      </w:pPr>
    </w:p>
    <w:p w:rsidR="003F35BE" w:rsidRPr="00BB26A5" w:rsidRDefault="00BB26A5" w:rsidP="003F35BE">
      <w:pPr>
        <w:spacing w:after="120" w:line="276" w:lineRule="auto"/>
        <w:jc w:val="both"/>
        <w:rPr>
          <w:rFonts w:ascii="Times New Roman" w:hAnsi="Times New Roman" w:cs="Times New Roman"/>
          <w:b/>
        </w:rPr>
      </w:pPr>
      <w:r w:rsidRPr="00BB26A5">
        <w:rPr>
          <w:rFonts w:ascii="Times New Roman" w:hAnsi="Times New Roman" w:cs="Times New Roman"/>
          <w:b/>
        </w:rPr>
        <w:t xml:space="preserve">Воскресенье. </w:t>
      </w:r>
      <w:r w:rsidR="003F35BE" w:rsidRPr="00BB26A5">
        <w:rPr>
          <w:rFonts w:ascii="Times New Roman" w:hAnsi="Times New Roman" w:cs="Times New Roman"/>
          <w:b/>
        </w:rPr>
        <w:t>Ближайший родственник и Искупитель</w:t>
      </w:r>
    </w:p>
    <w:p w:rsidR="003F35BE" w:rsidRPr="00BB26A5" w:rsidRDefault="003F35BE" w:rsidP="003F35BE">
      <w:pPr>
        <w:spacing w:after="120" w:line="276" w:lineRule="auto"/>
        <w:jc w:val="both"/>
        <w:rPr>
          <w:rFonts w:ascii="Times New Roman" w:hAnsi="Times New Roman" w:cs="Times New Roman"/>
          <w:b/>
        </w:rPr>
      </w:pPr>
      <w:r w:rsidRPr="00BB26A5">
        <w:rPr>
          <w:rFonts w:ascii="Times New Roman" w:hAnsi="Times New Roman" w:cs="Times New Roman"/>
          <w:b/>
        </w:rPr>
        <w:t>Прочитайте Лев.25:25–27,47–49. Кто мог выкупить человека, из-за бедности потерявшего собственность или свободу?</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Закон Моисея предусматривал: если человек был настолько беден, что, дабы выжить, ему приходилось продавать свою собственность или даже себя, ему возвращалась его свобода или имущество каждые пятьдесят лет, в юбилейный год. Юбилейный год был «великим» субботним годом, когда долги прощали, имущество возвращали, а пленным даровали свободу.</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Однако пятьдесят лет — долгий срок. Вот почему закон Моисея также предусматривал, что ближайший родственник может заплатить оставшуюся часть долга и выкупить своего родственника гораздо раньше.</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 xml:space="preserve">Ближайший родственник также был гарантом справедливости в случае убийства. Он мог быть мстителем за кровь — преследовать убийцу своего близкого родственника и наказать его (см. </w:t>
      </w:r>
      <w:r w:rsidR="002C60ED">
        <w:rPr>
          <w:rFonts w:ascii="Times New Roman" w:hAnsi="Times New Roman" w:cs="Times New Roman"/>
        </w:rPr>
        <w:t>Числ.</w:t>
      </w:r>
      <w:r w:rsidRPr="003F35BE">
        <w:rPr>
          <w:rFonts w:ascii="Times New Roman" w:hAnsi="Times New Roman" w:cs="Times New Roman"/>
        </w:rPr>
        <w:t>35:9–15).</w:t>
      </w:r>
    </w:p>
    <w:p w:rsidR="003F35BE" w:rsidRPr="00BB26A5" w:rsidRDefault="003F35BE" w:rsidP="003F35BE">
      <w:pPr>
        <w:spacing w:after="120" w:line="276" w:lineRule="auto"/>
        <w:jc w:val="both"/>
        <w:rPr>
          <w:rFonts w:ascii="Times New Roman" w:hAnsi="Times New Roman" w:cs="Times New Roman"/>
          <w:b/>
        </w:rPr>
      </w:pPr>
      <w:r w:rsidRPr="00BB26A5">
        <w:rPr>
          <w:rFonts w:ascii="Times New Roman" w:hAnsi="Times New Roman" w:cs="Times New Roman"/>
          <w:b/>
        </w:rPr>
        <w:t xml:space="preserve">Прочитайте </w:t>
      </w:r>
      <w:r w:rsidR="00947379" w:rsidRPr="00BB26A5">
        <w:rPr>
          <w:rFonts w:ascii="Times New Roman" w:hAnsi="Times New Roman" w:cs="Times New Roman"/>
          <w:b/>
        </w:rPr>
        <w:t>Евр.</w:t>
      </w:r>
      <w:r w:rsidRPr="00BB26A5">
        <w:rPr>
          <w:rFonts w:ascii="Times New Roman" w:hAnsi="Times New Roman" w:cs="Times New Roman"/>
          <w:b/>
        </w:rPr>
        <w:t>2:14–16. Как в этом отрывке описано величайшее деяние Иисуса для нас?</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lastRenderedPageBreak/>
        <w:t>Этот отрывок изображает людей без Бога как рабов дьявола, а Иисуса ‒ как нашего Искупителя. Когда Адам согрешил, люди попали под власть сатаны. В результате у нас не было силы противостоять греху (см. Рим.7:14–24). Хуже того, за наше преступление требовалось наказание вечной смертью, от которого мы не могли откупиться (см. Рим.6:23). Итак, наше положение было совершенно безнадежным.</w:t>
      </w:r>
    </w:p>
    <w:p w:rsidR="003F35BE" w:rsidRPr="00AB6E1C" w:rsidRDefault="003F35BE" w:rsidP="003F35BE">
      <w:pPr>
        <w:spacing w:after="120" w:line="276" w:lineRule="auto"/>
        <w:jc w:val="both"/>
        <w:rPr>
          <w:rFonts w:ascii="Times New Roman" w:hAnsi="Times New Roman" w:cs="Times New Roman"/>
        </w:rPr>
      </w:pPr>
      <w:r w:rsidRPr="00AB6E1C">
        <w:rPr>
          <w:rFonts w:ascii="Times New Roman" w:hAnsi="Times New Roman" w:cs="Times New Roman"/>
        </w:rPr>
        <w:t>Однако Иисус принял нашу человеческую природу и стал таким же, как мы, из плоти и крови. Он стал нашим ближайшим родственником и искупил нас. Господь не стыдится называть нас «братьями» (</w:t>
      </w:r>
      <w:r w:rsidR="00947379" w:rsidRPr="00AB6E1C">
        <w:rPr>
          <w:rFonts w:ascii="Times New Roman" w:hAnsi="Times New Roman" w:cs="Times New Roman"/>
        </w:rPr>
        <w:t>Евр.</w:t>
      </w:r>
      <w:r w:rsidRPr="00AB6E1C">
        <w:rPr>
          <w:rFonts w:ascii="Times New Roman" w:hAnsi="Times New Roman" w:cs="Times New Roman"/>
        </w:rPr>
        <w:t>2:11).</w:t>
      </w:r>
    </w:p>
    <w:p w:rsidR="003F35BE" w:rsidRPr="00AB6E1C" w:rsidRDefault="003F35BE" w:rsidP="003F35BE">
      <w:pPr>
        <w:spacing w:after="120" w:line="276" w:lineRule="auto"/>
        <w:jc w:val="both"/>
        <w:rPr>
          <w:rFonts w:ascii="Times New Roman" w:hAnsi="Times New Roman" w:cs="Times New Roman"/>
        </w:rPr>
      </w:pPr>
      <w:r w:rsidRPr="00AB6E1C">
        <w:rPr>
          <w:rFonts w:ascii="Times New Roman" w:hAnsi="Times New Roman" w:cs="Times New Roman"/>
        </w:rPr>
        <w:t xml:space="preserve">Парадоксально, но, приняв нашу природу и искупив нас, Иисус также открыл Свою Божественную природу. В Ветхом Завете истинным Искупителем израильтян, их ближайшим Родственником, является Сам Яхве (см. </w:t>
      </w:r>
      <w:r w:rsidR="00F81018" w:rsidRPr="00AB6E1C">
        <w:rPr>
          <w:rFonts w:ascii="Times New Roman" w:hAnsi="Times New Roman" w:cs="Times New Roman"/>
        </w:rPr>
        <w:t>Пс.</w:t>
      </w:r>
      <w:r w:rsidR="00BB26A5" w:rsidRPr="00AB6E1C">
        <w:rPr>
          <w:rFonts w:ascii="Times New Roman" w:hAnsi="Times New Roman" w:cs="Times New Roman"/>
        </w:rPr>
        <w:t>77:35; Ис.41:14; 43:14; 44:22; Иер.31:11; Ос.</w:t>
      </w:r>
      <w:r w:rsidRPr="00AB6E1C">
        <w:rPr>
          <w:rFonts w:ascii="Times New Roman" w:hAnsi="Times New Roman" w:cs="Times New Roman"/>
        </w:rPr>
        <w:t>13:14).</w:t>
      </w:r>
    </w:p>
    <w:p w:rsidR="003F35BE" w:rsidRPr="00BB26A5" w:rsidRDefault="003F35BE" w:rsidP="003F35BE">
      <w:pPr>
        <w:spacing w:after="120" w:line="276" w:lineRule="auto"/>
        <w:jc w:val="both"/>
        <w:rPr>
          <w:rFonts w:ascii="Times New Roman" w:hAnsi="Times New Roman" w:cs="Times New Roman"/>
          <w:b/>
        </w:rPr>
      </w:pPr>
      <w:r w:rsidRPr="00AB6E1C">
        <w:rPr>
          <w:rFonts w:ascii="Times New Roman" w:hAnsi="Times New Roman" w:cs="Times New Roman"/>
          <w:b/>
        </w:rPr>
        <w:t>Как мы можем глубже познать реальность близости Христа к нам? Почему это так важно для нашей веры?</w:t>
      </w:r>
    </w:p>
    <w:p w:rsidR="003F35BE" w:rsidRPr="003F35BE" w:rsidRDefault="003F35BE" w:rsidP="003F35BE">
      <w:pPr>
        <w:spacing w:after="120" w:line="276" w:lineRule="auto"/>
        <w:jc w:val="both"/>
        <w:rPr>
          <w:rFonts w:ascii="Times New Roman" w:hAnsi="Times New Roman" w:cs="Times New Roman"/>
        </w:rPr>
      </w:pPr>
    </w:p>
    <w:p w:rsidR="003F35BE" w:rsidRPr="00AB6E1C" w:rsidRDefault="00AB6E1C" w:rsidP="003F35BE">
      <w:pPr>
        <w:spacing w:after="120" w:line="276" w:lineRule="auto"/>
        <w:jc w:val="both"/>
        <w:rPr>
          <w:rFonts w:ascii="Times New Roman" w:hAnsi="Times New Roman" w:cs="Times New Roman"/>
          <w:b/>
        </w:rPr>
      </w:pPr>
      <w:r w:rsidRPr="00AB6E1C">
        <w:rPr>
          <w:rFonts w:ascii="Times New Roman" w:hAnsi="Times New Roman" w:cs="Times New Roman"/>
          <w:b/>
        </w:rPr>
        <w:t xml:space="preserve">Понедельник. </w:t>
      </w:r>
      <w:r w:rsidR="003F35BE" w:rsidRPr="00AB6E1C">
        <w:rPr>
          <w:rFonts w:ascii="Times New Roman" w:hAnsi="Times New Roman" w:cs="Times New Roman"/>
          <w:b/>
        </w:rPr>
        <w:t>Не стыдится называть нас братьями</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 xml:space="preserve">В Послании к евреям сказано, что Иисус не стыдится называть нас Своими братьями (см. </w:t>
      </w:r>
      <w:r w:rsidR="00947379">
        <w:rPr>
          <w:rFonts w:ascii="Times New Roman" w:hAnsi="Times New Roman" w:cs="Times New Roman"/>
        </w:rPr>
        <w:t>Евр.</w:t>
      </w:r>
      <w:r w:rsidRPr="003F35BE">
        <w:rPr>
          <w:rFonts w:ascii="Times New Roman" w:hAnsi="Times New Roman" w:cs="Times New Roman"/>
        </w:rPr>
        <w:t xml:space="preserve">2:11). Хотя Сын един с Отцом, Он принял нас как членов Своей семьи. Насколько ярко противопоставлено такое единение публичному позору, который пришлось пережить читателям Послания к евреям (см. </w:t>
      </w:r>
      <w:r w:rsidR="00947379">
        <w:rPr>
          <w:rFonts w:ascii="Times New Roman" w:hAnsi="Times New Roman" w:cs="Times New Roman"/>
        </w:rPr>
        <w:t>Евр.</w:t>
      </w:r>
      <w:r w:rsidRPr="003F35BE">
        <w:rPr>
          <w:rFonts w:ascii="Times New Roman" w:hAnsi="Times New Roman" w:cs="Times New Roman"/>
        </w:rPr>
        <w:t>10:33)!</w:t>
      </w:r>
    </w:p>
    <w:p w:rsidR="003F35BE" w:rsidRPr="00AB6E1C" w:rsidRDefault="003F35BE" w:rsidP="003F35BE">
      <w:pPr>
        <w:spacing w:after="120" w:line="276" w:lineRule="auto"/>
        <w:jc w:val="both"/>
        <w:rPr>
          <w:rFonts w:ascii="Times New Roman" w:hAnsi="Times New Roman" w:cs="Times New Roman"/>
          <w:b/>
        </w:rPr>
      </w:pPr>
      <w:r w:rsidRPr="00AB6E1C">
        <w:rPr>
          <w:rFonts w:ascii="Times New Roman" w:hAnsi="Times New Roman" w:cs="Times New Roman"/>
          <w:b/>
        </w:rPr>
        <w:t xml:space="preserve">Прочитайте отрывок </w:t>
      </w:r>
      <w:r w:rsidR="00947379" w:rsidRPr="00AB6E1C">
        <w:rPr>
          <w:rFonts w:ascii="Times New Roman" w:hAnsi="Times New Roman" w:cs="Times New Roman"/>
          <w:b/>
        </w:rPr>
        <w:t>Евр.</w:t>
      </w:r>
      <w:r w:rsidRPr="00AB6E1C">
        <w:rPr>
          <w:rFonts w:ascii="Times New Roman" w:hAnsi="Times New Roman" w:cs="Times New Roman"/>
          <w:b/>
        </w:rPr>
        <w:t>11:24–26. Каким образом выбор Моисея перекликается с тем, что Иисус совершил для нас?</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Представляете ли вы, что означало для Моисея быть названным «сыном дочери фараоновой»? Он был влиятельным лицом в самой могущественной империи того времени. Он получил высшую гражданскую и военную подготовку и стал выдающимся человеком. Стефан сказал, что Моисей был «силен в словах и делах» (</w:t>
      </w:r>
      <w:r w:rsidR="00633A46">
        <w:rPr>
          <w:rFonts w:ascii="Times New Roman" w:hAnsi="Times New Roman" w:cs="Times New Roman"/>
        </w:rPr>
        <w:t>Деян.</w:t>
      </w:r>
      <w:r w:rsidRPr="003F35BE">
        <w:rPr>
          <w:rFonts w:ascii="Times New Roman" w:hAnsi="Times New Roman" w:cs="Times New Roman"/>
        </w:rPr>
        <w:t>7:22). Эллен Уайт также сообщает, что он был «любимцем воинов» и фараон «решил сделать усыновленного внука наследником своего престола»(Патриархи и пророки, с. 245). Тем не менее Моисей отказался от всех этих привилегий и решил отождествлять себя с израильтянами — народом рабов без образования и власти.</w:t>
      </w:r>
    </w:p>
    <w:p w:rsidR="003F35BE" w:rsidRPr="00AB6E1C" w:rsidRDefault="003F35BE" w:rsidP="003F35BE">
      <w:pPr>
        <w:spacing w:after="120" w:line="276" w:lineRule="auto"/>
        <w:jc w:val="both"/>
        <w:rPr>
          <w:rFonts w:ascii="Times New Roman" w:hAnsi="Times New Roman" w:cs="Times New Roman"/>
          <w:b/>
        </w:rPr>
      </w:pPr>
      <w:r w:rsidRPr="00AB6E1C">
        <w:rPr>
          <w:rFonts w:ascii="Times New Roman" w:hAnsi="Times New Roman" w:cs="Times New Roman"/>
          <w:b/>
        </w:rPr>
        <w:t>Прочитайте М</w:t>
      </w:r>
      <w:r w:rsidR="00AB6E1C" w:rsidRPr="00AB6E1C">
        <w:rPr>
          <w:rFonts w:ascii="Times New Roman" w:hAnsi="Times New Roman" w:cs="Times New Roman"/>
          <w:b/>
        </w:rPr>
        <w:t>ат</w:t>
      </w:r>
      <w:r w:rsidRPr="00AB6E1C">
        <w:rPr>
          <w:rFonts w:ascii="Times New Roman" w:hAnsi="Times New Roman" w:cs="Times New Roman"/>
          <w:b/>
        </w:rPr>
        <w:t>ф.10:32</w:t>
      </w:r>
      <w:r w:rsidR="00AB6E1C" w:rsidRPr="00AB6E1C">
        <w:rPr>
          <w:rFonts w:ascii="Times New Roman" w:hAnsi="Times New Roman" w:cs="Times New Roman"/>
          <w:b/>
        </w:rPr>
        <w:t>-</w:t>
      </w:r>
      <w:r w:rsidRPr="00AB6E1C">
        <w:rPr>
          <w:rFonts w:ascii="Times New Roman" w:hAnsi="Times New Roman" w:cs="Times New Roman"/>
          <w:b/>
        </w:rPr>
        <w:t xml:space="preserve">33; 2Тим.1:8,12; </w:t>
      </w:r>
      <w:r w:rsidR="00947379" w:rsidRPr="00AB6E1C">
        <w:rPr>
          <w:rFonts w:ascii="Times New Roman" w:hAnsi="Times New Roman" w:cs="Times New Roman"/>
          <w:b/>
        </w:rPr>
        <w:t>Евр.</w:t>
      </w:r>
      <w:r w:rsidRPr="00AB6E1C">
        <w:rPr>
          <w:rFonts w:ascii="Times New Roman" w:hAnsi="Times New Roman" w:cs="Times New Roman"/>
          <w:b/>
        </w:rPr>
        <w:t>13:12–15. Чего требует от нас Бог?</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 xml:space="preserve">У читателей Послания к евреям была похожая проблема. После преследований и гонений многие из них начали стыдиться Иисуса. Поэтому им угрожала опасность «ругаться Ему» вместо того, чтобы почтить Его (см. </w:t>
      </w:r>
      <w:r w:rsidR="00947379">
        <w:rPr>
          <w:rFonts w:ascii="Times New Roman" w:hAnsi="Times New Roman" w:cs="Times New Roman"/>
        </w:rPr>
        <w:t>Евр.</w:t>
      </w:r>
      <w:r w:rsidRPr="003F35BE">
        <w:rPr>
          <w:rFonts w:ascii="Times New Roman" w:hAnsi="Times New Roman" w:cs="Times New Roman"/>
        </w:rPr>
        <w:t>6:6). Павел же постоянно призывает читателей «твердо держаться исповедания» своей веры (</w:t>
      </w:r>
      <w:r w:rsidR="00947379">
        <w:rPr>
          <w:rFonts w:ascii="Times New Roman" w:hAnsi="Times New Roman" w:cs="Times New Roman"/>
        </w:rPr>
        <w:t>Евр.</w:t>
      </w:r>
      <w:r w:rsidRPr="003F35BE">
        <w:rPr>
          <w:rFonts w:ascii="Times New Roman" w:hAnsi="Times New Roman" w:cs="Times New Roman"/>
        </w:rPr>
        <w:t>4:14; 10:23).</w:t>
      </w:r>
    </w:p>
    <w:p w:rsidR="003F35BE" w:rsidRPr="00AB6E1C" w:rsidRDefault="003F35BE" w:rsidP="003F35BE">
      <w:pPr>
        <w:spacing w:after="120" w:line="276" w:lineRule="auto"/>
        <w:jc w:val="both"/>
        <w:rPr>
          <w:rFonts w:ascii="Times New Roman" w:hAnsi="Times New Roman" w:cs="Times New Roman"/>
          <w:b/>
        </w:rPr>
      </w:pPr>
      <w:r w:rsidRPr="00AB6E1C">
        <w:rPr>
          <w:rFonts w:ascii="Times New Roman" w:hAnsi="Times New Roman" w:cs="Times New Roman"/>
          <w:b/>
        </w:rPr>
        <w:t>Библия говорит, что Иисус не стыдится называть нас братьями. Какие действия и поступки могут привести к тому, что Иисус будет стыдиться нас (см. М</w:t>
      </w:r>
      <w:r w:rsidR="00AB6E1C" w:rsidRPr="00AB6E1C">
        <w:rPr>
          <w:rFonts w:ascii="Times New Roman" w:hAnsi="Times New Roman" w:cs="Times New Roman"/>
          <w:b/>
        </w:rPr>
        <w:t>ар</w:t>
      </w:r>
      <w:r w:rsidRPr="00AB6E1C">
        <w:rPr>
          <w:rFonts w:ascii="Times New Roman" w:hAnsi="Times New Roman" w:cs="Times New Roman"/>
          <w:b/>
        </w:rPr>
        <w:t>к.8:38)?</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Бог желает, чтобы мы признали Иисуса нашим Богом и нашим Братом. Как наш Искупитель Иисус заплатил наш долг. Как наш Брат Он стал для нас образцом. Бог Отец предопределил нам «быть подобными образу Сына Своего, дабы Он был первородным между многими братьями» (Рим. 8:29).</w:t>
      </w:r>
    </w:p>
    <w:p w:rsidR="003F35BE" w:rsidRPr="00AB6E1C" w:rsidRDefault="003F35BE" w:rsidP="003F35BE">
      <w:pPr>
        <w:spacing w:after="120" w:line="276" w:lineRule="auto"/>
        <w:jc w:val="both"/>
        <w:rPr>
          <w:rFonts w:ascii="Times New Roman" w:hAnsi="Times New Roman" w:cs="Times New Roman"/>
          <w:b/>
        </w:rPr>
      </w:pPr>
      <w:r w:rsidRPr="00AB6E1C">
        <w:rPr>
          <w:rFonts w:ascii="Times New Roman" w:hAnsi="Times New Roman" w:cs="Times New Roman"/>
          <w:b/>
        </w:rPr>
        <w:t>Подумайте о выборе, который должен был сделать Иисус, дабы принять нас как Своих братьев и сестер. Почему выбор Иисуса повлек гораздо большее для Него унижение, чем выбор Моисея — для него? Что это говорит нам о любви Бога к нам?</w:t>
      </w:r>
    </w:p>
    <w:p w:rsidR="0033437C" w:rsidRDefault="0033437C" w:rsidP="003F35BE">
      <w:pPr>
        <w:spacing w:after="120" w:line="276" w:lineRule="auto"/>
        <w:jc w:val="both"/>
        <w:rPr>
          <w:rFonts w:ascii="Times New Roman" w:hAnsi="Times New Roman" w:cs="Times New Roman"/>
        </w:rPr>
      </w:pPr>
    </w:p>
    <w:p w:rsidR="003F35BE" w:rsidRPr="0033437C" w:rsidRDefault="0033437C" w:rsidP="003F35BE">
      <w:pPr>
        <w:spacing w:after="120" w:line="276" w:lineRule="auto"/>
        <w:jc w:val="both"/>
        <w:rPr>
          <w:rFonts w:ascii="Times New Roman" w:hAnsi="Times New Roman" w:cs="Times New Roman"/>
          <w:b/>
        </w:rPr>
      </w:pPr>
      <w:r w:rsidRPr="0033437C">
        <w:rPr>
          <w:rFonts w:ascii="Times New Roman" w:hAnsi="Times New Roman" w:cs="Times New Roman"/>
          <w:b/>
        </w:rPr>
        <w:t xml:space="preserve">Вторник. </w:t>
      </w:r>
      <w:r w:rsidR="003F35BE" w:rsidRPr="0033437C">
        <w:rPr>
          <w:rFonts w:ascii="Times New Roman" w:hAnsi="Times New Roman" w:cs="Times New Roman"/>
          <w:b/>
        </w:rPr>
        <w:t>Воспринял плоть и кровь</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 xml:space="preserve">Послание к евреям сообщает, что Иисус принял нашу человеческую природу, чтобы заместить нас и умереть за нас второй смертью (см. </w:t>
      </w:r>
      <w:r w:rsidR="00947379">
        <w:rPr>
          <w:rFonts w:ascii="Times New Roman" w:hAnsi="Times New Roman" w:cs="Times New Roman"/>
        </w:rPr>
        <w:t>Евр.</w:t>
      </w:r>
      <w:r w:rsidR="004C511A">
        <w:rPr>
          <w:rFonts w:ascii="Times New Roman" w:hAnsi="Times New Roman" w:cs="Times New Roman"/>
        </w:rPr>
        <w:t>2:9,</w:t>
      </w:r>
      <w:r w:rsidRPr="003F35BE">
        <w:rPr>
          <w:rFonts w:ascii="Times New Roman" w:hAnsi="Times New Roman" w:cs="Times New Roman"/>
        </w:rPr>
        <w:t>14–16; 10:5–10). Это основа замысла спасения и наша единственная надежда на вечную жизнь.</w:t>
      </w:r>
    </w:p>
    <w:p w:rsidR="003F35BE" w:rsidRPr="004C511A" w:rsidRDefault="003F35BE" w:rsidP="003F35BE">
      <w:pPr>
        <w:spacing w:after="120" w:line="276" w:lineRule="auto"/>
        <w:jc w:val="both"/>
        <w:rPr>
          <w:rFonts w:ascii="Times New Roman" w:hAnsi="Times New Roman" w:cs="Times New Roman"/>
          <w:b/>
        </w:rPr>
      </w:pPr>
      <w:r w:rsidRPr="004C511A">
        <w:rPr>
          <w:rFonts w:ascii="Times New Roman" w:hAnsi="Times New Roman" w:cs="Times New Roman"/>
          <w:b/>
        </w:rPr>
        <w:t>Прочитайте М</w:t>
      </w:r>
      <w:r w:rsidR="004C511A" w:rsidRPr="004C511A">
        <w:rPr>
          <w:rFonts w:ascii="Times New Roman" w:hAnsi="Times New Roman" w:cs="Times New Roman"/>
          <w:b/>
        </w:rPr>
        <w:t>атф.</w:t>
      </w:r>
      <w:r w:rsidRPr="004C511A">
        <w:rPr>
          <w:rFonts w:ascii="Times New Roman" w:hAnsi="Times New Roman" w:cs="Times New Roman"/>
          <w:b/>
        </w:rPr>
        <w:t xml:space="preserve">16:17; </w:t>
      </w:r>
      <w:r w:rsidR="00F81018" w:rsidRPr="004C511A">
        <w:rPr>
          <w:rFonts w:ascii="Times New Roman" w:hAnsi="Times New Roman" w:cs="Times New Roman"/>
          <w:b/>
        </w:rPr>
        <w:t>Гал.</w:t>
      </w:r>
      <w:r w:rsidR="004C511A" w:rsidRPr="004C511A">
        <w:rPr>
          <w:rFonts w:ascii="Times New Roman" w:hAnsi="Times New Roman" w:cs="Times New Roman"/>
          <w:b/>
        </w:rPr>
        <w:t>1:16; 1Кор.</w:t>
      </w:r>
      <w:r w:rsidRPr="004C511A">
        <w:rPr>
          <w:rFonts w:ascii="Times New Roman" w:hAnsi="Times New Roman" w:cs="Times New Roman"/>
          <w:b/>
        </w:rPr>
        <w:t>15:50; Еф</w:t>
      </w:r>
      <w:r w:rsidR="004C511A" w:rsidRPr="004C511A">
        <w:rPr>
          <w:rFonts w:ascii="Times New Roman" w:hAnsi="Times New Roman" w:cs="Times New Roman"/>
          <w:b/>
        </w:rPr>
        <w:t>ес.</w:t>
      </w:r>
      <w:r w:rsidRPr="004C511A">
        <w:rPr>
          <w:rFonts w:ascii="Times New Roman" w:hAnsi="Times New Roman" w:cs="Times New Roman"/>
          <w:b/>
        </w:rPr>
        <w:t>6:12. С какими недостатками человеческой природы связано выражение«плоть и кровь»?</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lastRenderedPageBreak/>
        <w:t xml:space="preserve">Выражение «плоть и кровь» подчеркивает хрупкость человеческого естества, его слабость (см. </w:t>
      </w:r>
      <w:r w:rsidR="004C511A">
        <w:rPr>
          <w:rFonts w:ascii="Times New Roman" w:hAnsi="Times New Roman" w:cs="Times New Roman"/>
        </w:rPr>
        <w:t>Ефес.</w:t>
      </w:r>
      <w:r w:rsidRPr="003F35BE">
        <w:rPr>
          <w:rFonts w:ascii="Times New Roman" w:hAnsi="Times New Roman" w:cs="Times New Roman"/>
        </w:rPr>
        <w:t xml:space="preserve">6:12), ограниченность (см. </w:t>
      </w:r>
      <w:r w:rsidR="004C511A">
        <w:rPr>
          <w:rFonts w:ascii="Times New Roman" w:hAnsi="Times New Roman" w:cs="Times New Roman"/>
        </w:rPr>
        <w:t>Матф.</w:t>
      </w:r>
      <w:r w:rsidRPr="003F35BE">
        <w:rPr>
          <w:rFonts w:ascii="Times New Roman" w:hAnsi="Times New Roman" w:cs="Times New Roman"/>
        </w:rPr>
        <w:t xml:space="preserve">16:17; </w:t>
      </w:r>
      <w:r w:rsidR="00F81018">
        <w:rPr>
          <w:rFonts w:ascii="Times New Roman" w:hAnsi="Times New Roman" w:cs="Times New Roman"/>
        </w:rPr>
        <w:t>Гал.</w:t>
      </w:r>
      <w:r w:rsidR="004C511A">
        <w:rPr>
          <w:rFonts w:ascii="Times New Roman" w:hAnsi="Times New Roman" w:cs="Times New Roman"/>
        </w:rPr>
        <w:t>1:16) и смертность (см. 1Кор.</w:t>
      </w:r>
      <w:r w:rsidRPr="003F35BE">
        <w:rPr>
          <w:rFonts w:ascii="Times New Roman" w:hAnsi="Times New Roman" w:cs="Times New Roman"/>
        </w:rPr>
        <w:t>15:50). Апостол Павел в своем послании говорит, что Иисус уподобился Своим братьям «во всем» (</w:t>
      </w:r>
      <w:r w:rsidR="00947379">
        <w:rPr>
          <w:rFonts w:ascii="Times New Roman" w:hAnsi="Times New Roman" w:cs="Times New Roman"/>
        </w:rPr>
        <w:t>Евр.</w:t>
      </w:r>
      <w:r w:rsidRPr="003F35BE">
        <w:rPr>
          <w:rFonts w:ascii="Times New Roman" w:hAnsi="Times New Roman" w:cs="Times New Roman"/>
        </w:rPr>
        <w:t>2:17). Это выражение означает, что Он стал полностью человеком. Христос не просто «выглядел» или «казался» человеком; Он действительно был человеком, действительно стал одним из нас.</w:t>
      </w:r>
    </w:p>
    <w:p w:rsidR="003F35BE" w:rsidRPr="006B16F9" w:rsidRDefault="003F35BE" w:rsidP="003F35BE">
      <w:pPr>
        <w:spacing w:after="120" w:line="276" w:lineRule="auto"/>
        <w:jc w:val="both"/>
        <w:rPr>
          <w:rFonts w:ascii="Times New Roman" w:hAnsi="Times New Roman" w:cs="Times New Roman"/>
          <w:b/>
        </w:rPr>
      </w:pPr>
      <w:r w:rsidRPr="006B16F9">
        <w:rPr>
          <w:rFonts w:ascii="Times New Roman" w:hAnsi="Times New Roman" w:cs="Times New Roman"/>
          <w:b/>
        </w:rPr>
        <w:t>Приведите свидетельства Библии, подтверждающие, что Иисус был в полном смысле человеком (хотя в то же время Он оставался Богом).</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 xml:space="preserve">Однако Павел также говорит, что в отношении греха Иисус отличался от нас. Во-первых, Он не совершил никакого греха (см. </w:t>
      </w:r>
      <w:r w:rsidR="00947379">
        <w:rPr>
          <w:rFonts w:ascii="Times New Roman" w:hAnsi="Times New Roman" w:cs="Times New Roman"/>
        </w:rPr>
        <w:t>Евр.</w:t>
      </w:r>
      <w:r w:rsidRPr="003F35BE">
        <w:rPr>
          <w:rFonts w:ascii="Times New Roman" w:hAnsi="Times New Roman" w:cs="Times New Roman"/>
        </w:rPr>
        <w:t>4:15). Во-вторых, имея человеческую природу, Он был «святой, непричастный злу, непорочный, отделенный от грешников и превознесенный выше небес» (</w:t>
      </w:r>
      <w:r w:rsidR="00947379">
        <w:rPr>
          <w:rFonts w:ascii="Times New Roman" w:hAnsi="Times New Roman" w:cs="Times New Roman"/>
        </w:rPr>
        <w:t>Евр.</w:t>
      </w:r>
      <w:r w:rsidRPr="003F35BE">
        <w:rPr>
          <w:rFonts w:ascii="Times New Roman" w:hAnsi="Times New Roman" w:cs="Times New Roman"/>
        </w:rPr>
        <w:t>7:26). Все мы согрешили, и у всех нас есть плохие наклонности.</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 xml:space="preserve">Наша зависимость от греха заложена глубоко внутри самой нашей природы. Мы «из плоти и проданы в рабство греху» (Рим.7:14; ИПБ). Гордость и другие греховные мотивы часто оскверняют даже наши добрые поступки. Однако природа Иисуса не была испорчена грехом. И так должно было быть. Если бы Иисус был «продан греху», как мы, Ему также нужен был бы Спаситель. Но Иисус Сам пришел как Спаситель и принес Себя в непорочную жертву Богу за нас (см. </w:t>
      </w:r>
      <w:r w:rsidR="00947379">
        <w:rPr>
          <w:rFonts w:ascii="Times New Roman" w:hAnsi="Times New Roman" w:cs="Times New Roman"/>
        </w:rPr>
        <w:t>Евр.</w:t>
      </w:r>
      <w:r w:rsidRPr="003F35BE">
        <w:rPr>
          <w:rFonts w:ascii="Times New Roman" w:hAnsi="Times New Roman" w:cs="Times New Roman"/>
        </w:rPr>
        <w:t>7:26–28; 9:14).</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 xml:space="preserve">Затем Иисус уничтожил власть дьявола, умерев как безгрешная жертва за наши грехи и тем самым сделав возможным наше прощение и примирение с Богом (см. </w:t>
      </w:r>
      <w:r w:rsidR="00947379">
        <w:rPr>
          <w:rFonts w:ascii="Times New Roman" w:hAnsi="Times New Roman" w:cs="Times New Roman"/>
        </w:rPr>
        <w:t>Евр.</w:t>
      </w:r>
      <w:r w:rsidRPr="003F35BE">
        <w:rPr>
          <w:rFonts w:ascii="Times New Roman" w:hAnsi="Times New Roman" w:cs="Times New Roman"/>
        </w:rPr>
        <w:t xml:space="preserve">2:14–17). Христос также сокрушил власть греха и дал нам силу жить праведной жизнью, исполнив Свое обещание заключить новый завет и написать закон в наших сердцах (см. 8:10). Таким образом, Спаситель победил врага и освободил нас, поэтому теперь мы можем «служить Богу живому» (9:14). Что касается окончательного уничтожения сатаны, оно произойдет, когда он будет брошен в озеро огненное (см. </w:t>
      </w:r>
      <w:r w:rsidR="00605213">
        <w:rPr>
          <w:rFonts w:ascii="Times New Roman" w:hAnsi="Times New Roman" w:cs="Times New Roman"/>
        </w:rPr>
        <w:t>Откр.</w:t>
      </w:r>
      <w:r w:rsidR="006B16F9">
        <w:rPr>
          <w:rFonts w:ascii="Times New Roman" w:hAnsi="Times New Roman" w:cs="Times New Roman"/>
        </w:rPr>
        <w:t>20:1–3,</w:t>
      </w:r>
      <w:r w:rsidRPr="003F35BE">
        <w:rPr>
          <w:rFonts w:ascii="Times New Roman" w:hAnsi="Times New Roman" w:cs="Times New Roman"/>
        </w:rPr>
        <w:t>10).</w:t>
      </w:r>
    </w:p>
    <w:p w:rsidR="003F35BE" w:rsidRPr="006B16F9" w:rsidRDefault="003F35BE" w:rsidP="003F35BE">
      <w:pPr>
        <w:spacing w:after="120" w:line="276" w:lineRule="auto"/>
        <w:jc w:val="both"/>
        <w:rPr>
          <w:rFonts w:ascii="Times New Roman" w:hAnsi="Times New Roman" w:cs="Times New Roman"/>
          <w:b/>
        </w:rPr>
      </w:pPr>
      <w:r w:rsidRPr="006B16F9">
        <w:rPr>
          <w:rFonts w:ascii="Times New Roman" w:hAnsi="Times New Roman" w:cs="Times New Roman"/>
          <w:b/>
        </w:rPr>
        <w:t>Если нам обещана победа в Иисусе, почему некоторые из нас терпят поражение в борьбе с грехом? Что мы делаем не так</w:t>
      </w:r>
      <w:r w:rsidR="006B16F9">
        <w:rPr>
          <w:rFonts w:ascii="Times New Roman" w:hAnsi="Times New Roman" w:cs="Times New Roman"/>
          <w:b/>
        </w:rPr>
        <w:t>,</w:t>
      </w:r>
      <w:r w:rsidRPr="006B16F9">
        <w:rPr>
          <w:rFonts w:ascii="Times New Roman" w:hAnsi="Times New Roman" w:cs="Times New Roman"/>
          <w:b/>
        </w:rPr>
        <w:t xml:space="preserve"> и как можем начать жить согласно высокому призванию, которое имеем во Христе?</w:t>
      </w:r>
    </w:p>
    <w:p w:rsidR="003F35BE" w:rsidRPr="003F35BE" w:rsidRDefault="003F35BE" w:rsidP="003F35BE">
      <w:pPr>
        <w:spacing w:after="120" w:line="276" w:lineRule="auto"/>
        <w:jc w:val="both"/>
        <w:rPr>
          <w:rFonts w:ascii="Times New Roman" w:hAnsi="Times New Roman" w:cs="Times New Roman"/>
        </w:rPr>
      </w:pPr>
    </w:p>
    <w:p w:rsidR="003F35BE" w:rsidRPr="006B16F9" w:rsidRDefault="006B16F9" w:rsidP="003F35BE">
      <w:pPr>
        <w:spacing w:after="120" w:line="276" w:lineRule="auto"/>
        <w:jc w:val="both"/>
        <w:rPr>
          <w:rFonts w:ascii="Times New Roman" w:hAnsi="Times New Roman" w:cs="Times New Roman"/>
          <w:b/>
        </w:rPr>
      </w:pPr>
      <w:r w:rsidRPr="006B16F9">
        <w:rPr>
          <w:rFonts w:ascii="Times New Roman" w:hAnsi="Times New Roman" w:cs="Times New Roman"/>
          <w:b/>
        </w:rPr>
        <w:t xml:space="preserve">Среда. </w:t>
      </w:r>
      <w:r w:rsidR="003F35BE" w:rsidRPr="006B16F9">
        <w:rPr>
          <w:rFonts w:ascii="Times New Roman" w:hAnsi="Times New Roman" w:cs="Times New Roman"/>
          <w:b/>
        </w:rPr>
        <w:t>Совершенство через страдания</w:t>
      </w:r>
    </w:p>
    <w:p w:rsidR="003F35BE" w:rsidRPr="006B16F9" w:rsidRDefault="003F35BE" w:rsidP="003F35BE">
      <w:pPr>
        <w:spacing w:after="120" w:line="276" w:lineRule="auto"/>
        <w:jc w:val="both"/>
        <w:rPr>
          <w:rFonts w:ascii="Times New Roman" w:hAnsi="Times New Roman" w:cs="Times New Roman"/>
          <w:b/>
        </w:rPr>
      </w:pPr>
      <w:r w:rsidRPr="006B16F9">
        <w:rPr>
          <w:rFonts w:ascii="Times New Roman" w:hAnsi="Times New Roman" w:cs="Times New Roman"/>
          <w:b/>
        </w:rPr>
        <w:t xml:space="preserve">Прочитайте тексты </w:t>
      </w:r>
      <w:r w:rsidR="00947379" w:rsidRPr="006B16F9">
        <w:rPr>
          <w:rFonts w:ascii="Times New Roman" w:hAnsi="Times New Roman" w:cs="Times New Roman"/>
          <w:b/>
        </w:rPr>
        <w:t>Евр.</w:t>
      </w:r>
      <w:r w:rsidRPr="006B16F9">
        <w:rPr>
          <w:rFonts w:ascii="Times New Roman" w:hAnsi="Times New Roman" w:cs="Times New Roman"/>
          <w:b/>
        </w:rPr>
        <w:t>2:10,17</w:t>
      </w:r>
      <w:r w:rsidR="006B16F9" w:rsidRPr="006B16F9">
        <w:rPr>
          <w:rFonts w:ascii="Times New Roman" w:hAnsi="Times New Roman" w:cs="Times New Roman"/>
          <w:b/>
        </w:rPr>
        <w:t>-</w:t>
      </w:r>
      <w:r w:rsidRPr="006B16F9">
        <w:rPr>
          <w:rFonts w:ascii="Times New Roman" w:hAnsi="Times New Roman" w:cs="Times New Roman"/>
          <w:b/>
        </w:rPr>
        <w:t>18; 5:8</w:t>
      </w:r>
      <w:r w:rsidR="006B16F9" w:rsidRPr="006B16F9">
        <w:rPr>
          <w:rFonts w:ascii="Times New Roman" w:hAnsi="Times New Roman" w:cs="Times New Roman"/>
          <w:b/>
        </w:rPr>
        <w:t>-</w:t>
      </w:r>
      <w:r w:rsidRPr="006B16F9">
        <w:rPr>
          <w:rFonts w:ascii="Times New Roman" w:hAnsi="Times New Roman" w:cs="Times New Roman"/>
          <w:b/>
        </w:rPr>
        <w:t>9. Какова была роль страданий в жизни Иисуса?</w:t>
      </w:r>
    </w:p>
    <w:p w:rsidR="003F35BE" w:rsidRPr="006B16F9" w:rsidRDefault="003F35BE" w:rsidP="003F35BE">
      <w:pPr>
        <w:spacing w:after="120" w:line="276" w:lineRule="auto"/>
        <w:jc w:val="both"/>
        <w:rPr>
          <w:rFonts w:ascii="Times New Roman" w:hAnsi="Times New Roman" w:cs="Times New Roman"/>
          <w:b/>
        </w:rPr>
      </w:pPr>
      <w:r w:rsidRPr="006B16F9">
        <w:rPr>
          <w:rFonts w:ascii="Times New Roman" w:hAnsi="Times New Roman" w:cs="Times New Roman"/>
          <w:b/>
        </w:rPr>
        <w:t>Как вы считаете, почему Иисус должен был пройти через страдания, чтобы спасти человечество?</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Апостол говорит, что Бог сделал Иисуса «совершенным Спасителем через страдания» (</w:t>
      </w:r>
      <w:r w:rsidR="00947379">
        <w:rPr>
          <w:rFonts w:ascii="Times New Roman" w:hAnsi="Times New Roman" w:cs="Times New Roman"/>
        </w:rPr>
        <w:t>Евр.</w:t>
      </w:r>
      <w:r w:rsidRPr="003F35BE">
        <w:rPr>
          <w:rFonts w:ascii="Times New Roman" w:hAnsi="Times New Roman" w:cs="Times New Roman"/>
        </w:rPr>
        <w:t>2:10; ИПБ). Разве это не удивительное выражение? Ранее Павел сказал, что Иисус —«сияние славы и образ ипостаси Его» (1:3), а далее подчеркнул, что Он безгрешен, чист, непорочен и свят (см. 4:15; 7:26–28; 9:14; 10:5–10). Иисусу не нужно было преодолевать какое-либо моральное или этическое несовершенство. Он был совершенным и морально, и этически.</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Однако в Послании к евреям говорится, что Иисус прошел через процесс «совершенствования», что дало Ему возможность спасти нас. Иисус был «совершен» в том смысле, что во время Своей земной жизни был подготовлен стать нашим Спасителем.</w:t>
      </w:r>
    </w:p>
    <w:p w:rsidR="003F35BE" w:rsidRPr="003F35BE" w:rsidRDefault="003F35BE" w:rsidP="003F35BE">
      <w:pPr>
        <w:spacing w:after="120" w:line="276" w:lineRule="auto"/>
        <w:jc w:val="both"/>
        <w:rPr>
          <w:rFonts w:ascii="Times New Roman" w:hAnsi="Times New Roman" w:cs="Times New Roman"/>
        </w:rPr>
      </w:pPr>
      <w:r w:rsidRPr="00600F78">
        <w:rPr>
          <w:rFonts w:ascii="Times New Roman" w:hAnsi="Times New Roman" w:cs="Times New Roman"/>
          <w:b/>
        </w:rPr>
        <w:t xml:space="preserve">1.Иисус был «совершен» через страдания, чтобы стать вождем нашего спасения (см. </w:t>
      </w:r>
      <w:r w:rsidR="00947379" w:rsidRPr="00600F78">
        <w:rPr>
          <w:rFonts w:ascii="Times New Roman" w:hAnsi="Times New Roman" w:cs="Times New Roman"/>
          <w:b/>
        </w:rPr>
        <w:t>Евр.</w:t>
      </w:r>
      <w:r w:rsidRPr="00600F78">
        <w:rPr>
          <w:rFonts w:ascii="Times New Roman" w:hAnsi="Times New Roman" w:cs="Times New Roman"/>
          <w:b/>
        </w:rPr>
        <w:t>2:10).</w:t>
      </w:r>
      <w:r w:rsidRPr="003F35BE">
        <w:rPr>
          <w:rFonts w:ascii="Times New Roman" w:hAnsi="Times New Roman" w:cs="Times New Roman"/>
        </w:rPr>
        <w:t xml:space="preserve"> Ему пришлось умереть на кресте в качестве жертвы, чтобы Отец имел законный способ спасти нас. Христос был совершенным и единственно возможным жертвоприношением. Как Бог Он мог осудить нас, но благодаря Своей жертве также может спасти нас.</w:t>
      </w:r>
    </w:p>
    <w:p w:rsidR="003F35BE" w:rsidRPr="003F35BE" w:rsidRDefault="003F35BE" w:rsidP="003F35BE">
      <w:pPr>
        <w:spacing w:after="120" w:line="276" w:lineRule="auto"/>
        <w:jc w:val="both"/>
        <w:rPr>
          <w:rFonts w:ascii="Times New Roman" w:hAnsi="Times New Roman" w:cs="Times New Roman"/>
        </w:rPr>
      </w:pPr>
      <w:r w:rsidRPr="00600F78">
        <w:rPr>
          <w:rFonts w:ascii="Times New Roman" w:hAnsi="Times New Roman" w:cs="Times New Roman"/>
          <w:b/>
        </w:rPr>
        <w:t xml:space="preserve">2.Иисус научился послушанию через страдания (см. </w:t>
      </w:r>
      <w:r w:rsidR="00947379" w:rsidRPr="00600F78">
        <w:rPr>
          <w:rFonts w:ascii="Times New Roman" w:hAnsi="Times New Roman" w:cs="Times New Roman"/>
          <w:b/>
        </w:rPr>
        <w:t>Евр.</w:t>
      </w:r>
      <w:r w:rsidRPr="00600F78">
        <w:rPr>
          <w:rFonts w:ascii="Times New Roman" w:hAnsi="Times New Roman" w:cs="Times New Roman"/>
          <w:b/>
        </w:rPr>
        <w:t xml:space="preserve">5:8). </w:t>
      </w:r>
      <w:r w:rsidRPr="003F35BE">
        <w:rPr>
          <w:rFonts w:ascii="Times New Roman" w:hAnsi="Times New Roman" w:cs="Times New Roman"/>
        </w:rPr>
        <w:t xml:space="preserve">Послушание было необходимо по двум причинам. Во-первых, оно сделало Его жертву приемлемой (см. </w:t>
      </w:r>
      <w:r w:rsidR="00947379">
        <w:rPr>
          <w:rFonts w:ascii="Times New Roman" w:hAnsi="Times New Roman" w:cs="Times New Roman"/>
        </w:rPr>
        <w:t>Евр.</w:t>
      </w:r>
      <w:r w:rsidRPr="003F35BE">
        <w:rPr>
          <w:rFonts w:ascii="Times New Roman" w:hAnsi="Times New Roman" w:cs="Times New Roman"/>
        </w:rPr>
        <w:t>9:14; 10:5–10). Во-вторых, Его страдания позволили Ему стать нашим примером (см. 5:9). Будучи Богом, кому Он должен был подчиняться? Он был Сыном Божьим, единым с Богом, и все повиновались Ему как Правителю Вселенной. Следовательно, Иисус перешел не от непослушания к послушанию, а от полноты власти и владычества к покорности и послушанию. Возвышенный Сын Божий стал послушным Сыном Человеческим.</w:t>
      </w:r>
    </w:p>
    <w:p w:rsidR="003F35BE" w:rsidRPr="003F35BE" w:rsidRDefault="003F35BE" w:rsidP="003F35BE">
      <w:pPr>
        <w:spacing w:after="120" w:line="276" w:lineRule="auto"/>
        <w:jc w:val="both"/>
        <w:rPr>
          <w:rFonts w:ascii="Times New Roman" w:hAnsi="Times New Roman" w:cs="Times New Roman"/>
        </w:rPr>
      </w:pPr>
      <w:r w:rsidRPr="00600F78">
        <w:rPr>
          <w:rFonts w:ascii="Times New Roman" w:hAnsi="Times New Roman" w:cs="Times New Roman"/>
          <w:b/>
        </w:rPr>
        <w:lastRenderedPageBreak/>
        <w:t xml:space="preserve">3.Перенесенные искушения и победа над ними дали Иисусу возможность быть милостивым и верным первосвященником (см. </w:t>
      </w:r>
      <w:r w:rsidR="00947379" w:rsidRPr="00600F78">
        <w:rPr>
          <w:rFonts w:ascii="Times New Roman" w:hAnsi="Times New Roman" w:cs="Times New Roman"/>
          <w:b/>
        </w:rPr>
        <w:t>Евр.</w:t>
      </w:r>
      <w:r w:rsidRPr="00600F78">
        <w:rPr>
          <w:rFonts w:ascii="Times New Roman" w:hAnsi="Times New Roman" w:cs="Times New Roman"/>
          <w:b/>
        </w:rPr>
        <w:t>2:17</w:t>
      </w:r>
      <w:r w:rsidR="00600F78">
        <w:rPr>
          <w:rFonts w:ascii="Times New Roman" w:hAnsi="Times New Roman" w:cs="Times New Roman"/>
          <w:b/>
        </w:rPr>
        <w:t>-</w:t>
      </w:r>
      <w:r w:rsidRPr="00600F78">
        <w:rPr>
          <w:rFonts w:ascii="Times New Roman" w:hAnsi="Times New Roman" w:cs="Times New Roman"/>
          <w:b/>
        </w:rPr>
        <w:t>18).</w:t>
      </w:r>
      <w:r w:rsidRPr="003F35BE">
        <w:rPr>
          <w:rFonts w:ascii="Times New Roman" w:hAnsi="Times New Roman" w:cs="Times New Roman"/>
        </w:rPr>
        <w:t xml:space="preserve"> Страдания не сделали Иисуса более милосердным. Напротив, именно по Своему милосердию Он изначально добровольно вызвался умереть на кресте, чтобы спасти нас (см. </w:t>
      </w:r>
      <w:r w:rsidR="00947379">
        <w:rPr>
          <w:rFonts w:ascii="Times New Roman" w:hAnsi="Times New Roman" w:cs="Times New Roman"/>
        </w:rPr>
        <w:t>Евр.</w:t>
      </w:r>
      <w:r w:rsidRPr="003F35BE">
        <w:rPr>
          <w:rFonts w:ascii="Times New Roman" w:hAnsi="Times New Roman" w:cs="Times New Roman"/>
        </w:rPr>
        <w:t>10:5–10; сравните с Рим. 5:7, 8). Именно земные страдания Христа наиболее полно открыли милосердие Бога. И именно через страдания реальность братской любви Иисуса стала явной для всех.</w:t>
      </w:r>
    </w:p>
    <w:p w:rsidR="003F35BE" w:rsidRPr="00600F78" w:rsidRDefault="003F35BE" w:rsidP="003F35BE">
      <w:pPr>
        <w:spacing w:after="120" w:line="276" w:lineRule="auto"/>
        <w:jc w:val="both"/>
        <w:rPr>
          <w:rFonts w:ascii="Times New Roman" w:hAnsi="Times New Roman" w:cs="Times New Roman"/>
          <w:b/>
        </w:rPr>
      </w:pPr>
      <w:r w:rsidRPr="00600F78">
        <w:rPr>
          <w:rFonts w:ascii="Times New Roman" w:hAnsi="Times New Roman" w:cs="Times New Roman"/>
          <w:b/>
        </w:rPr>
        <w:t>Если страдал безгрешный Иисус, то и мы, грешники, тоже будем страдать. Как мы можем научиться переносить все жизненные скорби, черпая надежду и уверенность у Господа, явившего нам Свою любовь многократно?</w:t>
      </w:r>
    </w:p>
    <w:p w:rsidR="003F35BE" w:rsidRPr="003F35BE" w:rsidRDefault="003F35BE" w:rsidP="003F35BE">
      <w:pPr>
        <w:spacing w:after="120" w:line="276" w:lineRule="auto"/>
        <w:jc w:val="both"/>
        <w:rPr>
          <w:rFonts w:ascii="Times New Roman" w:hAnsi="Times New Roman" w:cs="Times New Roman"/>
        </w:rPr>
      </w:pPr>
    </w:p>
    <w:p w:rsidR="003F35BE" w:rsidRPr="00600F78" w:rsidRDefault="00600F78" w:rsidP="003F35BE">
      <w:pPr>
        <w:spacing w:after="120" w:line="276" w:lineRule="auto"/>
        <w:jc w:val="both"/>
        <w:rPr>
          <w:rFonts w:ascii="Times New Roman" w:hAnsi="Times New Roman" w:cs="Times New Roman"/>
          <w:b/>
        </w:rPr>
      </w:pPr>
      <w:r w:rsidRPr="00600F78">
        <w:rPr>
          <w:rFonts w:ascii="Times New Roman" w:hAnsi="Times New Roman" w:cs="Times New Roman"/>
          <w:b/>
        </w:rPr>
        <w:t xml:space="preserve">Четверг. </w:t>
      </w:r>
      <w:r w:rsidR="003F35BE" w:rsidRPr="00600F78">
        <w:rPr>
          <w:rFonts w:ascii="Times New Roman" w:hAnsi="Times New Roman" w:cs="Times New Roman"/>
          <w:b/>
        </w:rPr>
        <w:t>Иисус стал Братом, чтобы быть примером</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Еще одна причина, по которой Иисус принял нашу человеческую природу и жил среди нас, заключалась в том, что только Он мог быть нашим примером. Он единственный мог показать нам, каков Бог и как правильно жить перед Богом.</w:t>
      </w:r>
    </w:p>
    <w:p w:rsidR="003F35BE" w:rsidRPr="00915508" w:rsidRDefault="003F35BE" w:rsidP="003F35BE">
      <w:pPr>
        <w:spacing w:after="120" w:line="276" w:lineRule="auto"/>
        <w:jc w:val="both"/>
        <w:rPr>
          <w:rFonts w:ascii="Times New Roman" w:hAnsi="Times New Roman" w:cs="Times New Roman"/>
          <w:b/>
        </w:rPr>
      </w:pPr>
      <w:r w:rsidRPr="00915508">
        <w:rPr>
          <w:rFonts w:ascii="Times New Roman" w:hAnsi="Times New Roman" w:cs="Times New Roman"/>
          <w:b/>
        </w:rPr>
        <w:t xml:space="preserve">Прочитайте </w:t>
      </w:r>
      <w:r w:rsidR="00947379" w:rsidRPr="00915508">
        <w:rPr>
          <w:rFonts w:ascii="Times New Roman" w:hAnsi="Times New Roman" w:cs="Times New Roman"/>
          <w:b/>
        </w:rPr>
        <w:t>Евр.</w:t>
      </w:r>
      <w:r w:rsidRPr="00915508">
        <w:rPr>
          <w:rFonts w:ascii="Times New Roman" w:hAnsi="Times New Roman" w:cs="Times New Roman"/>
          <w:b/>
        </w:rPr>
        <w:t>12:1–4. По словам апостола, как нам следует проходить поприще христианской жизни?</w:t>
      </w:r>
    </w:p>
    <w:p w:rsidR="003F35BE" w:rsidRPr="00915508" w:rsidRDefault="003F35BE" w:rsidP="003F35BE">
      <w:pPr>
        <w:spacing w:after="120" w:line="276" w:lineRule="auto"/>
        <w:jc w:val="both"/>
        <w:rPr>
          <w:rFonts w:ascii="Times New Roman" w:hAnsi="Times New Roman" w:cs="Times New Roman"/>
          <w:b/>
        </w:rPr>
      </w:pPr>
      <w:r w:rsidRPr="00915508">
        <w:rPr>
          <w:rFonts w:ascii="Times New Roman" w:hAnsi="Times New Roman" w:cs="Times New Roman"/>
          <w:b/>
        </w:rPr>
        <w:t>Почему, по вашему мнению, так важно «взирать» на Иисуса и «помыслить» о Нем, чтобы успешно пройти жизненный путь? Расскажите, как этот совет помогал в вашей жизни.</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 xml:space="preserve">В данном отрывке Иисус находится на вершине длинного списка героев, которых апостол приводит в предыдущей главе в качестве примеров веры. Этот отрывок называет Иисуса«начальником и совершителем» нашей веры. Греческое слово </w:t>
      </w:r>
      <w:r w:rsidRPr="00003EBD">
        <w:rPr>
          <w:rFonts w:ascii="Times New Roman" w:hAnsi="Times New Roman" w:cs="Times New Roman"/>
          <w:i/>
        </w:rPr>
        <w:t>архего́с</w:t>
      </w:r>
      <w:r w:rsidRPr="003F35BE">
        <w:rPr>
          <w:rFonts w:ascii="Times New Roman" w:hAnsi="Times New Roman" w:cs="Times New Roman"/>
        </w:rPr>
        <w:t xml:space="preserve"> (</w:t>
      </w:r>
      <w:r w:rsidRPr="00915508">
        <w:rPr>
          <w:rFonts w:ascii="Times New Roman" w:hAnsi="Times New Roman" w:cs="Times New Roman"/>
          <w:i/>
        </w:rPr>
        <w:t>основатель, первопричина</w:t>
      </w:r>
      <w:r w:rsidRPr="003F35BE">
        <w:rPr>
          <w:rFonts w:ascii="Times New Roman" w:hAnsi="Times New Roman" w:cs="Times New Roman"/>
        </w:rPr>
        <w:t xml:space="preserve">, в Синодальном переводе — начальник) также можно перевести как </w:t>
      </w:r>
      <w:r w:rsidRPr="00003EBD">
        <w:rPr>
          <w:rFonts w:ascii="Times New Roman" w:hAnsi="Times New Roman" w:cs="Times New Roman"/>
          <w:i/>
        </w:rPr>
        <w:t>первопроходец</w:t>
      </w:r>
      <w:r w:rsidRPr="003F35BE">
        <w:rPr>
          <w:rFonts w:ascii="Times New Roman" w:hAnsi="Times New Roman" w:cs="Times New Roman"/>
        </w:rPr>
        <w:t xml:space="preserve">. Христос является </w:t>
      </w:r>
      <w:r w:rsidRPr="00915508">
        <w:rPr>
          <w:rFonts w:ascii="Times New Roman" w:hAnsi="Times New Roman" w:cs="Times New Roman"/>
          <w:i/>
        </w:rPr>
        <w:t>первопроходцем</w:t>
      </w:r>
      <w:r w:rsidRPr="003F35BE">
        <w:rPr>
          <w:rFonts w:ascii="Times New Roman" w:hAnsi="Times New Roman" w:cs="Times New Roman"/>
        </w:rPr>
        <w:t xml:space="preserve"> в том смысле, что идет впереди верующих. В </w:t>
      </w:r>
      <w:r w:rsidR="00947379">
        <w:rPr>
          <w:rFonts w:ascii="Times New Roman" w:hAnsi="Times New Roman" w:cs="Times New Roman"/>
        </w:rPr>
        <w:t>Евр.</w:t>
      </w:r>
      <w:r w:rsidRPr="003F35BE">
        <w:rPr>
          <w:rFonts w:ascii="Times New Roman" w:hAnsi="Times New Roman" w:cs="Times New Roman"/>
        </w:rPr>
        <w:t xml:space="preserve">6:20 Он назван нашим предтечей (греч. </w:t>
      </w:r>
      <w:r w:rsidRPr="00915508">
        <w:rPr>
          <w:rFonts w:ascii="Times New Roman" w:hAnsi="Times New Roman" w:cs="Times New Roman"/>
          <w:i/>
        </w:rPr>
        <w:t>про́дромос — бегущий впереди, предвестник</w:t>
      </w:r>
      <w:r w:rsidRPr="003F35BE">
        <w:rPr>
          <w:rFonts w:ascii="Times New Roman" w:hAnsi="Times New Roman" w:cs="Times New Roman"/>
        </w:rPr>
        <w:t>).</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Согласно контексту, «совершитель» — Тот, Кто усовершенствует нашу веру.</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«Работа оправдания — только начало христианского опыта. Мы должны не только положить „основание обращению от мертвых дел“, но и „поспешить к совершенству“ (</w:t>
      </w:r>
      <w:r w:rsidR="00947379">
        <w:rPr>
          <w:rFonts w:ascii="Times New Roman" w:hAnsi="Times New Roman" w:cs="Times New Roman"/>
        </w:rPr>
        <w:t>Евр.</w:t>
      </w:r>
      <w:r w:rsidRPr="003F35BE">
        <w:rPr>
          <w:rFonts w:ascii="Times New Roman" w:hAnsi="Times New Roman" w:cs="Times New Roman"/>
        </w:rPr>
        <w:t>6:1). Мы должны „возрастать в благодати и познании Господа нашего и Спасителя Иисуса Христа“ (2</w:t>
      </w:r>
      <w:r w:rsidR="00003EBD">
        <w:rPr>
          <w:rFonts w:ascii="Times New Roman" w:hAnsi="Times New Roman" w:cs="Times New Roman"/>
        </w:rPr>
        <w:t>Петр.</w:t>
      </w:r>
      <w:r w:rsidRPr="003F35BE">
        <w:rPr>
          <w:rFonts w:ascii="Times New Roman" w:hAnsi="Times New Roman" w:cs="Times New Roman"/>
        </w:rPr>
        <w:t>3:18). Мы должны одерживать победу за победой над „запинающими“ нас грехами (</w:t>
      </w:r>
      <w:r w:rsidR="00947379">
        <w:rPr>
          <w:rFonts w:ascii="Times New Roman" w:hAnsi="Times New Roman" w:cs="Times New Roman"/>
        </w:rPr>
        <w:t>Евр.</w:t>
      </w:r>
      <w:r w:rsidRPr="003F35BE">
        <w:rPr>
          <w:rFonts w:ascii="Times New Roman" w:hAnsi="Times New Roman" w:cs="Times New Roman"/>
        </w:rPr>
        <w:t>12:1) и „возрастать в Того, Который есть глава Христос“ (</w:t>
      </w:r>
      <w:r w:rsidR="004C511A">
        <w:rPr>
          <w:rFonts w:ascii="Times New Roman" w:hAnsi="Times New Roman" w:cs="Times New Roman"/>
        </w:rPr>
        <w:t>Ефес.</w:t>
      </w:r>
      <w:r w:rsidRPr="003F35BE">
        <w:rPr>
          <w:rFonts w:ascii="Times New Roman" w:hAnsi="Times New Roman" w:cs="Times New Roman"/>
        </w:rPr>
        <w:t xml:space="preserve">4:15). Наш характер должен быть „преобразован“ обновлением нашего ума (Рим.12:2). Это — работа живущего в нас Христа (см. </w:t>
      </w:r>
      <w:r w:rsidR="00F81018">
        <w:rPr>
          <w:rFonts w:ascii="Times New Roman" w:hAnsi="Times New Roman" w:cs="Times New Roman"/>
        </w:rPr>
        <w:t>Гал.</w:t>
      </w:r>
      <w:r w:rsidRPr="003F35BE">
        <w:rPr>
          <w:rFonts w:ascii="Times New Roman" w:hAnsi="Times New Roman" w:cs="Times New Roman"/>
        </w:rPr>
        <w:t xml:space="preserve">2:20) как „совершителя“ веры. Это — дело освящения (см. </w:t>
      </w:r>
      <w:r w:rsidR="004C511A">
        <w:rPr>
          <w:rFonts w:ascii="Times New Roman" w:hAnsi="Times New Roman" w:cs="Times New Roman"/>
        </w:rPr>
        <w:t>Матф.</w:t>
      </w:r>
      <w:r w:rsidRPr="003F35BE">
        <w:rPr>
          <w:rFonts w:ascii="Times New Roman" w:hAnsi="Times New Roman" w:cs="Times New Roman"/>
        </w:rPr>
        <w:t>5:48)» (Библейский комментарий АСД, т. 7, с. 481).</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 xml:space="preserve">Прочитайте </w:t>
      </w:r>
      <w:r w:rsidR="00947379">
        <w:rPr>
          <w:rFonts w:ascii="Times New Roman" w:hAnsi="Times New Roman" w:cs="Times New Roman"/>
        </w:rPr>
        <w:t>Евр.</w:t>
      </w:r>
      <w:r w:rsidRPr="003F35BE">
        <w:rPr>
          <w:rFonts w:ascii="Times New Roman" w:hAnsi="Times New Roman" w:cs="Times New Roman"/>
        </w:rPr>
        <w:t>2:13: «И еще: „Я буду уповать на Него“. И еще: „вот Я и дети, которых дал Мне Бог“». Здесь Иисус говорит, что будет уповать только на Бога. Этими словами отсылают нас к Ис. 8:17, 18.</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Исаия сказал эти слова перед лицом ужасной угрозы вторжения со стороны Северного Израиля и Сирии (см. Ис. 7:1, 2). Вера пророка противостояла неверию царя Ахаза (см. 4</w:t>
      </w:r>
      <w:r w:rsidR="00F81018">
        <w:rPr>
          <w:rFonts w:ascii="Times New Roman" w:hAnsi="Times New Roman" w:cs="Times New Roman"/>
        </w:rPr>
        <w:t>Цар.</w:t>
      </w:r>
      <w:r w:rsidRPr="003F35BE">
        <w:rPr>
          <w:rFonts w:ascii="Times New Roman" w:hAnsi="Times New Roman" w:cs="Times New Roman"/>
        </w:rPr>
        <w:t>16:5–18). Бог увещевал Ахаза довериться Ему и попросить знамения, подтверждающе</w:t>
      </w:r>
      <w:r w:rsidR="00003EBD">
        <w:rPr>
          <w:rFonts w:ascii="Times New Roman" w:hAnsi="Times New Roman" w:cs="Times New Roman"/>
        </w:rPr>
        <w:t>го, что Он избавит его (см. Ис.</w:t>
      </w:r>
      <w:r w:rsidRPr="003F35BE">
        <w:rPr>
          <w:rFonts w:ascii="Times New Roman" w:hAnsi="Times New Roman" w:cs="Times New Roman"/>
        </w:rPr>
        <w:t>7:1–11). Господь уже пообещал царю, как Давидовому сыну, что защитит его как собственного сына. Теперь для подтверждения Своего обещания Бог милостиво предложил Ахазу попросить себе знамения. Однако Ахаз отказался просить знамения и вместо этого отправил гонцов к Феглаффелласару, царю Ассирии, со словами: «Раб твой и сын твой я» (4</w:t>
      </w:r>
      <w:r w:rsidR="00F81018">
        <w:rPr>
          <w:rFonts w:ascii="Times New Roman" w:hAnsi="Times New Roman" w:cs="Times New Roman"/>
        </w:rPr>
        <w:t>Цар.</w:t>
      </w:r>
      <w:r w:rsidRPr="003F35BE">
        <w:rPr>
          <w:rFonts w:ascii="Times New Roman" w:hAnsi="Times New Roman" w:cs="Times New Roman"/>
        </w:rPr>
        <w:t>16:7). Кактрагично! Ахаз предпочел быть «сыном» Феглаффелласара, а не Бога.</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 xml:space="preserve">Однако Иисус уповал на Бога и на Его обещание, что Он положит врагов под Его ноги (см. </w:t>
      </w:r>
      <w:r w:rsidR="00947379">
        <w:rPr>
          <w:rFonts w:ascii="Times New Roman" w:hAnsi="Times New Roman" w:cs="Times New Roman"/>
        </w:rPr>
        <w:t>Евр.</w:t>
      </w:r>
      <w:r w:rsidRPr="003F35BE">
        <w:rPr>
          <w:rFonts w:ascii="Times New Roman" w:hAnsi="Times New Roman" w:cs="Times New Roman"/>
        </w:rPr>
        <w:t>1:13; 10:12</w:t>
      </w:r>
      <w:r w:rsidR="00003EBD">
        <w:rPr>
          <w:rFonts w:ascii="Times New Roman" w:hAnsi="Times New Roman" w:cs="Times New Roman"/>
        </w:rPr>
        <w:t>-</w:t>
      </w:r>
      <w:r w:rsidRPr="003F35BE">
        <w:rPr>
          <w:rFonts w:ascii="Times New Roman" w:hAnsi="Times New Roman" w:cs="Times New Roman"/>
        </w:rPr>
        <w:t>13). Бог дал и нам такое же обещание, и мы тоже должны верить Ему, как делал Иисус (см. Рим.16:20).</w:t>
      </w:r>
    </w:p>
    <w:p w:rsidR="003F35BE" w:rsidRPr="00003EBD" w:rsidRDefault="003F35BE" w:rsidP="003F35BE">
      <w:pPr>
        <w:spacing w:after="120" w:line="276" w:lineRule="auto"/>
        <w:jc w:val="both"/>
        <w:rPr>
          <w:rFonts w:ascii="Times New Roman" w:hAnsi="Times New Roman" w:cs="Times New Roman"/>
          <w:b/>
        </w:rPr>
      </w:pPr>
      <w:r w:rsidRPr="00003EBD">
        <w:rPr>
          <w:rFonts w:ascii="Times New Roman" w:hAnsi="Times New Roman" w:cs="Times New Roman"/>
          <w:b/>
        </w:rPr>
        <w:t>Как мы можем научиться доверять Богу, если в своей повседневной жизни не принимаем решения, отражающие это доверие? Подумайте о том, какой важный выбор вам предстоит в ближайшем будущем и как вы можете быть уверены, что ваше решение свидетельствует о доверии Богу.</w:t>
      </w:r>
    </w:p>
    <w:p w:rsidR="003F35BE" w:rsidRPr="003F35BE" w:rsidRDefault="003F35BE" w:rsidP="003F35BE">
      <w:pPr>
        <w:spacing w:after="120" w:line="276" w:lineRule="auto"/>
        <w:jc w:val="both"/>
        <w:rPr>
          <w:rFonts w:ascii="Times New Roman" w:hAnsi="Times New Roman" w:cs="Times New Roman"/>
        </w:rPr>
      </w:pPr>
    </w:p>
    <w:p w:rsidR="003F35BE" w:rsidRPr="00003EBD" w:rsidRDefault="00003EBD" w:rsidP="003F35BE">
      <w:pPr>
        <w:spacing w:after="120" w:line="276" w:lineRule="auto"/>
        <w:jc w:val="both"/>
        <w:rPr>
          <w:rFonts w:ascii="Times New Roman" w:hAnsi="Times New Roman" w:cs="Times New Roman"/>
          <w:b/>
        </w:rPr>
      </w:pPr>
      <w:r w:rsidRPr="00003EBD">
        <w:rPr>
          <w:rFonts w:ascii="Times New Roman" w:hAnsi="Times New Roman" w:cs="Times New Roman"/>
          <w:b/>
        </w:rPr>
        <w:t xml:space="preserve">Пятница. </w:t>
      </w:r>
      <w:r w:rsidR="003F35BE" w:rsidRPr="00003EBD">
        <w:rPr>
          <w:rFonts w:ascii="Times New Roman" w:hAnsi="Times New Roman" w:cs="Times New Roman"/>
          <w:b/>
        </w:rPr>
        <w:t>Для дальнейшего исследования</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lastRenderedPageBreak/>
        <w:t xml:space="preserve">В тексте </w:t>
      </w:r>
      <w:r w:rsidR="00947379">
        <w:rPr>
          <w:rFonts w:ascii="Times New Roman" w:hAnsi="Times New Roman" w:cs="Times New Roman"/>
        </w:rPr>
        <w:t>Евр.</w:t>
      </w:r>
      <w:r w:rsidRPr="003F35BE">
        <w:rPr>
          <w:rFonts w:ascii="Times New Roman" w:hAnsi="Times New Roman" w:cs="Times New Roman"/>
        </w:rPr>
        <w:t>2:13 процитированы слова Иисуса, которые Он сказал Отцу о Своих братьях: «Вот Я и дети, которых дал Мне Бог». Патрик Грей, профессор религиоведения, предполагает, что здесь Иисус изображен как попечитель Своих братьев. «Римская система опеки и попечительства (лат. tutela impuberum — защита несовершеннолетних) определяла, что после смерти отца «наставник, часто старший брат, становился ответственным за заботу о несовершеннолетних детях и за их наследство до достижения ими совершеннолетия; это усиливало естественную обязанность старшего брата заботиться о своих младших братьях и сестрах» (Godly Fear: The Epistle to the Hebrews and Greco-Roman Critiques of Superstition, p. 126). Это объясняет, почему в Послании к евреям мы названы братьями и сестрами Иисуса, а также Его детьми. Как наш старший Брат Иисус — наш наставник, опекун и защитник.</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«Христос пришел на землю, восприняв человеческую природу и став Представителем человечества, дабы показать в борьбе с сатаной, что человек, такой, каким его создал Бог, будучи соединенным с Отцом и Сыном, может исполнить все Божественные требования» (Э. Уайт. Избранные вести, т. 1, с. 253).</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«Своей жизнью и наставлениями Христос оставил нам совершенный пример бескорыстного служения, исходящего от Бога. Бог существует не для Себя. Создав мир и поддерживая все живое, Он непрерывно служит другим. „Он повелевает солнцу Своему восходить над злыми и добрыми и посылает дождь на праведных и неправедных“ (</w:t>
      </w:r>
      <w:r w:rsidR="004C511A">
        <w:rPr>
          <w:rFonts w:ascii="Times New Roman" w:hAnsi="Times New Roman" w:cs="Times New Roman"/>
        </w:rPr>
        <w:t>Матф.</w:t>
      </w:r>
      <w:r w:rsidRPr="003F35BE">
        <w:rPr>
          <w:rFonts w:ascii="Times New Roman" w:hAnsi="Times New Roman" w:cs="Times New Roman"/>
        </w:rPr>
        <w:t>5:45). И это совершенное служение Бог поручил Своему Сыну. Иисусу предстояло показать всему человечеству, что значит служить людям» (Э. Уайт. Желание веков, с. 649).</w:t>
      </w:r>
    </w:p>
    <w:p w:rsidR="003F35BE" w:rsidRPr="00F31722" w:rsidRDefault="003F35BE" w:rsidP="003F35BE">
      <w:pPr>
        <w:spacing w:after="120" w:line="276" w:lineRule="auto"/>
        <w:jc w:val="both"/>
        <w:rPr>
          <w:rFonts w:ascii="Times New Roman" w:hAnsi="Times New Roman" w:cs="Times New Roman"/>
          <w:b/>
        </w:rPr>
      </w:pPr>
      <w:r w:rsidRPr="00F31722">
        <w:rPr>
          <w:rFonts w:ascii="Times New Roman" w:hAnsi="Times New Roman" w:cs="Times New Roman"/>
          <w:b/>
        </w:rPr>
        <w:t>Вопросы для обсуждения:</w:t>
      </w:r>
    </w:p>
    <w:p w:rsidR="003F35BE" w:rsidRPr="00F31722" w:rsidRDefault="003F35BE" w:rsidP="00F31722">
      <w:pPr>
        <w:pStyle w:val="a3"/>
        <w:numPr>
          <w:ilvl w:val="0"/>
          <w:numId w:val="7"/>
        </w:numPr>
        <w:spacing w:after="120" w:line="276" w:lineRule="auto"/>
        <w:jc w:val="both"/>
        <w:rPr>
          <w:rFonts w:ascii="Times New Roman" w:hAnsi="Times New Roman" w:cs="Times New Roman"/>
        </w:rPr>
      </w:pPr>
      <w:r w:rsidRPr="00F31722">
        <w:rPr>
          <w:rFonts w:ascii="Times New Roman" w:hAnsi="Times New Roman" w:cs="Times New Roman"/>
        </w:rPr>
        <w:t>В Послании к евреям сказано, что Иисус стал нашим Братом, дабы спасти нас. Подумайте о том, что это значит с точки зрения Бога — на что Он пошел ради нашего спасения. Почему это трагическая ошибка — отказываться от такого драгоценного дара спасения?</w:t>
      </w:r>
    </w:p>
    <w:p w:rsidR="003F35BE" w:rsidRPr="00F31722" w:rsidRDefault="003F35BE" w:rsidP="00F31722">
      <w:pPr>
        <w:pStyle w:val="a3"/>
        <w:numPr>
          <w:ilvl w:val="0"/>
          <w:numId w:val="7"/>
        </w:numPr>
        <w:spacing w:after="120" w:line="276" w:lineRule="auto"/>
        <w:jc w:val="both"/>
        <w:rPr>
          <w:rFonts w:ascii="Times New Roman" w:hAnsi="Times New Roman" w:cs="Times New Roman"/>
        </w:rPr>
      </w:pPr>
      <w:r w:rsidRPr="00F31722">
        <w:rPr>
          <w:rFonts w:ascii="Times New Roman" w:hAnsi="Times New Roman" w:cs="Times New Roman"/>
        </w:rPr>
        <w:t>Какое значение для нас имеет факт, что Иисус не родился«проданным греху», как мы (см. Рим. 7:14)? Подумайте о Моисее и о том, почему израильтянам было важно, чтобы он не был рабом, как они. Как история Моисея, хоть и в небольшой степени, помогает нам понять, что Иисус совершил для нас?</w:t>
      </w:r>
    </w:p>
    <w:p w:rsidR="003F35BE" w:rsidRPr="00F31722" w:rsidRDefault="003F35BE" w:rsidP="00F31722">
      <w:pPr>
        <w:pStyle w:val="a3"/>
        <w:numPr>
          <w:ilvl w:val="0"/>
          <w:numId w:val="7"/>
        </w:numPr>
        <w:spacing w:after="120" w:line="276" w:lineRule="auto"/>
        <w:jc w:val="both"/>
        <w:rPr>
          <w:rFonts w:ascii="Times New Roman" w:hAnsi="Times New Roman" w:cs="Times New Roman"/>
        </w:rPr>
      </w:pPr>
      <w:r w:rsidRPr="00F31722">
        <w:rPr>
          <w:rFonts w:ascii="Times New Roman" w:hAnsi="Times New Roman" w:cs="Times New Roman"/>
        </w:rPr>
        <w:t>Подумайте о роли страданий в нашей жизни. Почему никогда не следует думать, что страдания хороши сами по себе, даже если иногда они могут быть полезны?</w:t>
      </w:r>
    </w:p>
    <w:p w:rsidR="003F35BE" w:rsidRPr="003F35BE" w:rsidRDefault="003F35BE" w:rsidP="00F31722">
      <w:pPr>
        <w:pStyle w:val="1"/>
      </w:pPr>
      <w:bookmarkStart w:id="9" w:name="_Toc87025352"/>
      <w:r w:rsidRPr="003F35BE">
        <w:t>К</w:t>
      </w:r>
      <w:r w:rsidR="00F31722" w:rsidRPr="003F35BE">
        <w:t xml:space="preserve">омментарий к уроку </w:t>
      </w:r>
      <w:r w:rsidRPr="003F35BE">
        <w:t>4</w:t>
      </w:r>
      <w:bookmarkEnd w:id="9"/>
    </w:p>
    <w:p w:rsidR="003F35BE" w:rsidRPr="003F35BE" w:rsidRDefault="003F35BE" w:rsidP="003F35BE">
      <w:pPr>
        <w:spacing w:after="120" w:line="276" w:lineRule="auto"/>
        <w:jc w:val="both"/>
        <w:rPr>
          <w:rFonts w:ascii="Times New Roman" w:hAnsi="Times New Roman" w:cs="Times New Roman"/>
        </w:rPr>
      </w:pPr>
      <w:r w:rsidRPr="00F31722">
        <w:rPr>
          <w:rFonts w:ascii="Times New Roman" w:hAnsi="Times New Roman" w:cs="Times New Roman"/>
          <w:b/>
        </w:rPr>
        <w:t>Б</w:t>
      </w:r>
      <w:r w:rsidR="00F31722" w:rsidRPr="00F31722">
        <w:rPr>
          <w:rFonts w:ascii="Times New Roman" w:hAnsi="Times New Roman" w:cs="Times New Roman"/>
          <w:b/>
        </w:rPr>
        <w:t>иблейские отрывки для исследования</w:t>
      </w:r>
      <w:r w:rsidRPr="00F31722">
        <w:rPr>
          <w:rFonts w:ascii="Times New Roman" w:hAnsi="Times New Roman" w:cs="Times New Roman"/>
          <w:b/>
        </w:rPr>
        <w:t>:</w:t>
      </w:r>
      <w:r w:rsidR="00947379">
        <w:rPr>
          <w:rFonts w:ascii="Times New Roman" w:hAnsi="Times New Roman" w:cs="Times New Roman"/>
        </w:rPr>
        <w:t>Евр.</w:t>
      </w:r>
      <w:r w:rsidRPr="003F35BE">
        <w:rPr>
          <w:rFonts w:ascii="Times New Roman" w:hAnsi="Times New Roman" w:cs="Times New Roman"/>
        </w:rPr>
        <w:t xml:space="preserve">2:14–16; </w:t>
      </w:r>
      <w:r w:rsidR="00947379">
        <w:rPr>
          <w:rFonts w:ascii="Times New Roman" w:hAnsi="Times New Roman" w:cs="Times New Roman"/>
        </w:rPr>
        <w:t>Евр.</w:t>
      </w:r>
      <w:r w:rsidRPr="003F35BE">
        <w:rPr>
          <w:rFonts w:ascii="Times New Roman" w:hAnsi="Times New Roman" w:cs="Times New Roman"/>
        </w:rPr>
        <w:t>5:8</w:t>
      </w:r>
      <w:r w:rsidR="00F31722">
        <w:rPr>
          <w:rFonts w:ascii="Times New Roman" w:hAnsi="Times New Roman" w:cs="Times New Roman"/>
        </w:rPr>
        <w:t>-</w:t>
      </w:r>
      <w:r w:rsidRPr="003F35BE">
        <w:rPr>
          <w:rFonts w:ascii="Times New Roman" w:hAnsi="Times New Roman" w:cs="Times New Roman"/>
        </w:rPr>
        <w:t>9;</w:t>
      </w:r>
      <w:r w:rsidR="00947379">
        <w:rPr>
          <w:rFonts w:ascii="Times New Roman" w:hAnsi="Times New Roman" w:cs="Times New Roman"/>
        </w:rPr>
        <w:t>Евр.</w:t>
      </w:r>
      <w:r w:rsidRPr="003F35BE">
        <w:rPr>
          <w:rFonts w:ascii="Times New Roman" w:hAnsi="Times New Roman" w:cs="Times New Roman"/>
        </w:rPr>
        <w:t xml:space="preserve">11:24–26; </w:t>
      </w:r>
      <w:r w:rsidR="00947379">
        <w:rPr>
          <w:rFonts w:ascii="Times New Roman" w:hAnsi="Times New Roman" w:cs="Times New Roman"/>
        </w:rPr>
        <w:t>Евр.</w:t>
      </w:r>
      <w:r w:rsidRPr="003F35BE">
        <w:rPr>
          <w:rFonts w:ascii="Times New Roman" w:hAnsi="Times New Roman" w:cs="Times New Roman"/>
        </w:rPr>
        <w:t>12:1–4; 1</w:t>
      </w:r>
      <w:r w:rsidR="00F31722">
        <w:rPr>
          <w:rFonts w:ascii="Times New Roman" w:hAnsi="Times New Roman" w:cs="Times New Roman"/>
        </w:rPr>
        <w:t>Кор.15:50; Лев.</w:t>
      </w:r>
      <w:r w:rsidRPr="003F35BE">
        <w:rPr>
          <w:rFonts w:ascii="Times New Roman" w:hAnsi="Times New Roman" w:cs="Times New Roman"/>
        </w:rPr>
        <w:t>25:25–27.</w:t>
      </w:r>
    </w:p>
    <w:p w:rsidR="003F35BE" w:rsidRPr="00F31722" w:rsidRDefault="003F35BE" w:rsidP="003F35BE">
      <w:pPr>
        <w:spacing w:after="120" w:line="276" w:lineRule="auto"/>
        <w:jc w:val="both"/>
        <w:rPr>
          <w:rFonts w:ascii="Times New Roman" w:hAnsi="Times New Roman" w:cs="Times New Roman"/>
          <w:b/>
        </w:rPr>
      </w:pPr>
      <w:r w:rsidRPr="00F31722">
        <w:rPr>
          <w:rFonts w:ascii="Times New Roman" w:hAnsi="Times New Roman" w:cs="Times New Roman"/>
          <w:b/>
        </w:rPr>
        <w:t>Ч</w:t>
      </w:r>
      <w:r w:rsidR="00F31722" w:rsidRPr="00F31722">
        <w:rPr>
          <w:rFonts w:ascii="Times New Roman" w:hAnsi="Times New Roman" w:cs="Times New Roman"/>
          <w:b/>
        </w:rPr>
        <w:t>асть</w:t>
      </w:r>
      <w:r w:rsidRPr="00F31722">
        <w:rPr>
          <w:rFonts w:ascii="Times New Roman" w:hAnsi="Times New Roman" w:cs="Times New Roman"/>
          <w:b/>
        </w:rPr>
        <w:t xml:space="preserve"> I. О</w:t>
      </w:r>
      <w:r w:rsidR="00F31722" w:rsidRPr="00F31722">
        <w:rPr>
          <w:rFonts w:ascii="Times New Roman" w:hAnsi="Times New Roman" w:cs="Times New Roman"/>
          <w:b/>
        </w:rPr>
        <w:t>бзор</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 xml:space="preserve">Если мы сравним 1-ю и 2-ю главы Послания к евреям, то увидим много противопоставлений. В 1-й главе Христос превосходит ангелов (см. </w:t>
      </w:r>
      <w:r w:rsidR="00947379">
        <w:rPr>
          <w:rFonts w:ascii="Times New Roman" w:hAnsi="Times New Roman" w:cs="Times New Roman"/>
        </w:rPr>
        <w:t>Евр.</w:t>
      </w:r>
      <w:r w:rsidRPr="003F35BE">
        <w:rPr>
          <w:rFonts w:ascii="Times New Roman" w:hAnsi="Times New Roman" w:cs="Times New Roman"/>
        </w:rPr>
        <w:t>1:6), тогда как во 2-й главе Он становится ниже ангелов, по крайней мере, на определенное время (2:9). В 1-й главе Христос находится рядом с Богом по Его правую руку (1:13), а во 2-й главе Христос близок к нам и не стыдится нас, Своих братьев (2:11). Сопоставляя состояние Христа до Его воплощения с человеческой природой, послание говорит, что Христос принял плоть и кровь, чтобы быть подобным нам (2:14). Христос умер, как умирают люди (2:14). Но есть существенная разница между нашей смертью и Его смертью. Его смерть совершила то, чего наша смерть никогда не смогла бы совершить. Смерть Иисуса освободила нас, которые «от страха смерти через всю жизнь были подвержены рабству» (2:15). Христос подобен нам, но отличается от нас. Он был настоящим человеком, но без греха (4:15). Подобно Моисею, который предпочел позор славе (11:25), Христос также прошел через позор, став человеком и умерев на кресте. Он стал подобным нам, чтобы мы могли уподобиться Ему. Уподобляясь Ему, мы порой«снова распинаем в себе Сына Божия и ругаемся Ему» (6:6),но Он не стыдится нас (2:11). Мы проходим через трудности и испытания, в результате которых развивается наша выносливость и зрелость характера. То же самое Павел говорит и об Иисусе. Он «научился тогда через страдания послушанию беспредельному, и так был Он окончательно приготовлен к тому, чтобы стать Источником вечного спасения для всех послушных Ему» (5:8</w:t>
      </w:r>
      <w:r w:rsidR="00D8030D">
        <w:rPr>
          <w:rFonts w:ascii="Times New Roman" w:hAnsi="Times New Roman" w:cs="Times New Roman"/>
        </w:rPr>
        <w:t>-</w:t>
      </w:r>
      <w:r w:rsidRPr="003F35BE">
        <w:rPr>
          <w:rFonts w:ascii="Times New Roman" w:hAnsi="Times New Roman" w:cs="Times New Roman"/>
        </w:rPr>
        <w:t xml:space="preserve">9; ИПБ). Как Иисус научился послушанию? Неужели Он в чем-то был непослушен? Такое предположение противоречит </w:t>
      </w:r>
      <w:r w:rsidR="00947379">
        <w:rPr>
          <w:rFonts w:ascii="Times New Roman" w:hAnsi="Times New Roman" w:cs="Times New Roman"/>
        </w:rPr>
        <w:t>Евр.</w:t>
      </w:r>
      <w:r w:rsidRPr="003F35BE">
        <w:rPr>
          <w:rFonts w:ascii="Times New Roman" w:hAnsi="Times New Roman" w:cs="Times New Roman"/>
        </w:rPr>
        <w:t>4:15, где говорится, что Иисус был искушен во всем, как и мы, однако остался безгрешным.</w:t>
      </w:r>
    </w:p>
    <w:p w:rsidR="003F35BE" w:rsidRPr="00D8030D" w:rsidRDefault="003F35BE" w:rsidP="003F35BE">
      <w:pPr>
        <w:spacing w:after="120" w:line="276" w:lineRule="auto"/>
        <w:jc w:val="both"/>
        <w:rPr>
          <w:rFonts w:ascii="Times New Roman" w:hAnsi="Times New Roman" w:cs="Times New Roman"/>
          <w:b/>
        </w:rPr>
      </w:pPr>
      <w:r w:rsidRPr="00D8030D">
        <w:rPr>
          <w:rFonts w:ascii="Times New Roman" w:hAnsi="Times New Roman" w:cs="Times New Roman"/>
          <w:b/>
        </w:rPr>
        <w:lastRenderedPageBreak/>
        <w:t>Ч</w:t>
      </w:r>
      <w:r w:rsidR="00D8030D" w:rsidRPr="00D8030D">
        <w:rPr>
          <w:rFonts w:ascii="Times New Roman" w:hAnsi="Times New Roman" w:cs="Times New Roman"/>
          <w:b/>
        </w:rPr>
        <w:t>асть</w:t>
      </w:r>
      <w:r w:rsidRPr="00D8030D">
        <w:rPr>
          <w:rFonts w:ascii="Times New Roman" w:hAnsi="Times New Roman" w:cs="Times New Roman"/>
          <w:b/>
        </w:rPr>
        <w:t xml:space="preserve"> II. К</w:t>
      </w:r>
      <w:r w:rsidR="00D8030D" w:rsidRPr="00D8030D">
        <w:rPr>
          <w:rFonts w:ascii="Times New Roman" w:hAnsi="Times New Roman" w:cs="Times New Roman"/>
          <w:b/>
        </w:rPr>
        <w:t>омментарий</w:t>
      </w:r>
    </w:p>
    <w:p w:rsidR="003F35BE" w:rsidRPr="00D8030D" w:rsidRDefault="003F35BE" w:rsidP="003F35BE">
      <w:pPr>
        <w:spacing w:after="120" w:line="276" w:lineRule="auto"/>
        <w:jc w:val="both"/>
        <w:rPr>
          <w:rFonts w:ascii="Times New Roman" w:hAnsi="Times New Roman" w:cs="Times New Roman"/>
          <w:b/>
        </w:rPr>
      </w:pPr>
      <w:r w:rsidRPr="00D8030D">
        <w:rPr>
          <w:rFonts w:ascii="Times New Roman" w:hAnsi="Times New Roman" w:cs="Times New Roman"/>
          <w:b/>
        </w:rPr>
        <w:t>«С</w:t>
      </w:r>
      <w:r w:rsidR="00D8030D" w:rsidRPr="00D8030D">
        <w:rPr>
          <w:rFonts w:ascii="Times New Roman" w:hAnsi="Times New Roman" w:cs="Times New Roman"/>
          <w:b/>
        </w:rPr>
        <w:t>овершившись»</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 xml:space="preserve">В </w:t>
      </w:r>
      <w:r w:rsidR="00947379">
        <w:rPr>
          <w:rFonts w:ascii="Times New Roman" w:hAnsi="Times New Roman" w:cs="Times New Roman"/>
        </w:rPr>
        <w:t>Евр.</w:t>
      </w:r>
      <w:r w:rsidRPr="003F35BE">
        <w:rPr>
          <w:rFonts w:ascii="Times New Roman" w:hAnsi="Times New Roman" w:cs="Times New Roman"/>
        </w:rPr>
        <w:t>5:7–9 есть несколько сложных для понимания моментов. В тексте говорится: «Он, во дни плоти Своей, с сильным воплем и со слезами принес молитвы и моления Могущему спасти Его от смерти; и услышан был за Свое благоговение; хотя Он и Сын, однако страданиями навык послушанию, и, совершившись, сделался для всех послушных Ему виновником спасения вечного».</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В этом отрывке есть по меньшей мере три вопроса, на которые стоит ответить. Во-первых, Павел говорит нам, что Христос вознес молитвы Богу, Который мог спасти Его от смерти, и Он был услышан. Что значит: Иисус был услышан и спасен от смерти? Во-вторых, Иисус научился послушанию. Как Он научился послушанию? Означает ли это, что в какой-то момент Он был непослушным Сыном? В-третьих, Иисус стал совершенным. Разве Он не был совершенным и безгрешным? Рассмотрим каждый из этих вопросов по порядку.</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Был ли Иисус услышан и спасен от смерти? Предложение в стихе 7 начинается с фразы «во дни плоти Своей» (</w:t>
      </w:r>
      <w:r w:rsidR="00947379">
        <w:rPr>
          <w:rFonts w:ascii="Times New Roman" w:hAnsi="Times New Roman" w:cs="Times New Roman"/>
        </w:rPr>
        <w:t>Евр.</w:t>
      </w:r>
      <w:r w:rsidRPr="003F35BE">
        <w:rPr>
          <w:rFonts w:ascii="Times New Roman" w:hAnsi="Times New Roman" w:cs="Times New Roman"/>
        </w:rPr>
        <w:t xml:space="preserve">5:7), что указывает на человеческую природу Христа. В Евангелиях про переживания Иисуса до и вовремя Гефсимании сказано только, что Он испытывал страдания. В </w:t>
      </w:r>
      <w:r w:rsidR="004C511A">
        <w:rPr>
          <w:rFonts w:ascii="Times New Roman" w:hAnsi="Times New Roman" w:cs="Times New Roman"/>
        </w:rPr>
        <w:t>Матф.</w:t>
      </w:r>
      <w:r w:rsidRPr="003F35BE">
        <w:rPr>
          <w:rFonts w:ascii="Times New Roman" w:hAnsi="Times New Roman" w:cs="Times New Roman"/>
        </w:rPr>
        <w:t>26:38 и М</w:t>
      </w:r>
      <w:r w:rsidR="00D8030D">
        <w:rPr>
          <w:rFonts w:ascii="Times New Roman" w:hAnsi="Times New Roman" w:cs="Times New Roman"/>
        </w:rPr>
        <w:t>ар</w:t>
      </w:r>
      <w:r w:rsidRPr="003F35BE">
        <w:rPr>
          <w:rFonts w:ascii="Times New Roman" w:hAnsi="Times New Roman" w:cs="Times New Roman"/>
        </w:rPr>
        <w:t>к.14:33</w:t>
      </w:r>
      <w:r w:rsidR="00D8030D">
        <w:rPr>
          <w:rFonts w:ascii="Times New Roman" w:hAnsi="Times New Roman" w:cs="Times New Roman"/>
        </w:rPr>
        <w:t>-</w:t>
      </w:r>
      <w:r w:rsidRPr="003F35BE">
        <w:rPr>
          <w:rFonts w:ascii="Times New Roman" w:hAnsi="Times New Roman" w:cs="Times New Roman"/>
        </w:rPr>
        <w:t>34 Иисус говорит: «Душа Моя скорбит смертельно». В Евангелии от Иоанна 12:27 Иисус произносит: «Душа Моя теперь возмутилась». Но ни в одном из этих Евангелий не говорится, что Он молился с «с сильным воплем и со слезами» (</w:t>
      </w:r>
      <w:r w:rsidR="00947379">
        <w:rPr>
          <w:rFonts w:ascii="Times New Roman" w:hAnsi="Times New Roman" w:cs="Times New Roman"/>
        </w:rPr>
        <w:t>Евр.</w:t>
      </w:r>
      <w:r w:rsidRPr="003F35BE">
        <w:rPr>
          <w:rFonts w:ascii="Times New Roman" w:hAnsi="Times New Roman" w:cs="Times New Roman"/>
        </w:rPr>
        <w:t>5:7). Это деталь, которую Послание к евреям вносит в повествование о Гефсимании. Молитвы и мольбы Иисуса были вознесены к «Могущему спасти Его от смерти» (</w:t>
      </w:r>
      <w:r w:rsidR="00947379">
        <w:rPr>
          <w:rFonts w:ascii="Times New Roman" w:hAnsi="Times New Roman" w:cs="Times New Roman"/>
        </w:rPr>
        <w:t>Евр.</w:t>
      </w:r>
      <w:r w:rsidRPr="003F35BE">
        <w:rPr>
          <w:rFonts w:ascii="Times New Roman" w:hAnsi="Times New Roman" w:cs="Times New Roman"/>
        </w:rPr>
        <w:t xml:space="preserve">5:7). Однако эти молитвы возносились не для того, чтобы спастись от смерти любой ценой. Тогда что же значит, что Бог услышал Иисуса? Иисус молился не об избавлении от смерти, но о том, чтобы свершилась воля Божья (см. </w:t>
      </w:r>
      <w:r w:rsidR="004C511A">
        <w:rPr>
          <w:rFonts w:ascii="Times New Roman" w:hAnsi="Times New Roman" w:cs="Times New Roman"/>
        </w:rPr>
        <w:t>Матф.</w:t>
      </w:r>
      <w:r w:rsidRPr="003F35BE">
        <w:rPr>
          <w:rFonts w:ascii="Times New Roman" w:hAnsi="Times New Roman" w:cs="Times New Roman"/>
        </w:rPr>
        <w:t>26:39). Отец не избавил Иисуса от распятия, но через воскресение избавил Его от силы смерти, причиненной распятием. Таким образом, Иисус услышан, потому что воля Божья исполнилась, и Иисус был возвращен к жизни.</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Павел даже говорит нам, почему молитва Христа была услышана. Иисус «услышан был за Свое благоговение» (</w:t>
      </w:r>
      <w:r w:rsidR="00947379">
        <w:rPr>
          <w:rFonts w:ascii="Times New Roman" w:hAnsi="Times New Roman" w:cs="Times New Roman"/>
        </w:rPr>
        <w:t>Евр.</w:t>
      </w:r>
      <w:r w:rsidRPr="003F35BE">
        <w:rPr>
          <w:rFonts w:ascii="Times New Roman" w:hAnsi="Times New Roman" w:cs="Times New Roman"/>
        </w:rPr>
        <w:t>5:7). Из-за благоговейного трепета Христа перед волей Бога Его молитва была услышана, и Он воскрес.</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 xml:space="preserve">Как Иисус научился послушанию? Этот вопрос подразумевает, что Христос мог быть непослушным. Однако это предположение явно опровергается в </w:t>
      </w:r>
      <w:r w:rsidR="00947379">
        <w:rPr>
          <w:rFonts w:ascii="Times New Roman" w:hAnsi="Times New Roman" w:cs="Times New Roman"/>
        </w:rPr>
        <w:t>Евр.</w:t>
      </w:r>
      <w:r w:rsidRPr="003F35BE">
        <w:rPr>
          <w:rFonts w:ascii="Times New Roman" w:hAnsi="Times New Roman" w:cs="Times New Roman"/>
        </w:rPr>
        <w:t xml:space="preserve">4:15, где утверждается, что Иисус был послушен на протяжении всей Своей жизни. Христос научился послушанию через страдания (см. </w:t>
      </w:r>
      <w:r w:rsidR="00947379">
        <w:rPr>
          <w:rFonts w:ascii="Times New Roman" w:hAnsi="Times New Roman" w:cs="Times New Roman"/>
        </w:rPr>
        <w:t>Евр.</w:t>
      </w:r>
      <w:r w:rsidRPr="003F35BE">
        <w:rPr>
          <w:rFonts w:ascii="Times New Roman" w:hAnsi="Times New Roman" w:cs="Times New Roman"/>
        </w:rPr>
        <w:t>5:8). В ст. 8 греческий текст использует игру слов э́матен/ э́патен (научился/страдал), похожую по смыслу на нашу пословицу: «Без труда нет добра». Отчасти Иисус научился послушанию, полностью подчинившись воле Бога в Гефсиманском саду. Однако, поскольку Христос был не только Богом, но и Человеком, Ему пришлось учиться послушанию в Своей роли Спасителя. Как Бог Он был безгрешен. Но как Человеку Ему нужно было научиться послушанию и подчинению воле Бога, так же, как и мы, люди, должны научиться этому. Как Богу Иисусу никогда не нужно было учиться послушанию. Однако в Своем человеческом опыте, стоя пред лицом смерти, Иисусу пришлось преодолевать Свой самый основной человеческий инстинкт — инстинкт самосохранения («если возможно, да минует Меня чаша сия» [</w:t>
      </w:r>
      <w:r w:rsidR="004C511A">
        <w:rPr>
          <w:rFonts w:ascii="Times New Roman" w:hAnsi="Times New Roman" w:cs="Times New Roman"/>
        </w:rPr>
        <w:t>Матф.</w:t>
      </w:r>
      <w:r w:rsidRPr="003F35BE">
        <w:rPr>
          <w:rFonts w:ascii="Times New Roman" w:hAnsi="Times New Roman" w:cs="Times New Roman"/>
        </w:rPr>
        <w:t>26:39]) — и подчиняться воле Бога. Таким образом Иисус научился покорному послушанию. Павел говорит про Иисуса в Послании к филиппийцам: «смирил Себя, быв послушным даже до смерти, и смерти крестной» (Ф</w:t>
      </w:r>
      <w:r w:rsidR="00C5148F">
        <w:rPr>
          <w:rFonts w:ascii="Times New Roman" w:hAnsi="Times New Roman" w:cs="Times New Roman"/>
        </w:rPr>
        <w:t>и</w:t>
      </w:r>
      <w:r w:rsidRPr="003F35BE">
        <w:rPr>
          <w:rFonts w:ascii="Times New Roman" w:hAnsi="Times New Roman" w:cs="Times New Roman"/>
        </w:rPr>
        <w:t>л</w:t>
      </w:r>
      <w:r w:rsidR="00C5148F">
        <w:rPr>
          <w:rFonts w:ascii="Times New Roman" w:hAnsi="Times New Roman" w:cs="Times New Roman"/>
        </w:rPr>
        <w:t>и</w:t>
      </w:r>
      <w:r w:rsidRPr="003F35BE">
        <w:rPr>
          <w:rFonts w:ascii="Times New Roman" w:hAnsi="Times New Roman" w:cs="Times New Roman"/>
        </w:rPr>
        <w:t>п.2:8).</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 xml:space="preserve">Послание к евреям приводит сравнение с поколением исхода — они роптали на Бога и искушали Его (cм. </w:t>
      </w:r>
      <w:r w:rsidR="00947379">
        <w:rPr>
          <w:rFonts w:ascii="Times New Roman" w:hAnsi="Times New Roman" w:cs="Times New Roman"/>
        </w:rPr>
        <w:t>Евр.</w:t>
      </w:r>
      <w:r w:rsidRPr="003F35BE">
        <w:rPr>
          <w:rFonts w:ascii="Times New Roman" w:hAnsi="Times New Roman" w:cs="Times New Roman"/>
        </w:rPr>
        <w:t xml:space="preserve">3:8), их отличали ожесточенные сердца (3:8) и непонимание путей Бога (3:10). Послание к евреям обобщает эти характеристики как неверие и грех (3:12, 13, 17, 19), а также непокорность (3:18). Ропот, непослушание, грех и неверие — все это описывало их. Ко Христу же Послание к евреям применяет совсем другой набор описаний. Он был «искушен во всем, кроме греха» (4:15) и верен (2:17; 3:2,6). Послушание Христа, о котором говорится в </w:t>
      </w:r>
      <w:r w:rsidR="00947379">
        <w:rPr>
          <w:rFonts w:ascii="Times New Roman" w:hAnsi="Times New Roman" w:cs="Times New Roman"/>
        </w:rPr>
        <w:t>Евр.</w:t>
      </w:r>
      <w:r w:rsidRPr="003F35BE">
        <w:rPr>
          <w:rFonts w:ascii="Times New Roman" w:hAnsi="Times New Roman" w:cs="Times New Roman"/>
        </w:rPr>
        <w:t xml:space="preserve">5:8, необходимо понимать в свете противоположных качеств, проявленных поколением исхода, описанных в </w:t>
      </w:r>
      <w:r w:rsidR="00947379">
        <w:rPr>
          <w:rFonts w:ascii="Times New Roman" w:hAnsi="Times New Roman" w:cs="Times New Roman"/>
        </w:rPr>
        <w:t>Евр.</w:t>
      </w:r>
      <w:r w:rsidRPr="003F35BE">
        <w:rPr>
          <w:rFonts w:ascii="Times New Roman" w:hAnsi="Times New Roman" w:cs="Times New Roman"/>
        </w:rPr>
        <w:t>3:8–11,15–19. Тогда послушаниеХриста легко определить как обучение и развитие характера, которое является неотъемлемой частью нашей веры и доверия к Богу (ср. Рим.1:5; 16:26). Подобно тому, как Христос, будучи человеком, научился послушанию, подчиняясь воле Божьей и доверяя ей, так следует поступать и нам.</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lastRenderedPageBreak/>
        <w:t xml:space="preserve">Почему в </w:t>
      </w:r>
      <w:r w:rsidR="00947379">
        <w:rPr>
          <w:rFonts w:ascii="Times New Roman" w:hAnsi="Times New Roman" w:cs="Times New Roman"/>
        </w:rPr>
        <w:t>Евр.</w:t>
      </w:r>
      <w:r w:rsidRPr="003F35BE">
        <w:rPr>
          <w:rFonts w:ascii="Times New Roman" w:hAnsi="Times New Roman" w:cs="Times New Roman"/>
        </w:rPr>
        <w:t>5:9 говорится, что Христос «совершился»? В конце концов, разве Он уже не был совершенен? Каким образом Он совершился? Ответ на наш вопрос мы можем найти в контексте предыдущего стиха: «Хотя Он и Сын, однако страданиями навык послушанию» (</w:t>
      </w:r>
      <w:r w:rsidR="00947379">
        <w:rPr>
          <w:rFonts w:ascii="Times New Roman" w:hAnsi="Times New Roman" w:cs="Times New Roman"/>
        </w:rPr>
        <w:t>Евр.</w:t>
      </w:r>
      <w:r w:rsidRPr="003F35BE">
        <w:rPr>
          <w:rFonts w:ascii="Times New Roman" w:hAnsi="Times New Roman" w:cs="Times New Roman"/>
        </w:rPr>
        <w:t>5:8). Затем Павел делает вывод: «и, совершившись, сделался для всех послушных Ему виновником спасения вечного» (5:9). Таким образом, совершенство Иисуса стало результатом послушания, которому Он научился через страдания и которое дало Ему полномочия стать совершенным Первосвященником.</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Подводя итог, можно сказать, что молитва Христа к Тому, Кто мог спасти Его от смерти, была услышана, потому что Он молился о том, чтобы исполнилась воля Божья. В итоге Он воскрес. Иисус научился послушанию, покоряясь воле Бога и доверяя ей. Наконец, через послушание Богу Христос стал нашим совершенным Первосвященником, чтобы стать «для всех послушных Ему виновником спасения вечного», то есть и для нас (5:9).</w:t>
      </w:r>
    </w:p>
    <w:p w:rsidR="003F35BE" w:rsidRPr="00C5148F" w:rsidRDefault="003F35BE" w:rsidP="003F35BE">
      <w:pPr>
        <w:spacing w:after="120" w:line="276" w:lineRule="auto"/>
        <w:jc w:val="both"/>
        <w:rPr>
          <w:rFonts w:ascii="Times New Roman" w:hAnsi="Times New Roman" w:cs="Times New Roman"/>
          <w:b/>
        </w:rPr>
      </w:pPr>
      <w:r w:rsidRPr="00C5148F">
        <w:rPr>
          <w:rFonts w:ascii="Times New Roman" w:hAnsi="Times New Roman" w:cs="Times New Roman"/>
          <w:b/>
        </w:rPr>
        <w:t>В</w:t>
      </w:r>
      <w:r w:rsidR="00C5148F" w:rsidRPr="00C5148F">
        <w:rPr>
          <w:rFonts w:ascii="Times New Roman" w:hAnsi="Times New Roman" w:cs="Times New Roman"/>
          <w:b/>
        </w:rPr>
        <w:t>опросы для размышления</w:t>
      </w:r>
    </w:p>
    <w:p w:rsidR="003F35BE" w:rsidRPr="00C5148F" w:rsidRDefault="003F35BE" w:rsidP="00C5148F">
      <w:pPr>
        <w:pStyle w:val="a3"/>
        <w:numPr>
          <w:ilvl w:val="0"/>
          <w:numId w:val="8"/>
        </w:numPr>
        <w:spacing w:after="120" w:line="276" w:lineRule="auto"/>
        <w:jc w:val="both"/>
        <w:rPr>
          <w:rFonts w:ascii="Times New Roman" w:hAnsi="Times New Roman" w:cs="Times New Roman"/>
        </w:rPr>
      </w:pPr>
      <w:r w:rsidRPr="00C5148F">
        <w:rPr>
          <w:rFonts w:ascii="Times New Roman" w:hAnsi="Times New Roman" w:cs="Times New Roman"/>
        </w:rPr>
        <w:t>Если Сам Христос, Который был Повелителем Вселенной, во время Своей земной жизни учился послушанию, то насколько послушание важно для нас?</w:t>
      </w:r>
    </w:p>
    <w:p w:rsidR="003F35BE" w:rsidRPr="00C5148F" w:rsidRDefault="003F35BE" w:rsidP="00C5148F">
      <w:pPr>
        <w:pStyle w:val="a3"/>
        <w:numPr>
          <w:ilvl w:val="0"/>
          <w:numId w:val="8"/>
        </w:numPr>
        <w:spacing w:after="120" w:line="276" w:lineRule="auto"/>
        <w:jc w:val="both"/>
        <w:rPr>
          <w:rFonts w:ascii="Times New Roman" w:hAnsi="Times New Roman" w:cs="Times New Roman"/>
        </w:rPr>
      </w:pPr>
      <w:r w:rsidRPr="00C5148F">
        <w:rPr>
          <w:rFonts w:ascii="Times New Roman" w:hAnsi="Times New Roman" w:cs="Times New Roman"/>
        </w:rPr>
        <w:t>Сможем ли мы войти в Едемский сад на новой земле, если мы никогда не побывали в Гефсиманском саду (то есть не покорились воле Бога здесь и сейчас)? Почему эти два опыта взаимосвязаны?</w:t>
      </w:r>
    </w:p>
    <w:p w:rsidR="003F35BE" w:rsidRPr="00C5148F" w:rsidRDefault="003F35BE" w:rsidP="00C5148F">
      <w:pPr>
        <w:pStyle w:val="a3"/>
        <w:numPr>
          <w:ilvl w:val="0"/>
          <w:numId w:val="8"/>
        </w:numPr>
        <w:spacing w:after="120" w:line="276" w:lineRule="auto"/>
        <w:jc w:val="both"/>
        <w:rPr>
          <w:rFonts w:ascii="Times New Roman" w:hAnsi="Times New Roman" w:cs="Times New Roman"/>
        </w:rPr>
      </w:pPr>
      <w:r w:rsidRPr="00C5148F">
        <w:rPr>
          <w:rFonts w:ascii="Times New Roman" w:hAnsi="Times New Roman" w:cs="Times New Roman"/>
        </w:rPr>
        <w:t>Как вы думаете, почему мы, люди, испытываем «аллергическую реакцию» на необходимость подчинения практически любому авторитету? Как вы думаете, как мы можем«вылечить» подобную отрицательную реакцию в отношении воли Бога?</w:t>
      </w:r>
    </w:p>
    <w:p w:rsidR="003F35BE" w:rsidRPr="00C5148F" w:rsidRDefault="003F35BE" w:rsidP="00C5148F">
      <w:pPr>
        <w:pStyle w:val="a3"/>
        <w:numPr>
          <w:ilvl w:val="0"/>
          <w:numId w:val="8"/>
        </w:numPr>
        <w:spacing w:after="120" w:line="276" w:lineRule="auto"/>
        <w:jc w:val="both"/>
        <w:rPr>
          <w:rFonts w:ascii="Times New Roman" w:hAnsi="Times New Roman" w:cs="Times New Roman"/>
        </w:rPr>
      </w:pPr>
      <w:r w:rsidRPr="00C5148F">
        <w:rPr>
          <w:rFonts w:ascii="Times New Roman" w:hAnsi="Times New Roman" w:cs="Times New Roman"/>
        </w:rPr>
        <w:t>Почему в человеческом сердце часто возникает противоречие между любовью к Богу и послушанием Ему? Как стих И</w:t>
      </w:r>
      <w:r w:rsidR="00C5148F" w:rsidRPr="00C5148F">
        <w:rPr>
          <w:rFonts w:ascii="Times New Roman" w:hAnsi="Times New Roman" w:cs="Times New Roman"/>
        </w:rPr>
        <w:t>оа</w:t>
      </w:r>
      <w:r w:rsidRPr="00C5148F">
        <w:rPr>
          <w:rFonts w:ascii="Times New Roman" w:hAnsi="Times New Roman" w:cs="Times New Roman"/>
        </w:rPr>
        <w:t>н.14:15 может помочь нам решить эту проблему?</w:t>
      </w:r>
    </w:p>
    <w:p w:rsidR="003F35BE" w:rsidRPr="00C5148F" w:rsidRDefault="003F35BE" w:rsidP="003F35BE">
      <w:pPr>
        <w:spacing w:after="120" w:line="276" w:lineRule="auto"/>
        <w:jc w:val="both"/>
        <w:rPr>
          <w:rFonts w:ascii="Times New Roman" w:hAnsi="Times New Roman" w:cs="Times New Roman"/>
          <w:b/>
        </w:rPr>
      </w:pPr>
      <w:r w:rsidRPr="00C5148F">
        <w:rPr>
          <w:rFonts w:ascii="Times New Roman" w:hAnsi="Times New Roman" w:cs="Times New Roman"/>
          <w:b/>
        </w:rPr>
        <w:t>Х</w:t>
      </w:r>
      <w:r w:rsidR="00C5148F" w:rsidRPr="00C5148F">
        <w:rPr>
          <w:rFonts w:ascii="Times New Roman" w:hAnsi="Times New Roman" w:cs="Times New Roman"/>
          <w:b/>
        </w:rPr>
        <w:t>ристос подобен нам, но отличается от нас</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 xml:space="preserve">Как мы видели, Христос представлен намного превосходящим ангелов. Фактически Он изображен как точный отпечаток самого существа Бога (см. </w:t>
      </w:r>
      <w:r w:rsidR="00947379">
        <w:rPr>
          <w:rFonts w:ascii="Times New Roman" w:hAnsi="Times New Roman" w:cs="Times New Roman"/>
        </w:rPr>
        <w:t>Евр.</w:t>
      </w:r>
      <w:r w:rsidRPr="003F35BE">
        <w:rPr>
          <w:rFonts w:ascii="Times New Roman" w:hAnsi="Times New Roman" w:cs="Times New Roman"/>
        </w:rPr>
        <w:t>1:3). Поэтому, согласно первой главе Послания к евреям, Он достоин поклонения (1:6). Далее во второй главе показано, что на какое-то время Иисус стал ниже ангелов. И не просто стал немного ниже ангелов, но также, приняв «плоть и кровь» и страдания, которые влечет за собой этот опыт, Он полностью разделил судьбу Своих земных братьев (2:14). Иисус был «унижен пред Ангелами» не только из-за Своего человеческого воплощения, но также и из-за Своих смертных страданий (2:9). Сын Божий настолько отождествил себя с человечеством, что принял смерть — в отличие от ангелов, которые со смертью никогда не сталкивались.</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То, что совершил Хри</w:t>
      </w:r>
      <w:r w:rsidR="00240B6A">
        <w:rPr>
          <w:rFonts w:ascii="Times New Roman" w:hAnsi="Times New Roman" w:cs="Times New Roman"/>
        </w:rPr>
        <w:t>стос, позволило Ему стать «мило</w:t>
      </w:r>
      <w:r w:rsidRPr="003F35BE">
        <w:rPr>
          <w:rFonts w:ascii="Times New Roman" w:hAnsi="Times New Roman" w:cs="Times New Roman"/>
        </w:rPr>
        <w:t>стивым и верным первосвященником пред Богом, для умилостивления за грехи народа» (2:17).</w:t>
      </w:r>
    </w:p>
    <w:p w:rsidR="003F35BE" w:rsidRPr="00240B6A" w:rsidRDefault="003F35BE" w:rsidP="003F35BE">
      <w:pPr>
        <w:spacing w:after="120" w:line="276" w:lineRule="auto"/>
        <w:jc w:val="both"/>
        <w:rPr>
          <w:rFonts w:ascii="Times New Roman" w:hAnsi="Times New Roman" w:cs="Times New Roman"/>
          <w:b/>
        </w:rPr>
      </w:pPr>
      <w:r w:rsidRPr="00240B6A">
        <w:rPr>
          <w:rFonts w:ascii="Times New Roman" w:hAnsi="Times New Roman" w:cs="Times New Roman"/>
          <w:b/>
        </w:rPr>
        <w:t>В</w:t>
      </w:r>
      <w:r w:rsidR="00240B6A" w:rsidRPr="00240B6A">
        <w:rPr>
          <w:rFonts w:ascii="Times New Roman" w:hAnsi="Times New Roman" w:cs="Times New Roman"/>
          <w:b/>
        </w:rPr>
        <w:t>опрос для размышления</w:t>
      </w:r>
    </w:p>
    <w:p w:rsidR="003F35BE" w:rsidRPr="00240B6A" w:rsidRDefault="003F35BE" w:rsidP="00240B6A">
      <w:pPr>
        <w:pStyle w:val="a3"/>
        <w:numPr>
          <w:ilvl w:val="0"/>
          <w:numId w:val="2"/>
        </w:numPr>
        <w:spacing w:after="120" w:line="276" w:lineRule="auto"/>
        <w:jc w:val="both"/>
        <w:rPr>
          <w:rFonts w:ascii="Times New Roman" w:hAnsi="Times New Roman" w:cs="Times New Roman"/>
        </w:rPr>
      </w:pPr>
      <w:r w:rsidRPr="00240B6A">
        <w:rPr>
          <w:rFonts w:ascii="Times New Roman" w:hAnsi="Times New Roman" w:cs="Times New Roman"/>
        </w:rPr>
        <w:t>Сейчас, в тот момент, когда пишутся эти строки, многие люди по всему миру опасаются заразиться коронавирусом и умереть от него. Когда мы сталкиваемся с такими зловещими угрозами и неизлечимыми болезнями, как нам помогает понимание того, что Христос принял нашу «плоть и кровь» и разделил нашу судьбу?</w:t>
      </w:r>
    </w:p>
    <w:p w:rsidR="003F35BE" w:rsidRPr="00240B6A" w:rsidRDefault="003F35BE" w:rsidP="003F35BE">
      <w:pPr>
        <w:spacing w:after="120" w:line="276" w:lineRule="auto"/>
        <w:jc w:val="both"/>
        <w:rPr>
          <w:rFonts w:ascii="Times New Roman" w:hAnsi="Times New Roman" w:cs="Times New Roman"/>
          <w:b/>
        </w:rPr>
      </w:pPr>
      <w:r w:rsidRPr="00240B6A">
        <w:rPr>
          <w:rFonts w:ascii="Times New Roman" w:hAnsi="Times New Roman" w:cs="Times New Roman"/>
          <w:b/>
        </w:rPr>
        <w:t>Ч</w:t>
      </w:r>
      <w:r w:rsidR="00240B6A" w:rsidRPr="00240B6A">
        <w:rPr>
          <w:rFonts w:ascii="Times New Roman" w:hAnsi="Times New Roman" w:cs="Times New Roman"/>
          <w:b/>
        </w:rPr>
        <w:t>асть</w:t>
      </w:r>
      <w:r w:rsidRPr="00240B6A">
        <w:rPr>
          <w:rFonts w:ascii="Times New Roman" w:hAnsi="Times New Roman" w:cs="Times New Roman"/>
          <w:b/>
        </w:rPr>
        <w:t xml:space="preserve"> III. П</w:t>
      </w:r>
      <w:r w:rsidR="00240B6A" w:rsidRPr="00240B6A">
        <w:rPr>
          <w:rFonts w:ascii="Times New Roman" w:hAnsi="Times New Roman" w:cs="Times New Roman"/>
          <w:b/>
        </w:rPr>
        <w:t>рактическое применение</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Рассмотрим следующее высказывание Эллен Уайт о человеческой природе Христа: «Многие считают, что так или иначе Христа не могли одолеть никакие искушения, но в таком случае Он не смог бы занять место Адама и одержать победу там, где Адам потерпел поражение. И если бы человека постигали испытания хоть на йоту более трудные, чем те, что перенес Христос, тогда Он не сумел бы помочь нам. Но нашСпаситель принял человеческое естество со всеми его склонностями. Он облекся в человеческую природу, которой свойственно поддаваться искушению. Нам не грозят испытания, в которых бы Он не выстоял» (Желание веков, с. 117).</w:t>
      </w:r>
    </w:p>
    <w:p w:rsidR="003F35BE" w:rsidRPr="00240B6A" w:rsidRDefault="003F35BE" w:rsidP="003F35BE">
      <w:pPr>
        <w:spacing w:after="120" w:line="276" w:lineRule="auto"/>
        <w:jc w:val="both"/>
        <w:rPr>
          <w:rFonts w:ascii="Times New Roman" w:hAnsi="Times New Roman" w:cs="Times New Roman"/>
          <w:b/>
        </w:rPr>
      </w:pPr>
      <w:r w:rsidRPr="00240B6A">
        <w:rPr>
          <w:rFonts w:ascii="Times New Roman" w:hAnsi="Times New Roman" w:cs="Times New Roman"/>
          <w:b/>
        </w:rPr>
        <w:t>В</w:t>
      </w:r>
      <w:r w:rsidR="00240B6A" w:rsidRPr="00240B6A">
        <w:rPr>
          <w:rFonts w:ascii="Times New Roman" w:hAnsi="Times New Roman" w:cs="Times New Roman"/>
          <w:b/>
        </w:rPr>
        <w:t>опрос для размышления</w:t>
      </w:r>
    </w:p>
    <w:p w:rsidR="003F35BE" w:rsidRPr="00240B6A" w:rsidRDefault="003F35BE" w:rsidP="00240B6A">
      <w:pPr>
        <w:pStyle w:val="a3"/>
        <w:numPr>
          <w:ilvl w:val="0"/>
          <w:numId w:val="2"/>
        </w:numPr>
        <w:spacing w:after="120" w:line="276" w:lineRule="auto"/>
        <w:jc w:val="both"/>
        <w:rPr>
          <w:rFonts w:ascii="Times New Roman" w:hAnsi="Times New Roman" w:cs="Times New Roman"/>
        </w:rPr>
      </w:pPr>
      <w:r w:rsidRPr="00240B6A">
        <w:rPr>
          <w:rFonts w:ascii="Times New Roman" w:hAnsi="Times New Roman" w:cs="Times New Roman"/>
        </w:rPr>
        <w:t>Какое утешение и надежду дает вам знание, что Иисус претерпел все, с чем мы только можем столкнуться?</w:t>
      </w:r>
    </w:p>
    <w:p w:rsidR="00240B6A" w:rsidRPr="00240B6A" w:rsidRDefault="00240B6A" w:rsidP="00240B6A">
      <w:pPr>
        <w:pStyle w:val="1"/>
      </w:pPr>
      <w:bookmarkStart w:id="10" w:name="_Toc87025353"/>
      <w:r w:rsidRPr="00240B6A">
        <w:lastRenderedPageBreak/>
        <w:t>Урок 5</w:t>
      </w:r>
      <w:r>
        <w:t xml:space="preserve">. </w:t>
      </w:r>
      <w:r w:rsidRPr="00240B6A">
        <w:t>Иисус — податель покоя</w:t>
      </w:r>
      <w:bookmarkEnd w:id="10"/>
    </w:p>
    <w:p w:rsidR="00240B6A" w:rsidRDefault="00240B6A" w:rsidP="00240B6A">
      <w:pPr>
        <w:spacing w:after="120" w:line="276" w:lineRule="auto"/>
        <w:jc w:val="both"/>
        <w:rPr>
          <w:rFonts w:ascii="Times New Roman" w:hAnsi="Times New Roman" w:cs="Times New Roman"/>
        </w:rPr>
      </w:pPr>
      <w:r w:rsidRPr="00240B6A">
        <w:rPr>
          <w:rFonts w:ascii="Times New Roman" w:hAnsi="Times New Roman" w:cs="Times New Roman"/>
          <w:b/>
        </w:rPr>
        <w:t>Библейские отрывки для исследования:</w:t>
      </w:r>
      <w:r w:rsidRPr="00240B6A">
        <w:rPr>
          <w:rFonts w:ascii="Times New Roman" w:hAnsi="Times New Roman" w:cs="Times New Roman"/>
        </w:rPr>
        <w:t>Евр.3:12–19; Евр.4; Быт.15:13–21; Втор.5:12–15.</w:t>
      </w:r>
    </w:p>
    <w:p w:rsidR="00240B6A" w:rsidRPr="006C383C" w:rsidRDefault="00240B6A" w:rsidP="00240B6A">
      <w:pPr>
        <w:spacing w:after="120" w:line="276" w:lineRule="auto"/>
        <w:jc w:val="both"/>
        <w:rPr>
          <w:rFonts w:ascii="Times New Roman" w:hAnsi="Times New Roman" w:cs="Times New Roman"/>
          <w:b/>
        </w:rPr>
      </w:pPr>
      <w:r w:rsidRPr="006C383C">
        <w:rPr>
          <w:rFonts w:ascii="Times New Roman" w:hAnsi="Times New Roman" w:cs="Times New Roman"/>
          <w:b/>
        </w:rPr>
        <w:t>Памятный стих:</w:t>
      </w:r>
      <w:r w:rsidRPr="006C383C">
        <w:rPr>
          <w:rFonts w:ascii="Times New Roman" w:hAnsi="Times New Roman" w:cs="Times New Roman"/>
          <w:b/>
          <w:i/>
        </w:rPr>
        <w:t>«Посему для н</w:t>
      </w:r>
      <w:r w:rsidR="006C383C" w:rsidRPr="006C383C">
        <w:rPr>
          <w:rFonts w:ascii="Times New Roman" w:hAnsi="Times New Roman" w:cs="Times New Roman"/>
          <w:b/>
          <w:i/>
        </w:rPr>
        <w:t>арода Божия еще остается суббот</w:t>
      </w:r>
      <w:r w:rsidRPr="006C383C">
        <w:rPr>
          <w:rFonts w:ascii="Times New Roman" w:hAnsi="Times New Roman" w:cs="Times New Roman"/>
          <w:b/>
          <w:i/>
        </w:rPr>
        <w:t>ство»</w:t>
      </w:r>
      <w:r w:rsidRPr="006C383C">
        <w:rPr>
          <w:rFonts w:ascii="Times New Roman" w:hAnsi="Times New Roman" w:cs="Times New Roman"/>
          <w:b/>
        </w:rPr>
        <w:t xml:space="preserve"> (Евр.4:9).</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Первая и вторая главы Послания к евреям сосредоточены на воцарении Иисуса как правителя и освободителя Божьего народа. Третья и четвертая главы представляют Иисуса как подателя покоя. Такая последовательность изложения имеет смысл, если мы вспомним, что, согласно заключенному с Давидом завету, Бог даст обещанному царю и его народу «покой» от всех врагов (см. 2</w:t>
      </w:r>
      <w:r w:rsidR="00F81018">
        <w:rPr>
          <w:rFonts w:ascii="Times New Roman" w:hAnsi="Times New Roman" w:cs="Times New Roman"/>
        </w:rPr>
        <w:t>Цар.</w:t>
      </w:r>
      <w:r w:rsidRPr="003F35BE">
        <w:rPr>
          <w:rFonts w:ascii="Times New Roman" w:hAnsi="Times New Roman" w:cs="Times New Roman"/>
        </w:rPr>
        <w:t>7:10</w:t>
      </w:r>
      <w:r w:rsidR="006C383C">
        <w:rPr>
          <w:rFonts w:ascii="Times New Roman" w:hAnsi="Times New Roman" w:cs="Times New Roman"/>
        </w:rPr>
        <w:t>-</w:t>
      </w:r>
      <w:r w:rsidRPr="003F35BE">
        <w:rPr>
          <w:rFonts w:ascii="Times New Roman" w:hAnsi="Times New Roman" w:cs="Times New Roman"/>
        </w:rPr>
        <w:t>11). Этот покой доступен нам теперь, когда Иисус восседает одесную Бога.</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 xml:space="preserve">Послание к евреям описывает отдых как Божественный покой и как субботний покой (см. </w:t>
      </w:r>
      <w:r w:rsidR="00947379">
        <w:rPr>
          <w:rFonts w:ascii="Times New Roman" w:hAnsi="Times New Roman" w:cs="Times New Roman"/>
        </w:rPr>
        <w:t>Евр.</w:t>
      </w:r>
      <w:r w:rsidRPr="003F35BE">
        <w:rPr>
          <w:rFonts w:ascii="Times New Roman" w:hAnsi="Times New Roman" w:cs="Times New Roman"/>
        </w:rPr>
        <w:t>4:1–11). Бог сделал Свой покой доступным Адаму и Еве. Первая суббота на земле была опытом наслаждения совершенством с Тем, Кто сделал это совершенство возможным. Бог также обещает субботний покой, ибо истинное соблюдение субботы содержит в себе обетование, что однажды Бог вернет это совершенство.</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Соблюдая субботу, мы вспоминаем, что Бог совершенным образом позаботился о нас, когда сотворил мир и когда искупил его на кресте. Однако истинное соблюдение субботы, помимо того, что в первую очередь оно указывает нам на сотворение, в этом несовершенном мире также дает нам предвкушение обещанного Богом будущего.</w:t>
      </w:r>
    </w:p>
    <w:p w:rsidR="006C383C" w:rsidRDefault="006C383C" w:rsidP="003F35BE">
      <w:pPr>
        <w:spacing w:after="120" w:line="276" w:lineRule="auto"/>
        <w:jc w:val="both"/>
        <w:rPr>
          <w:rFonts w:ascii="Times New Roman" w:hAnsi="Times New Roman" w:cs="Times New Roman"/>
        </w:rPr>
      </w:pPr>
    </w:p>
    <w:p w:rsidR="003F35BE" w:rsidRPr="006C383C" w:rsidRDefault="006C383C" w:rsidP="003F35BE">
      <w:pPr>
        <w:spacing w:after="120" w:line="276" w:lineRule="auto"/>
        <w:jc w:val="both"/>
        <w:rPr>
          <w:rFonts w:ascii="Times New Roman" w:hAnsi="Times New Roman" w:cs="Times New Roman"/>
          <w:b/>
        </w:rPr>
      </w:pPr>
      <w:r w:rsidRPr="006C383C">
        <w:rPr>
          <w:rFonts w:ascii="Times New Roman" w:hAnsi="Times New Roman" w:cs="Times New Roman"/>
          <w:b/>
        </w:rPr>
        <w:t xml:space="preserve">Воскресенье. </w:t>
      </w:r>
      <w:r w:rsidR="003F35BE" w:rsidRPr="006C383C">
        <w:rPr>
          <w:rFonts w:ascii="Times New Roman" w:hAnsi="Times New Roman" w:cs="Times New Roman"/>
          <w:b/>
        </w:rPr>
        <w:t>Земля как место отдыха</w:t>
      </w:r>
    </w:p>
    <w:p w:rsidR="003F35BE" w:rsidRPr="006C383C" w:rsidRDefault="003F35BE" w:rsidP="006C383C">
      <w:pPr>
        <w:spacing w:after="0" w:line="276" w:lineRule="auto"/>
        <w:jc w:val="both"/>
        <w:rPr>
          <w:rFonts w:ascii="Times New Roman" w:hAnsi="Times New Roman" w:cs="Times New Roman"/>
          <w:b/>
        </w:rPr>
      </w:pPr>
      <w:r w:rsidRPr="006C383C">
        <w:rPr>
          <w:rFonts w:ascii="Times New Roman" w:hAnsi="Times New Roman" w:cs="Times New Roman"/>
          <w:b/>
        </w:rPr>
        <w:t xml:space="preserve">Почему, по вашему мнению, Палестину часто называют «землей обетованной»?   </w:t>
      </w:r>
      <w:r w:rsidRPr="006C383C">
        <w:rPr>
          <w:rFonts w:ascii="Times New Roman" w:hAnsi="Times New Roman" w:cs="Times New Roman"/>
          <w:b/>
        </w:rPr>
        <w:tab/>
      </w:r>
    </w:p>
    <w:p w:rsidR="003F35BE" w:rsidRPr="006C383C" w:rsidRDefault="003F35BE" w:rsidP="006C383C">
      <w:pPr>
        <w:spacing w:after="0" w:line="276" w:lineRule="auto"/>
        <w:jc w:val="both"/>
        <w:rPr>
          <w:rFonts w:ascii="Times New Roman" w:hAnsi="Times New Roman" w:cs="Times New Roman"/>
          <w:b/>
        </w:rPr>
      </w:pPr>
      <w:r w:rsidRPr="006C383C">
        <w:rPr>
          <w:rFonts w:ascii="Times New Roman" w:hAnsi="Times New Roman" w:cs="Times New Roman"/>
          <w:b/>
        </w:rPr>
        <w:t xml:space="preserve">Прочтите </w:t>
      </w:r>
      <w:r w:rsidR="00F81018" w:rsidRPr="006C383C">
        <w:rPr>
          <w:rFonts w:ascii="Times New Roman" w:hAnsi="Times New Roman" w:cs="Times New Roman"/>
          <w:b/>
        </w:rPr>
        <w:t>Быт.</w:t>
      </w:r>
      <w:r w:rsidRPr="006C383C">
        <w:rPr>
          <w:rFonts w:ascii="Times New Roman" w:hAnsi="Times New Roman" w:cs="Times New Roman"/>
          <w:b/>
        </w:rPr>
        <w:t xml:space="preserve">15:13–21. Какие обещания здесь дает Бог Аврааму и его потомкам?  </w:t>
      </w:r>
      <w:r w:rsidRPr="006C383C">
        <w:rPr>
          <w:rFonts w:ascii="Times New Roman" w:hAnsi="Times New Roman" w:cs="Times New Roman"/>
          <w:b/>
        </w:rPr>
        <w:tab/>
      </w:r>
    </w:p>
    <w:p w:rsidR="003F35BE" w:rsidRPr="006C383C" w:rsidRDefault="003F35BE" w:rsidP="003F35BE">
      <w:pPr>
        <w:spacing w:after="120" w:line="276" w:lineRule="auto"/>
        <w:jc w:val="both"/>
        <w:rPr>
          <w:rFonts w:ascii="Times New Roman" w:hAnsi="Times New Roman" w:cs="Times New Roman"/>
          <w:b/>
        </w:rPr>
      </w:pPr>
      <w:r w:rsidRPr="006C383C">
        <w:rPr>
          <w:rFonts w:ascii="Times New Roman" w:hAnsi="Times New Roman" w:cs="Times New Roman"/>
          <w:b/>
        </w:rPr>
        <w:t xml:space="preserve">Прочтите </w:t>
      </w:r>
      <w:r w:rsidR="006C383C" w:rsidRPr="006C383C">
        <w:rPr>
          <w:rFonts w:ascii="Times New Roman" w:hAnsi="Times New Roman" w:cs="Times New Roman"/>
          <w:b/>
        </w:rPr>
        <w:t>И.</w:t>
      </w:r>
      <w:r w:rsidRPr="006C383C">
        <w:rPr>
          <w:rFonts w:ascii="Times New Roman" w:hAnsi="Times New Roman" w:cs="Times New Roman"/>
          <w:b/>
        </w:rPr>
        <w:t xml:space="preserve">Нав.11:23. Опишите исполнение обетования, данного Аврааму.  </w:t>
      </w:r>
      <w:r w:rsidRPr="006C383C">
        <w:rPr>
          <w:rFonts w:ascii="Times New Roman" w:hAnsi="Times New Roman" w:cs="Times New Roman"/>
          <w:b/>
        </w:rPr>
        <w:tab/>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 xml:space="preserve">Когда Бог вывел израильтян из египетского рабства, Он был намерен привести их в землю ханаанскую, где они могли бы беспрепятственно служить и повиноваться Ему (см. Исх.8:1; </w:t>
      </w:r>
      <w:r w:rsidR="00F81018">
        <w:rPr>
          <w:rFonts w:ascii="Times New Roman" w:hAnsi="Times New Roman" w:cs="Times New Roman"/>
        </w:rPr>
        <w:t>Пс.</w:t>
      </w:r>
      <w:r w:rsidRPr="003F35BE">
        <w:rPr>
          <w:rFonts w:ascii="Times New Roman" w:hAnsi="Times New Roman" w:cs="Times New Roman"/>
        </w:rPr>
        <w:t xml:space="preserve">104:43–45), а также наслаждаться отдыхом в субботу, что было запрещено фараоном (см. Исх.5:5). Ханаанская земля была уделом, обещанным Богом их праотцу Аврааму за то, что он послушался Его голоса, покинул свою страну и отправился в Землю обетованную (см. </w:t>
      </w:r>
      <w:r w:rsidR="00F81018">
        <w:rPr>
          <w:rFonts w:ascii="Times New Roman" w:hAnsi="Times New Roman" w:cs="Times New Roman"/>
        </w:rPr>
        <w:t>Быт.</w:t>
      </w:r>
      <w:r w:rsidRPr="003F35BE">
        <w:rPr>
          <w:rFonts w:ascii="Times New Roman" w:hAnsi="Times New Roman" w:cs="Times New Roman"/>
        </w:rPr>
        <w:t>11:31–12:4).</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Отдавая землю израильтянам, Бог не только хотел, чтобы они владели ею. Этим даром Он привлекал их к Себе (см. Исх.19:4). Господь хотел, чтобы израильтяне жили там, где можно было бы беспрепятственно наслаждаться близкими отношениями с Ним и свидетельствовать миру о том, Кто есть истинный Бог и что Он предлагает Своему народу. Подобно первой субботе при Творении, земля Ханаана служила основанием, на котором можно было строить близкие отношения с их Искупителем и наслаждаться Его благодатью.</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Отрывок Втор.12:1–14 сообщает: Господь сказал людям, что они войдут в покой не тогда, когда войдут в Обетованную землю, а когда очистят ее от идолопоклонства. После этого Бог покажет избранное Им место, где Он будет жить среди них.</w:t>
      </w:r>
    </w:p>
    <w:p w:rsidR="003F35BE" w:rsidRPr="0087257B" w:rsidRDefault="003F35BE" w:rsidP="003F35BE">
      <w:pPr>
        <w:spacing w:after="120" w:line="276" w:lineRule="auto"/>
        <w:jc w:val="both"/>
        <w:rPr>
          <w:rFonts w:ascii="Times New Roman" w:hAnsi="Times New Roman" w:cs="Times New Roman"/>
          <w:b/>
        </w:rPr>
      </w:pPr>
      <w:r w:rsidRPr="0087257B">
        <w:rPr>
          <w:rFonts w:ascii="Times New Roman" w:hAnsi="Times New Roman" w:cs="Times New Roman"/>
          <w:b/>
        </w:rPr>
        <w:t>Прочитайте Исх.20:8–11 и Втор.5:12–15. Какие два события знаменует собой субботний покой и как они связаны?</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Субботу Творения Бог также связал с освобождением из Египта. Он призывал израильтян соблюдать субботу как памятник Творения и их искупления из Египта. И Творение, и искупление закреплены в заповеди о субботе. Как мы не могли сами себя создать, так не можем и искупить себя. Этот труд может выполнить только Бог. Отдыхая, мы признаем нашу зависимость от Него не только в обретении жизни, но и в деле спасения. Соблюдение субботы — яркое проявление спасения по вере.</w:t>
      </w:r>
    </w:p>
    <w:p w:rsidR="003F35BE" w:rsidRPr="0087257B" w:rsidRDefault="003F35BE" w:rsidP="003F35BE">
      <w:pPr>
        <w:spacing w:after="120" w:line="276" w:lineRule="auto"/>
        <w:jc w:val="both"/>
        <w:rPr>
          <w:rFonts w:ascii="Times New Roman" w:hAnsi="Times New Roman" w:cs="Times New Roman"/>
          <w:b/>
        </w:rPr>
      </w:pPr>
      <w:r w:rsidRPr="0087257B">
        <w:rPr>
          <w:rFonts w:ascii="Times New Roman" w:hAnsi="Times New Roman" w:cs="Times New Roman"/>
          <w:b/>
        </w:rPr>
        <w:t>Как соблюдение субботы может помочь нам понять нашу полную зависимость от Бога — в обретении жизни и в деле спасения?</w:t>
      </w:r>
    </w:p>
    <w:p w:rsidR="0087257B" w:rsidRDefault="0087257B" w:rsidP="003F35BE">
      <w:pPr>
        <w:spacing w:after="120" w:line="276" w:lineRule="auto"/>
        <w:jc w:val="both"/>
        <w:rPr>
          <w:rFonts w:ascii="Times New Roman" w:hAnsi="Times New Roman" w:cs="Times New Roman"/>
        </w:rPr>
      </w:pPr>
    </w:p>
    <w:p w:rsidR="003F35BE" w:rsidRPr="0087257B" w:rsidRDefault="0087257B" w:rsidP="003F35BE">
      <w:pPr>
        <w:spacing w:after="120" w:line="276" w:lineRule="auto"/>
        <w:jc w:val="both"/>
        <w:rPr>
          <w:rFonts w:ascii="Times New Roman" w:hAnsi="Times New Roman" w:cs="Times New Roman"/>
          <w:b/>
        </w:rPr>
      </w:pPr>
      <w:r w:rsidRPr="0087257B">
        <w:rPr>
          <w:rFonts w:ascii="Times New Roman" w:hAnsi="Times New Roman" w:cs="Times New Roman"/>
          <w:b/>
        </w:rPr>
        <w:t xml:space="preserve">Понедельник. </w:t>
      </w:r>
      <w:r w:rsidR="003F35BE" w:rsidRPr="0087257B">
        <w:rPr>
          <w:rFonts w:ascii="Times New Roman" w:hAnsi="Times New Roman" w:cs="Times New Roman"/>
          <w:b/>
        </w:rPr>
        <w:t>За неверие</w:t>
      </w:r>
    </w:p>
    <w:p w:rsidR="003F35BE" w:rsidRPr="0087257B" w:rsidRDefault="003F35BE" w:rsidP="003F35BE">
      <w:pPr>
        <w:spacing w:after="120" w:line="276" w:lineRule="auto"/>
        <w:jc w:val="both"/>
        <w:rPr>
          <w:rFonts w:ascii="Times New Roman" w:hAnsi="Times New Roman" w:cs="Times New Roman"/>
          <w:b/>
        </w:rPr>
      </w:pPr>
      <w:r w:rsidRPr="0087257B">
        <w:rPr>
          <w:rFonts w:ascii="Times New Roman" w:hAnsi="Times New Roman" w:cs="Times New Roman"/>
          <w:b/>
        </w:rPr>
        <w:lastRenderedPageBreak/>
        <w:t xml:space="preserve">Прочитайте </w:t>
      </w:r>
      <w:r w:rsidR="00947379" w:rsidRPr="0087257B">
        <w:rPr>
          <w:rFonts w:ascii="Times New Roman" w:hAnsi="Times New Roman" w:cs="Times New Roman"/>
          <w:b/>
        </w:rPr>
        <w:t>Евр.</w:t>
      </w:r>
      <w:r w:rsidRPr="0087257B">
        <w:rPr>
          <w:rFonts w:ascii="Times New Roman" w:hAnsi="Times New Roman" w:cs="Times New Roman"/>
          <w:b/>
        </w:rPr>
        <w:t>3:12–19. Почему Израиль не смог войти в обещанный покой?</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Печальная история: освобожденные из Египта израильтяне не смогли войти в покой, обещанный им Богом. Когда израильтяне прибыли в Кадес-Варни на границе Земли обетованной, им не хватило веры. Главы 13 и 14 книги Числа объясняют, что израильские соглядатаи «распускали худую молву о земле, которую они осматривали» (</w:t>
      </w:r>
      <w:r w:rsidR="002C60ED">
        <w:rPr>
          <w:rFonts w:ascii="Times New Roman" w:hAnsi="Times New Roman" w:cs="Times New Roman"/>
        </w:rPr>
        <w:t>Числ.</w:t>
      </w:r>
      <w:r w:rsidRPr="003F35BE">
        <w:rPr>
          <w:rFonts w:ascii="Times New Roman" w:hAnsi="Times New Roman" w:cs="Times New Roman"/>
        </w:rPr>
        <w:t>13:33). Подтвердив, что земля хороша, они заявили: жители той земли сильны, города укреплены и завоевать их невозможно.</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 xml:space="preserve">Иисус Навин и Халев согласились с тем, что земля хороша, и не оспаривали факт, что люди там сильны, а города укреплены. Но они заверили, что с Израилем Бог и Он поможет им завладеть этой землей (см. </w:t>
      </w:r>
      <w:r w:rsidR="002C60ED">
        <w:rPr>
          <w:rFonts w:ascii="Times New Roman" w:hAnsi="Times New Roman" w:cs="Times New Roman"/>
        </w:rPr>
        <w:t>Числ.</w:t>
      </w:r>
      <w:r w:rsidRPr="003F35BE">
        <w:rPr>
          <w:rFonts w:ascii="Times New Roman" w:hAnsi="Times New Roman" w:cs="Times New Roman"/>
        </w:rPr>
        <w:t>14:7–9). Однако те же люди, которые видели, как Бог разрушил казнями Египет (см. Исх.7–12), истребил армию фараона в Красном море (гл. 14), давал Своему народу хлеб с неба (гл. 16) и воду из скалы (гл. 17), постоянно присутствовал в столпе облачном и огненном и руководил через него (см. Исх. 40:36–38), — те же самые люди теперь не поверили Ему. Трагическая ирония в том, что поколение, видевшее такое могущественное проявление силы Бога, стало</w:t>
      </w:r>
      <w:r w:rsidR="001566DF">
        <w:rPr>
          <w:rFonts w:ascii="Times New Roman" w:hAnsi="Times New Roman" w:cs="Times New Roman"/>
        </w:rPr>
        <w:t xml:space="preserve"> символом неверности (см. Неем.</w:t>
      </w:r>
      <w:r w:rsidRPr="003F35BE">
        <w:rPr>
          <w:rFonts w:ascii="Times New Roman" w:hAnsi="Times New Roman" w:cs="Times New Roman"/>
        </w:rPr>
        <w:t xml:space="preserve">9:15–17; </w:t>
      </w:r>
      <w:r w:rsidR="00F81018">
        <w:rPr>
          <w:rFonts w:ascii="Times New Roman" w:hAnsi="Times New Roman" w:cs="Times New Roman"/>
        </w:rPr>
        <w:t>Пс.</w:t>
      </w:r>
      <w:r w:rsidR="001566DF">
        <w:rPr>
          <w:rFonts w:ascii="Times New Roman" w:hAnsi="Times New Roman" w:cs="Times New Roman"/>
        </w:rPr>
        <w:t>105:24–26; 1Кор.</w:t>
      </w:r>
      <w:r w:rsidRPr="003F35BE">
        <w:rPr>
          <w:rFonts w:ascii="Times New Roman" w:hAnsi="Times New Roman" w:cs="Times New Roman"/>
        </w:rPr>
        <w:t>10:5–10).</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 xml:space="preserve">Бог обещает Своим детям дары, недоступные человеку. Вот почему они основаны на благодати и доступны только через веру. Стих </w:t>
      </w:r>
      <w:r w:rsidR="00947379">
        <w:rPr>
          <w:rFonts w:ascii="Times New Roman" w:hAnsi="Times New Roman" w:cs="Times New Roman"/>
        </w:rPr>
        <w:t>Евр.</w:t>
      </w:r>
      <w:r w:rsidRPr="003F35BE">
        <w:rPr>
          <w:rFonts w:ascii="Times New Roman" w:hAnsi="Times New Roman" w:cs="Times New Roman"/>
        </w:rPr>
        <w:t>4:2 объясняет: полученное Израилем обетование «не принесло им пользы... не растворенное верою слышавших».</w:t>
      </w:r>
    </w:p>
    <w:p w:rsidR="003F35BE" w:rsidRPr="001566DF" w:rsidRDefault="003F35BE" w:rsidP="003F35BE">
      <w:pPr>
        <w:spacing w:after="120" w:line="276" w:lineRule="auto"/>
        <w:jc w:val="both"/>
        <w:rPr>
          <w:rFonts w:ascii="Times New Roman" w:hAnsi="Times New Roman" w:cs="Times New Roman"/>
          <w:b/>
        </w:rPr>
      </w:pPr>
      <w:r w:rsidRPr="001566DF">
        <w:rPr>
          <w:rFonts w:ascii="Times New Roman" w:hAnsi="Times New Roman" w:cs="Times New Roman"/>
          <w:b/>
        </w:rPr>
        <w:t xml:space="preserve">Какие опасности могут не позволить нам войти в небесный Ханаан?  </w:t>
      </w:r>
      <w:r w:rsidRPr="001566DF">
        <w:rPr>
          <w:rFonts w:ascii="Times New Roman" w:hAnsi="Times New Roman" w:cs="Times New Roman"/>
          <w:b/>
        </w:rPr>
        <w:tab/>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Израильтяне подошли к границам Земли обетованной как один народ. Но, столкнувшись с противоречивыми вестями от соглядатаев, они отождествили себя с теми, кому не хватало веры. Вера или ее отсутствие заразительны. Вот почему апостол Павел убеждает своих читателей «наставлять друг друга» (</w:t>
      </w:r>
      <w:r w:rsidR="00947379">
        <w:rPr>
          <w:rFonts w:ascii="Times New Roman" w:hAnsi="Times New Roman" w:cs="Times New Roman"/>
        </w:rPr>
        <w:t>Евр.</w:t>
      </w:r>
      <w:r w:rsidRPr="003F35BE">
        <w:rPr>
          <w:rFonts w:ascii="Times New Roman" w:hAnsi="Times New Roman" w:cs="Times New Roman"/>
        </w:rPr>
        <w:t>3:13), «поощрять к любви и добрым делам» (10:24) и «наблюдать, чтобы кто не лишился благодати Божией» (12:15).</w:t>
      </w:r>
    </w:p>
    <w:p w:rsidR="003F35BE" w:rsidRPr="001566DF" w:rsidRDefault="003F35BE" w:rsidP="003F35BE">
      <w:pPr>
        <w:spacing w:after="120" w:line="276" w:lineRule="auto"/>
        <w:jc w:val="both"/>
        <w:rPr>
          <w:rFonts w:ascii="Times New Roman" w:hAnsi="Times New Roman" w:cs="Times New Roman"/>
          <w:b/>
        </w:rPr>
      </w:pPr>
      <w:r w:rsidRPr="001566DF">
        <w:rPr>
          <w:rFonts w:ascii="Times New Roman" w:hAnsi="Times New Roman" w:cs="Times New Roman"/>
          <w:b/>
        </w:rPr>
        <w:t>Каким образом вы можете помочь укрепить веру своих братьев и сестер? Как можете быть уверены, что никогда не скажете и не сделаете ничего, что могло бы ослабить веру другого?</w:t>
      </w:r>
    </w:p>
    <w:p w:rsidR="001566DF" w:rsidRDefault="001566DF" w:rsidP="003F35BE">
      <w:pPr>
        <w:spacing w:after="120" w:line="276" w:lineRule="auto"/>
        <w:jc w:val="both"/>
        <w:rPr>
          <w:rFonts w:ascii="Times New Roman" w:hAnsi="Times New Roman" w:cs="Times New Roman"/>
        </w:rPr>
      </w:pPr>
    </w:p>
    <w:p w:rsidR="003F35BE" w:rsidRPr="001566DF" w:rsidRDefault="001566DF" w:rsidP="003F35BE">
      <w:pPr>
        <w:spacing w:after="120" w:line="276" w:lineRule="auto"/>
        <w:jc w:val="both"/>
        <w:rPr>
          <w:rFonts w:ascii="Times New Roman" w:hAnsi="Times New Roman" w:cs="Times New Roman"/>
          <w:b/>
        </w:rPr>
      </w:pPr>
      <w:r w:rsidRPr="001566DF">
        <w:rPr>
          <w:rFonts w:ascii="Times New Roman" w:hAnsi="Times New Roman" w:cs="Times New Roman"/>
          <w:b/>
        </w:rPr>
        <w:t xml:space="preserve">Вторник. </w:t>
      </w:r>
      <w:r w:rsidR="003F35BE" w:rsidRPr="001566DF">
        <w:rPr>
          <w:rFonts w:ascii="Times New Roman" w:hAnsi="Times New Roman" w:cs="Times New Roman"/>
          <w:b/>
        </w:rPr>
        <w:t>Ныне, когда услышите глас Его</w:t>
      </w:r>
    </w:p>
    <w:p w:rsidR="003F35BE" w:rsidRPr="001566DF" w:rsidRDefault="003F35BE" w:rsidP="003F35BE">
      <w:pPr>
        <w:spacing w:after="120" w:line="276" w:lineRule="auto"/>
        <w:jc w:val="both"/>
        <w:rPr>
          <w:rFonts w:ascii="Times New Roman" w:hAnsi="Times New Roman" w:cs="Times New Roman"/>
          <w:b/>
        </w:rPr>
      </w:pPr>
      <w:r w:rsidRPr="001566DF">
        <w:rPr>
          <w:rFonts w:ascii="Times New Roman" w:hAnsi="Times New Roman" w:cs="Times New Roman"/>
          <w:b/>
        </w:rPr>
        <w:t xml:space="preserve">Прочитайте тексты </w:t>
      </w:r>
      <w:r w:rsidR="00947379" w:rsidRPr="001566DF">
        <w:rPr>
          <w:rFonts w:ascii="Times New Roman" w:hAnsi="Times New Roman" w:cs="Times New Roman"/>
          <w:b/>
        </w:rPr>
        <w:t>Евр.</w:t>
      </w:r>
      <w:r w:rsidRPr="001566DF">
        <w:rPr>
          <w:rFonts w:ascii="Times New Roman" w:hAnsi="Times New Roman" w:cs="Times New Roman"/>
          <w:b/>
        </w:rPr>
        <w:t>4:4–8. Что означает вхождение в покой«ныне» в связи с соблюдением субботы?</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Неверие поколения пустыни помешало ему войти в обещанный Богом покой. Но Он продолжал настоятельно призывать Свой народ войти в этот покой и не ожесточать своих сердец. Павел несколько раз повторяет, что Божье обетование</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 xml:space="preserve">«остается» (см. </w:t>
      </w:r>
      <w:r w:rsidR="00947379">
        <w:rPr>
          <w:rFonts w:ascii="Times New Roman" w:hAnsi="Times New Roman" w:cs="Times New Roman"/>
        </w:rPr>
        <w:t>Евр.</w:t>
      </w:r>
      <w:r w:rsidRPr="003F35BE">
        <w:rPr>
          <w:rFonts w:ascii="Times New Roman" w:hAnsi="Times New Roman" w:cs="Times New Roman"/>
        </w:rPr>
        <w:t xml:space="preserve">4:1, 6, 9). Он использует греческие глаголы катале́йпо и аполе́йпо, подчеркивая, что </w:t>
      </w:r>
      <w:r w:rsidR="0055764D">
        <w:rPr>
          <w:rFonts w:ascii="Times New Roman" w:hAnsi="Times New Roman" w:cs="Times New Roman"/>
        </w:rPr>
        <w:t xml:space="preserve">«еще </w:t>
      </w:r>
      <w:r w:rsidRPr="003F35BE">
        <w:rPr>
          <w:rFonts w:ascii="Times New Roman" w:hAnsi="Times New Roman" w:cs="Times New Roman"/>
        </w:rPr>
        <w:t xml:space="preserve">остается  обетование войти в покой Его» (ст. 1). Тот факт, что приглашение войти в этот покой было повторено во времена Давида (ст. 6, 7, со ссылкой на </w:t>
      </w:r>
      <w:r w:rsidR="00F81018">
        <w:rPr>
          <w:rFonts w:ascii="Times New Roman" w:hAnsi="Times New Roman" w:cs="Times New Roman"/>
        </w:rPr>
        <w:t>Пс.</w:t>
      </w:r>
      <w:r w:rsidRPr="003F35BE">
        <w:rPr>
          <w:rFonts w:ascii="Times New Roman" w:hAnsi="Times New Roman" w:cs="Times New Roman"/>
        </w:rPr>
        <w:t>94), подразумевает, что первоначальное обетование не было востребовано и оно все еще доступно. По сути, Павел предполагает, что опыт истинного субботнего покоя был и остается доступен еще со времен сотворения (ст. 3</w:t>
      </w:r>
      <w:r w:rsidR="0055764D">
        <w:rPr>
          <w:rFonts w:ascii="Times New Roman" w:hAnsi="Times New Roman" w:cs="Times New Roman"/>
        </w:rPr>
        <w:t>-</w:t>
      </w:r>
      <w:r w:rsidRPr="003F35BE">
        <w:rPr>
          <w:rFonts w:ascii="Times New Roman" w:hAnsi="Times New Roman" w:cs="Times New Roman"/>
        </w:rPr>
        <w:t>4).</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 xml:space="preserve">Бог приглашает нас «ныне» войти в Его покой. «Ныне» (или «сегодня») — ключевое понятие во всем Писании. Когда Моисей возобновил завет Израиля с Богом на границе Обетованной земли, он подчеркнул важность </w:t>
      </w:r>
      <w:r w:rsidR="0055764D">
        <w:rPr>
          <w:rFonts w:ascii="Times New Roman" w:hAnsi="Times New Roman" w:cs="Times New Roman"/>
        </w:rPr>
        <w:t>«сегодня» (см. Втор.</w:t>
      </w:r>
      <w:r w:rsidRPr="003F35BE">
        <w:rPr>
          <w:rFonts w:ascii="Times New Roman" w:hAnsi="Times New Roman" w:cs="Times New Roman"/>
        </w:rPr>
        <w:t>5:3, ср. 4:8; 6:6; 11:2). «Сегодня» было моментом размышлений, чтобы при</w:t>
      </w:r>
      <w:r w:rsidR="0055764D">
        <w:rPr>
          <w:rFonts w:ascii="Times New Roman" w:hAnsi="Times New Roman" w:cs="Times New Roman"/>
        </w:rPr>
        <w:t>знать Божью верность (см. Втор.</w:t>
      </w:r>
      <w:r w:rsidRPr="003F35BE">
        <w:rPr>
          <w:rFonts w:ascii="Times New Roman" w:hAnsi="Times New Roman" w:cs="Times New Roman"/>
        </w:rPr>
        <w:t xml:space="preserve">11:2–7), и временем для решения </w:t>
      </w:r>
      <w:r w:rsidR="0055764D">
        <w:rPr>
          <w:rFonts w:ascii="Times New Roman" w:hAnsi="Times New Roman" w:cs="Times New Roman"/>
        </w:rPr>
        <w:t>повиноваться Господу (см. Втор.</w:t>
      </w:r>
      <w:r w:rsidRPr="003F35BE">
        <w:rPr>
          <w:rFonts w:ascii="Times New Roman" w:hAnsi="Times New Roman" w:cs="Times New Roman"/>
        </w:rPr>
        <w:t xml:space="preserve">5:1–3). Точно так же Иисус Навин призвал своих современников избрать </w:t>
      </w:r>
      <w:r w:rsidR="0055764D">
        <w:rPr>
          <w:rFonts w:ascii="Times New Roman" w:hAnsi="Times New Roman" w:cs="Times New Roman"/>
        </w:rPr>
        <w:t>«себе ныне, кому служить» (И.Нав.</w:t>
      </w:r>
      <w:r w:rsidRPr="003F35BE">
        <w:rPr>
          <w:rFonts w:ascii="Times New Roman" w:hAnsi="Times New Roman" w:cs="Times New Roman"/>
        </w:rPr>
        <w:t>24:15).</w:t>
      </w:r>
    </w:p>
    <w:p w:rsidR="003F35BE" w:rsidRPr="0055764D" w:rsidRDefault="003F35BE" w:rsidP="003F35BE">
      <w:pPr>
        <w:spacing w:after="120" w:line="276" w:lineRule="auto"/>
        <w:jc w:val="both"/>
        <w:rPr>
          <w:rFonts w:ascii="Times New Roman" w:hAnsi="Times New Roman" w:cs="Times New Roman"/>
          <w:b/>
        </w:rPr>
      </w:pPr>
      <w:r w:rsidRPr="0055764D">
        <w:rPr>
          <w:rFonts w:ascii="Times New Roman" w:hAnsi="Times New Roman" w:cs="Times New Roman"/>
          <w:b/>
        </w:rPr>
        <w:t xml:space="preserve">Какой смысл для вас несет слово «ныне» в </w:t>
      </w:r>
      <w:r w:rsidR="00947379" w:rsidRPr="0055764D">
        <w:rPr>
          <w:rFonts w:ascii="Times New Roman" w:hAnsi="Times New Roman" w:cs="Times New Roman"/>
          <w:b/>
        </w:rPr>
        <w:t>Евр.</w:t>
      </w:r>
      <w:r w:rsidRPr="0055764D">
        <w:rPr>
          <w:rFonts w:ascii="Times New Roman" w:hAnsi="Times New Roman" w:cs="Times New Roman"/>
          <w:b/>
        </w:rPr>
        <w:t>4:7?</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И для нас «сегодня» — это время принятия решений, время возможностей, а также время опасности, как всегда</w:t>
      </w:r>
      <w:r w:rsidR="0055764D">
        <w:rPr>
          <w:rFonts w:ascii="Times New Roman" w:hAnsi="Times New Roman" w:cs="Times New Roman"/>
        </w:rPr>
        <w:t xml:space="preserve"> было для народа Божьего (см. 2Кор.</w:t>
      </w:r>
      <w:r w:rsidRPr="003F35BE">
        <w:rPr>
          <w:rFonts w:ascii="Times New Roman" w:hAnsi="Times New Roman" w:cs="Times New Roman"/>
        </w:rPr>
        <w:t xml:space="preserve">6:2). В </w:t>
      </w:r>
      <w:r w:rsidR="00947379">
        <w:rPr>
          <w:rFonts w:ascii="Times New Roman" w:hAnsi="Times New Roman" w:cs="Times New Roman"/>
        </w:rPr>
        <w:t>Евр.</w:t>
      </w:r>
      <w:r w:rsidRPr="003F35BE">
        <w:rPr>
          <w:rFonts w:ascii="Times New Roman" w:hAnsi="Times New Roman" w:cs="Times New Roman"/>
        </w:rPr>
        <w:t xml:space="preserve">3 и 4 слово «сегодня» встречается пять раз. Оно подчеркивает важность слушания голоса Божьего (см. </w:t>
      </w:r>
      <w:r w:rsidR="00947379">
        <w:rPr>
          <w:rFonts w:ascii="Times New Roman" w:hAnsi="Times New Roman" w:cs="Times New Roman"/>
        </w:rPr>
        <w:t>Евр.</w:t>
      </w:r>
      <w:r w:rsidR="0055764D">
        <w:rPr>
          <w:rFonts w:ascii="Times New Roman" w:hAnsi="Times New Roman" w:cs="Times New Roman"/>
        </w:rPr>
        <w:t>3:7,</w:t>
      </w:r>
      <w:r w:rsidRPr="003F35BE">
        <w:rPr>
          <w:rFonts w:ascii="Times New Roman" w:hAnsi="Times New Roman" w:cs="Times New Roman"/>
        </w:rPr>
        <w:t>13; 15; 4:7), поскольку неспособность слышать Божье Слово и верить ему ведет к непослушанию и ожесточению сердца. Это может даже задержать наш вход в небесный Ханаан, как воспрепятствовало поколению пустыни войти в земной Ханаан.</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lastRenderedPageBreak/>
        <w:t>В Послании к евреям понятие «сегодня», «ныне» означает время исполнения Божьих обетований. Господь открыл это время Своим повелением «Я ныне родил Тебя» (</w:t>
      </w:r>
      <w:r w:rsidR="00947379">
        <w:rPr>
          <w:rFonts w:ascii="Times New Roman" w:hAnsi="Times New Roman" w:cs="Times New Roman"/>
        </w:rPr>
        <w:t>Евр.</w:t>
      </w:r>
      <w:r w:rsidRPr="003F35BE">
        <w:rPr>
          <w:rFonts w:ascii="Times New Roman" w:hAnsi="Times New Roman" w:cs="Times New Roman"/>
        </w:rPr>
        <w:t>1:5), которое устанавливает Иисуса правителем во исполнение Божьих обетований (см. 2</w:t>
      </w:r>
      <w:r w:rsidR="00F81018">
        <w:rPr>
          <w:rFonts w:ascii="Times New Roman" w:hAnsi="Times New Roman" w:cs="Times New Roman"/>
        </w:rPr>
        <w:t>Цар.</w:t>
      </w:r>
      <w:r w:rsidRPr="003F35BE">
        <w:rPr>
          <w:rFonts w:ascii="Times New Roman" w:hAnsi="Times New Roman" w:cs="Times New Roman"/>
        </w:rPr>
        <w:t xml:space="preserve">7:8–16). Таким образом, возведение на престол Иисуса открыло для нас новую эпоху благословений и возможностей. Иисус победил наших врагов (см. </w:t>
      </w:r>
      <w:r w:rsidR="00947379">
        <w:rPr>
          <w:rFonts w:ascii="Times New Roman" w:hAnsi="Times New Roman" w:cs="Times New Roman"/>
        </w:rPr>
        <w:t>Евр.</w:t>
      </w:r>
      <w:r w:rsidRPr="003F35BE">
        <w:rPr>
          <w:rFonts w:ascii="Times New Roman" w:hAnsi="Times New Roman" w:cs="Times New Roman"/>
        </w:rPr>
        <w:t>2:14–16) и установил новый завет (гл. 8–10). Поэтому мы можем приступать«с дерзновением к престолу благодати» (см. 4:14–16). Призыв«ныне» побуждает нас признать: Бог всегда был верен нам, даруя все основания, чтобы мы безотлагательно приняли Его приглашение.</w:t>
      </w:r>
    </w:p>
    <w:p w:rsidR="003F35BE" w:rsidRPr="0055764D" w:rsidRDefault="003F35BE" w:rsidP="003F35BE">
      <w:pPr>
        <w:spacing w:after="120" w:line="276" w:lineRule="auto"/>
        <w:jc w:val="both"/>
        <w:rPr>
          <w:rFonts w:ascii="Times New Roman" w:hAnsi="Times New Roman" w:cs="Times New Roman"/>
          <w:b/>
        </w:rPr>
      </w:pPr>
      <w:r w:rsidRPr="0055764D">
        <w:rPr>
          <w:rFonts w:ascii="Times New Roman" w:hAnsi="Times New Roman" w:cs="Times New Roman"/>
          <w:b/>
        </w:rPr>
        <w:t>Какие духовные решения нам следует принять «сегодня», не откладывая на другое время? Каков был ваш прошлый опыт, когда вы откладывали выполнение того, что, как вы знали, Бог велит вам сделать прямо сейчас?</w:t>
      </w:r>
    </w:p>
    <w:p w:rsidR="003F35BE" w:rsidRPr="003F35BE" w:rsidRDefault="003F35BE" w:rsidP="003F35BE">
      <w:pPr>
        <w:spacing w:after="120" w:line="276" w:lineRule="auto"/>
        <w:jc w:val="both"/>
        <w:rPr>
          <w:rFonts w:ascii="Times New Roman" w:hAnsi="Times New Roman" w:cs="Times New Roman"/>
        </w:rPr>
      </w:pPr>
    </w:p>
    <w:p w:rsidR="003F35BE" w:rsidRPr="0055764D" w:rsidRDefault="0055764D" w:rsidP="003F35BE">
      <w:pPr>
        <w:spacing w:after="120" w:line="276" w:lineRule="auto"/>
        <w:jc w:val="both"/>
        <w:rPr>
          <w:rFonts w:ascii="Times New Roman" w:hAnsi="Times New Roman" w:cs="Times New Roman"/>
          <w:b/>
        </w:rPr>
      </w:pPr>
      <w:r w:rsidRPr="0055764D">
        <w:rPr>
          <w:rFonts w:ascii="Times New Roman" w:hAnsi="Times New Roman" w:cs="Times New Roman"/>
          <w:b/>
        </w:rPr>
        <w:t xml:space="preserve">Среда. </w:t>
      </w:r>
      <w:r w:rsidR="003F35BE" w:rsidRPr="0055764D">
        <w:rPr>
          <w:rFonts w:ascii="Times New Roman" w:hAnsi="Times New Roman" w:cs="Times New Roman"/>
          <w:b/>
        </w:rPr>
        <w:t>Входя в Его покой</w:t>
      </w:r>
    </w:p>
    <w:p w:rsidR="003F35BE" w:rsidRPr="0055764D" w:rsidRDefault="003F35BE" w:rsidP="003F35BE">
      <w:pPr>
        <w:spacing w:after="120" w:line="276" w:lineRule="auto"/>
        <w:jc w:val="both"/>
        <w:rPr>
          <w:rFonts w:ascii="Times New Roman" w:hAnsi="Times New Roman" w:cs="Times New Roman"/>
          <w:b/>
        </w:rPr>
      </w:pPr>
      <w:r w:rsidRPr="0055764D">
        <w:rPr>
          <w:rFonts w:ascii="Times New Roman" w:hAnsi="Times New Roman" w:cs="Times New Roman"/>
          <w:b/>
        </w:rPr>
        <w:t xml:space="preserve">Прочитайте </w:t>
      </w:r>
      <w:r w:rsidR="00947379" w:rsidRPr="0055764D">
        <w:rPr>
          <w:rFonts w:ascii="Times New Roman" w:hAnsi="Times New Roman" w:cs="Times New Roman"/>
          <w:b/>
        </w:rPr>
        <w:t>Евр.</w:t>
      </w:r>
      <w:r w:rsidRPr="0055764D">
        <w:rPr>
          <w:rFonts w:ascii="Times New Roman" w:hAnsi="Times New Roman" w:cs="Times New Roman"/>
          <w:b/>
        </w:rPr>
        <w:t>3:11 и 4:1,3,5,10. Что Бог говорит о покое, в который приглашает нас войти? Почему этот покой назван«Его покоем»?</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И заповедь о субботе в Исх.20:8–11, и повторное ее изложение Моисеем во Втор.5:12–15 призывают нас вспомнить, что Бог совершил для нас. Как мы увидели, запечатленные на каменных скрижалях Божьи слова указывают нам на завершение Его творческих деяний (см. Исх.31:18; 34:28). Во Второзаконии Израилю заповедано соблюдать субботу, исходя из того, что Бог завершил дело их избавления от египетского рабства. Исход из Египта указывал на окончательное избавление от греха, которое Христос совершил на кресте, когда воскликнул:«Совершилось!» (И</w:t>
      </w:r>
      <w:r w:rsidR="00603EE1">
        <w:rPr>
          <w:rFonts w:ascii="Times New Roman" w:hAnsi="Times New Roman" w:cs="Times New Roman"/>
        </w:rPr>
        <w:t>оа</w:t>
      </w:r>
      <w:r w:rsidRPr="003F35BE">
        <w:rPr>
          <w:rFonts w:ascii="Times New Roman" w:hAnsi="Times New Roman" w:cs="Times New Roman"/>
        </w:rPr>
        <w:t>н.19:30). Поэтому суббота вдвойне благословенна и особенно важна для христиан.</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Господь приглашает нас не просто отдохнуть, а войти в Его покой. В Библии слово «покой» может обозначать поко</w:t>
      </w:r>
      <w:r w:rsidR="00603EE1">
        <w:rPr>
          <w:rFonts w:ascii="Times New Roman" w:hAnsi="Times New Roman" w:cs="Times New Roman"/>
        </w:rPr>
        <w:t>й в земле ханаанской (см. Втор.</w:t>
      </w:r>
      <w:r w:rsidRPr="003F35BE">
        <w:rPr>
          <w:rFonts w:ascii="Times New Roman" w:hAnsi="Times New Roman" w:cs="Times New Roman"/>
        </w:rPr>
        <w:t>3:20), храм, гд</w:t>
      </w:r>
      <w:r w:rsidR="00603EE1">
        <w:rPr>
          <w:rFonts w:ascii="Times New Roman" w:hAnsi="Times New Roman" w:cs="Times New Roman"/>
        </w:rPr>
        <w:t>е покоился ковчег завета (см. 2Пар.</w:t>
      </w:r>
      <w:r w:rsidRPr="003F35BE">
        <w:rPr>
          <w:rFonts w:ascii="Times New Roman" w:hAnsi="Times New Roman" w:cs="Times New Roman"/>
        </w:rPr>
        <w:t>6:41), или субботу, в которой Бог и Его наро</w:t>
      </w:r>
      <w:r w:rsidR="00603EE1">
        <w:rPr>
          <w:rFonts w:ascii="Times New Roman" w:hAnsi="Times New Roman" w:cs="Times New Roman"/>
        </w:rPr>
        <w:t>д «отдыхают» от своих дел (Исх.</w:t>
      </w:r>
      <w:r w:rsidRPr="003F35BE">
        <w:rPr>
          <w:rFonts w:ascii="Times New Roman" w:hAnsi="Times New Roman" w:cs="Times New Roman"/>
        </w:rPr>
        <w:t>20:8–11). Теперь Господь приглашает нас войти в Его покой.</w:t>
      </w:r>
    </w:p>
    <w:p w:rsidR="003F35BE" w:rsidRPr="00603EE1" w:rsidRDefault="003F35BE" w:rsidP="00603EE1">
      <w:pPr>
        <w:spacing w:after="0" w:line="276" w:lineRule="auto"/>
        <w:jc w:val="both"/>
        <w:rPr>
          <w:rFonts w:ascii="Times New Roman" w:hAnsi="Times New Roman" w:cs="Times New Roman"/>
          <w:b/>
        </w:rPr>
      </w:pPr>
      <w:r w:rsidRPr="00603EE1">
        <w:rPr>
          <w:rFonts w:ascii="Times New Roman" w:hAnsi="Times New Roman" w:cs="Times New Roman"/>
          <w:b/>
        </w:rPr>
        <w:t xml:space="preserve">Прочитайте тексты </w:t>
      </w:r>
      <w:r w:rsidR="00947379" w:rsidRPr="00603EE1">
        <w:rPr>
          <w:rFonts w:ascii="Times New Roman" w:hAnsi="Times New Roman" w:cs="Times New Roman"/>
          <w:b/>
        </w:rPr>
        <w:t>Евр.</w:t>
      </w:r>
      <w:r w:rsidR="00603EE1" w:rsidRPr="00603EE1">
        <w:rPr>
          <w:rFonts w:ascii="Times New Roman" w:hAnsi="Times New Roman" w:cs="Times New Roman"/>
          <w:b/>
        </w:rPr>
        <w:t>4:9–11,</w:t>
      </w:r>
      <w:r w:rsidRPr="00603EE1">
        <w:rPr>
          <w:rFonts w:ascii="Times New Roman" w:hAnsi="Times New Roman" w:cs="Times New Roman"/>
          <w:b/>
        </w:rPr>
        <w:t>16. Какой призыв, обращенный к нам, содержится в этих текстах?</w:t>
      </w:r>
    </w:p>
    <w:p w:rsidR="003F35BE" w:rsidRPr="00603EE1" w:rsidRDefault="003F35BE" w:rsidP="003F35BE">
      <w:pPr>
        <w:spacing w:after="120" w:line="276" w:lineRule="auto"/>
        <w:jc w:val="both"/>
        <w:rPr>
          <w:rFonts w:ascii="Times New Roman" w:hAnsi="Times New Roman" w:cs="Times New Roman"/>
          <w:b/>
        </w:rPr>
      </w:pPr>
      <w:r w:rsidRPr="00603EE1">
        <w:rPr>
          <w:rFonts w:ascii="Times New Roman" w:hAnsi="Times New Roman" w:cs="Times New Roman"/>
          <w:b/>
        </w:rPr>
        <w:t>Порассуждайте о том, как практически исполнить этот призыв.</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 xml:space="preserve">Субботний покой отмечает факт, что Бог завершил Свой труд Творения (см. </w:t>
      </w:r>
      <w:r w:rsidR="00F81018">
        <w:rPr>
          <w:rFonts w:ascii="Times New Roman" w:hAnsi="Times New Roman" w:cs="Times New Roman"/>
        </w:rPr>
        <w:t>Быт.</w:t>
      </w:r>
      <w:r w:rsidR="00603EE1">
        <w:rPr>
          <w:rFonts w:ascii="Times New Roman" w:hAnsi="Times New Roman" w:cs="Times New Roman"/>
        </w:rPr>
        <w:t>2:1–3; Исх.</w:t>
      </w:r>
      <w:r w:rsidRPr="003F35BE">
        <w:rPr>
          <w:rFonts w:ascii="Times New Roman" w:hAnsi="Times New Roman" w:cs="Times New Roman"/>
        </w:rPr>
        <w:t xml:space="preserve">20:8–11) или искупления (см. Втор. 5:12–15). Точно так же возведение Иисуса на престол в небесном храме знаменует собой то, что Он принес совершенную жертву для нашего спасения (см. </w:t>
      </w:r>
      <w:r w:rsidR="00947379">
        <w:rPr>
          <w:rFonts w:ascii="Times New Roman" w:hAnsi="Times New Roman" w:cs="Times New Roman"/>
        </w:rPr>
        <w:t>Евр.</w:t>
      </w:r>
      <w:r w:rsidRPr="003F35BE">
        <w:rPr>
          <w:rFonts w:ascii="Times New Roman" w:hAnsi="Times New Roman" w:cs="Times New Roman"/>
        </w:rPr>
        <w:t>10:12–14).</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Обратите внимание: Бог отдыхает только после того, как обеспечит наше благополучие. Во время Творения Он «почил» после завершения создания мира. Позднее Господь пребывал в покое в храме после того, как завоевание обещанной Аврааму земли было завершено победами Давида, и Израиль«жил в безопасности» (см. 3</w:t>
      </w:r>
      <w:r w:rsidR="00F81018">
        <w:rPr>
          <w:rFonts w:ascii="Times New Roman" w:hAnsi="Times New Roman" w:cs="Times New Roman"/>
        </w:rPr>
        <w:t>Цар.</w:t>
      </w:r>
      <w:r w:rsidR="00603EE1">
        <w:rPr>
          <w:rFonts w:ascii="Times New Roman" w:hAnsi="Times New Roman" w:cs="Times New Roman"/>
        </w:rPr>
        <w:t>4:21–25; ср. Исх.15:18–21; Втор.</w:t>
      </w:r>
      <w:r w:rsidRPr="003F35BE">
        <w:rPr>
          <w:rFonts w:ascii="Times New Roman" w:hAnsi="Times New Roman" w:cs="Times New Roman"/>
        </w:rPr>
        <w:t>11:24; 2</w:t>
      </w:r>
      <w:r w:rsidR="00F81018">
        <w:rPr>
          <w:rFonts w:ascii="Times New Roman" w:hAnsi="Times New Roman" w:cs="Times New Roman"/>
        </w:rPr>
        <w:t>Цар.</w:t>
      </w:r>
      <w:r w:rsidRPr="003F35BE">
        <w:rPr>
          <w:rFonts w:ascii="Times New Roman" w:hAnsi="Times New Roman" w:cs="Times New Roman"/>
        </w:rPr>
        <w:t>8:1–14). Бог установил Дом для Себя только после того, как Израиль и царь построили дома себе.</w:t>
      </w:r>
    </w:p>
    <w:p w:rsidR="003F35BE" w:rsidRPr="00603EE1" w:rsidRDefault="003F35BE" w:rsidP="003F35BE">
      <w:pPr>
        <w:spacing w:after="120" w:line="276" w:lineRule="auto"/>
        <w:jc w:val="both"/>
        <w:rPr>
          <w:rFonts w:ascii="Times New Roman" w:hAnsi="Times New Roman" w:cs="Times New Roman"/>
          <w:b/>
        </w:rPr>
      </w:pPr>
      <w:r w:rsidRPr="00603EE1">
        <w:rPr>
          <w:rFonts w:ascii="Times New Roman" w:hAnsi="Times New Roman" w:cs="Times New Roman"/>
          <w:b/>
        </w:rPr>
        <w:t>Как мы можем войти в Божий покой уже сейчас? То есть как мы можем быть уверенными в спасении, которое дается нам во Христе, а не от нас?</w:t>
      </w:r>
    </w:p>
    <w:p w:rsidR="003F35BE" w:rsidRPr="003F35BE" w:rsidRDefault="003F35BE" w:rsidP="003F35BE">
      <w:pPr>
        <w:spacing w:after="120" w:line="276" w:lineRule="auto"/>
        <w:jc w:val="both"/>
        <w:rPr>
          <w:rFonts w:ascii="Times New Roman" w:hAnsi="Times New Roman" w:cs="Times New Roman"/>
        </w:rPr>
      </w:pPr>
    </w:p>
    <w:p w:rsidR="003F35BE" w:rsidRPr="00603EE1" w:rsidRDefault="00603EE1" w:rsidP="003F35BE">
      <w:pPr>
        <w:spacing w:after="120" w:line="276" w:lineRule="auto"/>
        <w:jc w:val="both"/>
        <w:rPr>
          <w:rFonts w:ascii="Times New Roman" w:hAnsi="Times New Roman" w:cs="Times New Roman"/>
          <w:b/>
        </w:rPr>
      </w:pPr>
      <w:r w:rsidRPr="00603EE1">
        <w:rPr>
          <w:rFonts w:ascii="Times New Roman" w:hAnsi="Times New Roman" w:cs="Times New Roman"/>
          <w:b/>
        </w:rPr>
        <w:t xml:space="preserve">Четверг. </w:t>
      </w:r>
      <w:r w:rsidR="003F35BE" w:rsidRPr="00603EE1">
        <w:rPr>
          <w:rFonts w:ascii="Times New Roman" w:hAnsi="Times New Roman" w:cs="Times New Roman"/>
          <w:b/>
        </w:rPr>
        <w:t>Предвкушение нового творения</w:t>
      </w:r>
    </w:p>
    <w:p w:rsidR="003F35BE" w:rsidRPr="00603EE1" w:rsidRDefault="00603EE1" w:rsidP="003F35BE">
      <w:pPr>
        <w:spacing w:after="120" w:line="276" w:lineRule="auto"/>
        <w:jc w:val="both"/>
        <w:rPr>
          <w:rFonts w:ascii="Times New Roman" w:hAnsi="Times New Roman" w:cs="Times New Roman"/>
          <w:b/>
        </w:rPr>
      </w:pPr>
      <w:r w:rsidRPr="00603EE1">
        <w:rPr>
          <w:rFonts w:ascii="Times New Roman" w:hAnsi="Times New Roman" w:cs="Times New Roman"/>
          <w:b/>
        </w:rPr>
        <w:t>Сравните Исх.20:8–11; Втор.</w:t>
      </w:r>
      <w:r w:rsidR="003F35BE" w:rsidRPr="00603EE1">
        <w:rPr>
          <w:rFonts w:ascii="Times New Roman" w:hAnsi="Times New Roman" w:cs="Times New Roman"/>
          <w:b/>
        </w:rPr>
        <w:t xml:space="preserve">5:12–15 и </w:t>
      </w:r>
      <w:r w:rsidR="00947379" w:rsidRPr="00603EE1">
        <w:rPr>
          <w:rFonts w:ascii="Times New Roman" w:hAnsi="Times New Roman" w:cs="Times New Roman"/>
          <w:b/>
        </w:rPr>
        <w:t>Евр.</w:t>
      </w:r>
      <w:r w:rsidR="003F35BE" w:rsidRPr="00603EE1">
        <w:rPr>
          <w:rFonts w:ascii="Times New Roman" w:hAnsi="Times New Roman" w:cs="Times New Roman"/>
          <w:b/>
        </w:rPr>
        <w:t>4:8–11. Какие разные стороны субботнего покоя представляют эти фрагменты?</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 xml:space="preserve">Как мы уже видели, эти отрывки в книгах Исход и Второзаконие приглашают нас заглянуть в прошлое. Они призывают отдыхать в субботу, празднуя Божьи свершения при Творении и искуплении. Однако отрывок </w:t>
      </w:r>
      <w:r w:rsidR="00947379">
        <w:rPr>
          <w:rFonts w:ascii="Times New Roman" w:hAnsi="Times New Roman" w:cs="Times New Roman"/>
        </w:rPr>
        <w:t>Евр.</w:t>
      </w:r>
      <w:r w:rsidRPr="003F35BE">
        <w:rPr>
          <w:rFonts w:ascii="Times New Roman" w:hAnsi="Times New Roman" w:cs="Times New Roman"/>
        </w:rPr>
        <w:t xml:space="preserve">4:9–11 приглашает нас заглянуть в будущее. Эти стихи сообщают: Господь приготовил субботний покой, ожидающий нас в будущем. Соблюдение субботы в таком случае обретает еще большее значение. Субботний покой не только увековечивает память о прошлых победах Бога, но и прославляет Божьи обетования о будущем. Соблюдение субботы всегда было отчасти обращено к будущему, но этой стороной часто </w:t>
      </w:r>
      <w:r w:rsidRPr="003F35BE">
        <w:rPr>
          <w:rFonts w:ascii="Times New Roman" w:hAnsi="Times New Roman" w:cs="Times New Roman"/>
        </w:rPr>
        <w:lastRenderedPageBreak/>
        <w:t>пренебрегали. После грехопадения субботний покой был частью обетования о том, что однажды Бог через Мессию восстановит творение в его первоначальной славе. Господь повелел нам праздновать Его искупительные деяния посредством соблюдения субботы, ибо она указывает на кульминацию искупления в новом мире. Соблюдениесубботы — это ожидание небес в нашем несовершенном мире.</w:t>
      </w:r>
    </w:p>
    <w:p w:rsidR="003F35BE" w:rsidRPr="003F35BE" w:rsidRDefault="003F35BE" w:rsidP="003F35BE">
      <w:pPr>
        <w:spacing w:after="120" w:line="276" w:lineRule="auto"/>
        <w:jc w:val="both"/>
        <w:rPr>
          <w:rFonts w:ascii="Times New Roman" w:hAnsi="Times New Roman" w:cs="Times New Roman"/>
          <w:lang w:val="en-US"/>
        </w:rPr>
      </w:pPr>
      <w:r w:rsidRPr="003F35BE">
        <w:rPr>
          <w:rFonts w:ascii="Times New Roman" w:hAnsi="Times New Roman" w:cs="Times New Roman"/>
        </w:rPr>
        <w:t>В еврейской традиции суббота всегда отображала это значение. В ветхозаветном апокрифе, книге Адама и Евы, написанной между 100 г. до н. э. и 200 г. н. э., сказано: «Седьмой день — знамение воскресения, покоя грядущего века». Другой древний еврейский источник говорит, что грядущий век — это «день совершенного субботнего покоя длиною в вечность» (Jacob Neusner. The Mishnah, p. 873). Более поздний источник «Алфавит рабби Акивы» говорит: «Израиль сказал перед Святым, благословен Он, Господин мира: „Если мы будем соблюдать заповеди, какую награду получим?“ Он ответил им: „Грядущий мир“. Они сказали Ему: „Покажи нам его подобие“. Онпоказалимсубботу</w:t>
      </w:r>
      <w:r w:rsidRPr="003F35BE">
        <w:rPr>
          <w:rFonts w:ascii="Times New Roman" w:hAnsi="Times New Roman" w:cs="Times New Roman"/>
          <w:lang w:val="en-US"/>
        </w:rPr>
        <w:t>» (Theodore Friedman. «The Sabbath Anticipation of Redemption», Judaism: A Quarterly Journal, vol. 16, pp. 443, 444).</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Как святой день покоя суббота предназначена для празднования, радости и благодарения. Соблюдая субботу, мы показываем, что верим обетованиям Бога и принимаем Его дар благодати. Суббота — это живая и яркая вера. Соблюдение субботы, вероятно, является наиболее полным выражением нашей убежденности в том, что мы спасены по благодати через веру во Христа.</w:t>
      </w:r>
    </w:p>
    <w:p w:rsidR="003F35BE" w:rsidRPr="009436CF" w:rsidRDefault="003F35BE" w:rsidP="003F35BE">
      <w:pPr>
        <w:spacing w:after="120" w:line="276" w:lineRule="auto"/>
        <w:jc w:val="both"/>
        <w:rPr>
          <w:rFonts w:ascii="Times New Roman" w:hAnsi="Times New Roman" w:cs="Times New Roman"/>
          <w:b/>
        </w:rPr>
      </w:pPr>
      <w:r w:rsidRPr="009436CF">
        <w:rPr>
          <w:rFonts w:ascii="Times New Roman" w:hAnsi="Times New Roman" w:cs="Times New Roman"/>
          <w:b/>
        </w:rPr>
        <w:t>Как можно научиться соблюдать субботу таким образом, чтобы действительно продемонстрировать наше понимание спасения по вере (независимо от дел Закона)? Почему отдых в субботу является выражением спасения по благодати?</w:t>
      </w:r>
    </w:p>
    <w:p w:rsidR="003F35BE" w:rsidRPr="003F35BE" w:rsidRDefault="003F35BE" w:rsidP="003F35BE">
      <w:pPr>
        <w:spacing w:after="120" w:line="276" w:lineRule="auto"/>
        <w:jc w:val="both"/>
        <w:rPr>
          <w:rFonts w:ascii="Times New Roman" w:hAnsi="Times New Roman" w:cs="Times New Roman"/>
        </w:rPr>
      </w:pPr>
    </w:p>
    <w:p w:rsidR="003F35BE" w:rsidRPr="009436CF" w:rsidRDefault="009436CF" w:rsidP="003F35BE">
      <w:pPr>
        <w:spacing w:after="120" w:line="276" w:lineRule="auto"/>
        <w:jc w:val="both"/>
        <w:rPr>
          <w:rFonts w:ascii="Times New Roman" w:hAnsi="Times New Roman" w:cs="Times New Roman"/>
          <w:b/>
        </w:rPr>
      </w:pPr>
      <w:r w:rsidRPr="009436CF">
        <w:rPr>
          <w:rFonts w:ascii="Times New Roman" w:hAnsi="Times New Roman" w:cs="Times New Roman"/>
          <w:b/>
        </w:rPr>
        <w:t xml:space="preserve">Пятница. </w:t>
      </w:r>
      <w:r w:rsidR="003F35BE" w:rsidRPr="009436CF">
        <w:rPr>
          <w:rFonts w:ascii="Times New Roman" w:hAnsi="Times New Roman" w:cs="Times New Roman"/>
          <w:b/>
        </w:rPr>
        <w:t>Для дальнейшего исследования</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 xml:space="preserve">Очень важно, что Павел в Послании к евреям использовал именно субботний покой, а не покой в воскресенье, как символ спасения через Божью благодать. Упоминание субботнего покоя в таком контексте означает, что верующие лелеяли и соблюдали субботу. Однако, начиная со II века нашей эры, в церкви произошли значительные изменения. Соблюдение субботы перестало считаться символом спасения, а вместо этого стало символом верности иудаизму и ветхому завету, которого следовало избегать. Соблюдение субботы стало эквивалентом «иудейства». Например, Игнатий Богоносец (живший около 110 г. н. э.) заметил: «Итак, если жившие в древнем порядке дел приближались к новому упованию и уже не субботствовали, но жили жизнью Воскресения, в котором и наша жизнь воссияла чрез Него» (Игнатий Богоносец, Послание к магнизийцам, гл. 9). Точно так же Маркион Синопский приказал своим последователям поститься в субботу в знак отвержения евреев и их Бога, а Марк Пиавоний Викторин не хотел произвести впечатление, что «соблюдал субботу иудейскую» </w:t>
      </w:r>
      <w:r w:rsidRPr="003F35BE">
        <w:rPr>
          <w:rFonts w:ascii="Times New Roman" w:hAnsi="Times New Roman" w:cs="Times New Roman"/>
          <w:lang w:val="en-US"/>
        </w:rPr>
        <w:t xml:space="preserve">(Jacques Doukhan, Israel and the Church: Two Voices for the Same God, pp. 41–45). </w:t>
      </w:r>
      <w:r w:rsidRPr="003F35BE">
        <w:rPr>
          <w:rFonts w:ascii="Times New Roman" w:hAnsi="Times New Roman" w:cs="Times New Roman"/>
        </w:rPr>
        <w:t>Поскольку соблюдение субботы перестало быть символом спасения по благодати, значение субботнего покоя в христианской церкви было утрачено.</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«Суббота является символом силы Христа, освящающей нас. Суббота дается всем, кого освящает Христос. Как знамение Его освящающей силы суббота дана всем, кто через Христа становится частью Божьего Израиля...</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Суббота указывает на дела Творения как на свидетельство Его могущественной силы искупления. И хотя суббота напоминает об утраченном Эдеме, она также возвещает мир, обретаемый через Спасителя. И все в природе повторяет Его призыв:„Придите ко Мне, все труждающиеся и обремененные, и Я успокою вас“ (</w:t>
      </w:r>
      <w:r w:rsidR="004C511A">
        <w:rPr>
          <w:rFonts w:ascii="Times New Roman" w:hAnsi="Times New Roman" w:cs="Times New Roman"/>
        </w:rPr>
        <w:t>Матф.</w:t>
      </w:r>
      <w:r w:rsidRPr="003F35BE">
        <w:rPr>
          <w:rFonts w:ascii="Times New Roman" w:hAnsi="Times New Roman" w:cs="Times New Roman"/>
        </w:rPr>
        <w:t>11:28)» (Э. Уайт. Желание веков, с. 288, 289).</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«Жизнь во Христе есть жизнь покоя. Христианин может не испытывать восторженных чувств, но он всегда будет иметь внутреннюю уверенность и спокойствие. Вы полагаетесь не на себя, а на Христа. Ваша немощь соединяется с Его силой, ваше неведение — с Его премудростью, ваше бессилие — с Его всемогуществом. Вам не следует смотреть на себя и заострять внимание на своей личности. Взирайте на Христа! Размышляйте о Его любви, о красоте и совершенстве Его характера. Христос и Его самоотречение, Христос и Его уничижение, чистота и святость Христа, Его несравненная любовь — вот темы, достойные размышления» (Э. Уайт. Путь ко Христу, с. 70, 71).</w:t>
      </w:r>
    </w:p>
    <w:p w:rsidR="003F35BE" w:rsidRPr="009436CF" w:rsidRDefault="003F35BE" w:rsidP="003F35BE">
      <w:pPr>
        <w:spacing w:after="120" w:line="276" w:lineRule="auto"/>
        <w:jc w:val="both"/>
        <w:rPr>
          <w:rFonts w:ascii="Times New Roman" w:hAnsi="Times New Roman" w:cs="Times New Roman"/>
          <w:b/>
        </w:rPr>
      </w:pPr>
      <w:r w:rsidRPr="009436CF">
        <w:rPr>
          <w:rFonts w:ascii="Times New Roman" w:hAnsi="Times New Roman" w:cs="Times New Roman"/>
          <w:b/>
        </w:rPr>
        <w:lastRenderedPageBreak/>
        <w:t>Вопросы для обсуждения:</w:t>
      </w:r>
    </w:p>
    <w:p w:rsidR="003F35BE" w:rsidRPr="009436CF" w:rsidRDefault="003F35BE" w:rsidP="009436CF">
      <w:pPr>
        <w:pStyle w:val="a3"/>
        <w:numPr>
          <w:ilvl w:val="0"/>
          <w:numId w:val="9"/>
        </w:numPr>
        <w:spacing w:after="120" w:line="276" w:lineRule="auto"/>
        <w:jc w:val="both"/>
        <w:rPr>
          <w:rFonts w:ascii="Times New Roman" w:hAnsi="Times New Roman" w:cs="Times New Roman"/>
        </w:rPr>
      </w:pPr>
      <w:r w:rsidRPr="009436CF">
        <w:rPr>
          <w:rFonts w:ascii="Times New Roman" w:hAnsi="Times New Roman" w:cs="Times New Roman"/>
        </w:rPr>
        <w:t>Какая связь между соблюдением субботы и оправданием по вере?</w:t>
      </w:r>
    </w:p>
    <w:p w:rsidR="003F35BE" w:rsidRPr="009436CF" w:rsidRDefault="003F35BE" w:rsidP="009436CF">
      <w:pPr>
        <w:pStyle w:val="a3"/>
        <w:numPr>
          <w:ilvl w:val="0"/>
          <w:numId w:val="9"/>
        </w:numPr>
        <w:spacing w:after="120" w:line="276" w:lineRule="auto"/>
        <w:jc w:val="both"/>
        <w:rPr>
          <w:rFonts w:ascii="Times New Roman" w:hAnsi="Times New Roman" w:cs="Times New Roman"/>
        </w:rPr>
      </w:pPr>
      <w:r w:rsidRPr="009436CF">
        <w:rPr>
          <w:rFonts w:ascii="Times New Roman" w:hAnsi="Times New Roman" w:cs="Times New Roman"/>
        </w:rPr>
        <w:t>В чем разница между истинным соблюдением субботы и законническим? Как нам не только понять эту разницу, но и пережить ее в нашем соблюдении субботы?</w:t>
      </w:r>
    </w:p>
    <w:p w:rsidR="003F35BE" w:rsidRPr="003F35BE" w:rsidRDefault="003F35BE" w:rsidP="009436CF">
      <w:pPr>
        <w:pStyle w:val="1"/>
      </w:pPr>
      <w:bookmarkStart w:id="11" w:name="_Toc87025354"/>
      <w:r w:rsidRPr="003F35BE">
        <w:t>К</w:t>
      </w:r>
      <w:r w:rsidR="009436CF" w:rsidRPr="003F35BE">
        <w:t xml:space="preserve">омментарий к уроку </w:t>
      </w:r>
      <w:r w:rsidRPr="003F35BE">
        <w:t>5</w:t>
      </w:r>
      <w:r w:rsidR="009436CF">
        <w:t>.</w:t>
      </w:r>
      <w:bookmarkEnd w:id="11"/>
    </w:p>
    <w:p w:rsidR="003F35BE" w:rsidRPr="003F35BE" w:rsidRDefault="003F35BE" w:rsidP="003F35BE">
      <w:pPr>
        <w:spacing w:after="120" w:line="276" w:lineRule="auto"/>
        <w:jc w:val="both"/>
        <w:rPr>
          <w:rFonts w:ascii="Times New Roman" w:hAnsi="Times New Roman" w:cs="Times New Roman"/>
        </w:rPr>
      </w:pPr>
      <w:r w:rsidRPr="009436CF">
        <w:rPr>
          <w:rFonts w:ascii="Times New Roman" w:hAnsi="Times New Roman" w:cs="Times New Roman"/>
          <w:b/>
        </w:rPr>
        <w:t>Б</w:t>
      </w:r>
      <w:r w:rsidR="009436CF" w:rsidRPr="009436CF">
        <w:rPr>
          <w:rFonts w:ascii="Times New Roman" w:hAnsi="Times New Roman" w:cs="Times New Roman"/>
          <w:b/>
        </w:rPr>
        <w:t>иблейские отрывки для исследования</w:t>
      </w:r>
      <w:r w:rsidRPr="009436CF">
        <w:rPr>
          <w:rFonts w:ascii="Times New Roman" w:hAnsi="Times New Roman" w:cs="Times New Roman"/>
          <w:b/>
        </w:rPr>
        <w:t>:</w:t>
      </w:r>
      <w:r w:rsidR="00947379">
        <w:rPr>
          <w:rFonts w:ascii="Times New Roman" w:hAnsi="Times New Roman" w:cs="Times New Roman"/>
        </w:rPr>
        <w:t>Евр.</w:t>
      </w:r>
      <w:r w:rsidRPr="003F35BE">
        <w:rPr>
          <w:rFonts w:ascii="Times New Roman" w:hAnsi="Times New Roman" w:cs="Times New Roman"/>
        </w:rPr>
        <w:t xml:space="preserve">3:12–19; </w:t>
      </w:r>
      <w:r w:rsidR="00947379">
        <w:rPr>
          <w:rFonts w:ascii="Times New Roman" w:hAnsi="Times New Roman" w:cs="Times New Roman"/>
        </w:rPr>
        <w:t>Евр.</w:t>
      </w:r>
      <w:r w:rsidRPr="003F35BE">
        <w:rPr>
          <w:rFonts w:ascii="Times New Roman" w:hAnsi="Times New Roman" w:cs="Times New Roman"/>
        </w:rPr>
        <w:t xml:space="preserve">4; </w:t>
      </w:r>
      <w:r w:rsidR="00F81018">
        <w:rPr>
          <w:rFonts w:ascii="Times New Roman" w:hAnsi="Times New Roman" w:cs="Times New Roman"/>
        </w:rPr>
        <w:t>Быт.</w:t>
      </w:r>
      <w:r w:rsidRPr="003F35BE">
        <w:rPr>
          <w:rFonts w:ascii="Times New Roman" w:hAnsi="Times New Roman" w:cs="Times New Roman"/>
        </w:rPr>
        <w:t>15:13–21;</w:t>
      </w:r>
      <w:r w:rsidR="00DA71EB">
        <w:rPr>
          <w:rFonts w:ascii="Times New Roman" w:hAnsi="Times New Roman" w:cs="Times New Roman"/>
        </w:rPr>
        <w:t xml:space="preserve"> Втор.</w:t>
      </w:r>
      <w:r w:rsidRPr="003F35BE">
        <w:rPr>
          <w:rFonts w:ascii="Times New Roman" w:hAnsi="Times New Roman" w:cs="Times New Roman"/>
        </w:rPr>
        <w:t>5:12–15.</w:t>
      </w:r>
    </w:p>
    <w:p w:rsidR="003F35BE" w:rsidRPr="00DA71EB" w:rsidRDefault="003F35BE" w:rsidP="003F35BE">
      <w:pPr>
        <w:spacing w:after="120" w:line="276" w:lineRule="auto"/>
        <w:jc w:val="both"/>
        <w:rPr>
          <w:rFonts w:ascii="Times New Roman" w:hAnsi="Times New Roman" w:cs="Times New Roman"/>
          <w:b/>
        </w:rPr>
      </w:pPr>
      <w:r w:rsidRPr="00DA71EB">
        <w:rPr>
          <w:rFonts w:ascii="Times New Roman" w:hAnsi="Times New Roman" w:cs="Times New Roman"/>
          <w:b/>
        </w:rPr>
        <w:t>Ч</w:t>
      </w:r>
      <w:r w:rsidR="00DA71EB" w:rsidRPr="00DA71EB">
        <w:rPr>
          <w:rFonts w:ascii="Times New Roman" w:hAnsi="Times New Roman" w:cs="Times New Roman"/>
          <w:b/>
        </w:rPr>
        <w:t>асть</w:t>
      </w:r>
      <w:r w:rsidRPr="00DA71EB">
        <w:rPr>
          <w:rFonts w:ascii="Times New Roman" w:hAnsi="Times New Roman" w:cs="Times New Roman"/>
          <w:b/>
        </w:rPr>
        <w:t xml:space="preserve"> I. О</w:t>
      </w:r>
      <w:r w:rsidR="00DA71EB" w:rsidRPr="00DA71EB">
        <w:rPr>
          <w:rFonts w:ascii="Times New Roman" w:hAnsi="Times New Roman" w:cs="Times New Roman"/>
          <w:b/>
        </w:rPr>
        <w:t>бзор</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Завет Бога с Давидом обещал действующему царю и его народу покой. Логическое развитие Послания к евреям согласуется с этим обещанием. В 1-й и 2-й главах послания мы видим восседающего на троне Христа, Который освобождает Свой народ. В 3-й и 4-й главах дается описание обетования о покое. В Ветхом Завете о субботнем покое говорится в обеих</w:t>
      </w:r>
      <w:r w:rsidR="00DA71EB">
        <w:rPr>
          <w:rFonts w:ascii="Times New Roman" w:hAnsi="Times New Roman" w:cs="Times New Roman"/>
        </w:rPr>
        <w:t xml:space="preserve"> версиях Десяти заповедей (Исх.20 и Втор.</w:t>
      </w:r>
      <w:r w:rsidRPr="003F35BE">
        <w:rPr>
          <w:rFonts w:ascii="Times New Roman" w:hAnsi="Times New Roman" w:cs="Times New Roman"/>
        </w:rPr>
        <w:t xml:space="preserve">5). Первый текст подчеркивает Творение, второй — искупление. В главах 3 и 4 Павел упоминает поколение исхода (а не их детей) как пример неверия и непослушания (см. </w:t>
      </w:r>
      <w:r w:rsidR="00947379">
        <w:rPr>
          <w:rFonts w:ascii="Times New Roman" w:hAnsi="Times New Roman" w:cs="Times New Roman"/>
        </w:rPr>
        <w:t>Евр.</w:t>
      </w:r>
      <w:r w:rsidRPr="003F35BE">
        <w:rPr>
          <w:rFonts w:ascii="Times New Roman" w:hAnsi="Times New Roman" w:cs="Times New Roman"/>
        </w:rPr>
        <w:t>3:19) и показывает пагубные последствия того, что они не смогли войти в Землю обетованную. Обращаясь к своим слушателям, Павел увещевает их цитатой из псалма 94: «Ныне, когда услышите глас Его, не ожесточите сердец ваших» (</w:t>
      </w:r>
      <w:r w:rsidR="00947379">
        <w:rPr>
          <w:rFonts w:ascii="Times New Roman" w:hAnsi="Times New Roman" w:cs="Times New Roman"/>
        </w:rPr>
        <w:t>Евр.</w:t>
      </w:r>
      <w:r w:rsidRPr="003F35BE">
        <w:rPr>
          <w:rFonts w:ascii="Times New Roman" w:hAnsi="Times New Roman" w:cs="Times New Roman"/>
        </w:rPr>
        <w:t>4:7), но лучше войдите в Его покой (</w:t>
      </w:r>
      <w:r w:rsidR="00947379">
        <w:rPr>
          <w:rFonts w:ascii="Times New Roman" w:hAnsi="Times New Roman" w:cs="Times New Roman"/>
        </w:rPr>
        <w:t>Евр.</w:t>
      </w:r>
      <w:r w:rsidRPr="003F35BE">
        <w:rPr>
          <w:rFonts w:ascii="Times New Roman" w:hAnsi="Times New Roman" w:cs="Times New Roman"/>
        </w:rPr>
        <w:t>4:11). О каком покое идет речь? Почему Павел призывает своих слушателей войти в него? Вот вопросы, которые мы разберем в этом комментарии.</w:t>
      </w:r>
    </w:p>
    <w:p w:rsidR="003F35BE" w:rsidRPr="00DA71EB" w:rsidRDefault="003F35BE" w:rsidP="003F35BE">
      <w:pPr>
        <w:spacing w:after="120" w:line="276" w:lineRule="auto"/>
        <w:jc w:val="both"/>
        <w:rPr>
          <w:rFonts w:ascii="Times New Roman" w:hAnsi="Times New Roman" w:cs="Times New Roman"/>
          <w:b/>
        </w:rPr>
      </w:pPr>
      <w:r w:rsidRPr="00DA71EB">
        <w:rPr>
          <w:rFonts w:ascii="Times New Roman" w:hAnsi="Times New Roman" w:cs="Times New Roman"/>
          <w:b/>
        </w:rPr>
        <w:t>Ч</w:t>
      </w:r>
      <w:r w:rsidR="00DA71EB" w:rsidRPr="00DA71EB">
        <w:rPr>
          <w:rFonts w:ascii="Times New Roman" w:hAnsi="Times New Roman" w:cs="Times New Roman"/>
          <w:b/>
        </w:rPr>
        <w:t>асть</w:t>
      </w:r>
      <w:r w:rsidRPr="00DA71EB">
        <w:rPr>
          <w:rFonts w:ascii="Times New Roman" w:hAnsi="Times New Roman" w:cs="Times New Roman"/>
          <w:b/>
        </w:rPr>
        <w:t xml:space="preserve"> II. К</w:t>
      </w:r>
      <w:r w:rsidR="00DA71EB" w:rsidRPr="00DA71EB">
        <w:rPr>
          <w:rFonts w:ascii="Times New Roman" w:hAnsi="Times New Roman" w:cs="Times New Roman"/>
          <w:b/>
        </w:rPr>
        <w:t>омментарий</w:t>
      </w:r>
    </w:p>
    <w:p w:rsidR="003F35BE" w:rsidRPr="00DA71EB" w:rsidRDefault="003F35BE" w:rsidP="003F35BE">
      <w:pPr>
        <w:spacing w:after="120" w:line="276" w:lineRule="auto"/>
        <w:jc w:val="both"/>
        <w:rPr>
          <w:rFonts w:ascii="Times New Roman" w:hAnsi="Times New Roman" w:cs="Times New Roman"/>
          <w:b/>
        </w:rPr>
      </w:pPr>
      <w:r w:rsidRPr="00DA71EB">
        <w:rPr>
          <w:rFonts w:ascii="Times New Roman" w:hAnsi="Times New Roman" w:cs="Times New Roman"/>
          <w:b/>
        </w:rPr>
        <w:t>С</w:t>
      </w:r>
      <w:r w:rsidR="00DA71EB" w:rsidRPr="00DA71EB">
        <w:rPr>
          <w:rFonts w:ascii="Times New Roman" w:hAnsi="Times New Roman" w:cs="Times New Roman"/>
          <w:b/>
        </w:rPr>
        <w:t>убботний покой остается</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Начнем с определения слова «покой» в Послании к евреям 4:9. Согласно «Библейскому комментарию АСД», слово, переведенное как «субботний покой» или «субботство», происходит от греческого слова саббатисмо́с, которое означает«отдых от предыдущей дея</w:t>
      </w:r>
      <w:r w:rsidR="00DA71EB">
        <w:rPr>
          <w:rFonts w:ascii="Times New Roman" w:hAnsi="Times New Roman" w:cs="Times New Roman"/>
        </w:rPr>
        <w:t>тельности». Позже это слово так</w:t>
      </w:r>
      <w:r w:rsidRPr="003F35BE">
        <w:rPr>
          <w:rFonts w:ascii="Times New Roman" w:hAnsi="Times New Roman" w:cs="Times New Roman"/>
        </w:rPr>
        <w:t>же стало употребляться в значении «соблюдение субботы», от глагола саббати́дзо, означающего «отдыхать», «прекращать», «соблюдать субботу».</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«В Септуагинте, греческом переводе Ветхого Завета, слово саббати́дзо используется семь раз — один раз в буквальном смысле суб</w:t>
      </w:r>
      <w:r w:rsidR="00DA71EB">
        <w:rPr>
          <w:rFonts w:ascii="Times New Roman" w:hAnsi="Times New Roman" w:cs="Times New Roman"/>
        </w:rPr>
        <w:t>боты как седьмого дня (см. Исх.</w:t>
      </w:r>
      <w:r w:rsidRPr="003F35BE">
        <w:rPr>
          <w:rFonts w:ascii="Times New Roman" w:hAnsi="Times New Roman" w:cs="Times New Roman"/>
        </w:rPr>
        <w:t xml:space="preserve">16:30), один раз как </w:t>
      </w:r>
      <w:r w:rsidR="00DA71EB">
        <w:rPr>
          <w:rFonts w:ascii="Times New Roman" w:hAnsi="Times New Roman" w:cs="Times New Roman"/>
        </w:rPr>
        <w:t>покой в праздник Труб (см. Лев.23:32) и пять раз как от</w:t>
      </w:r>
      <w:r w:rsidRPr="003F35BE">
        <w:rPr>
          <w:rFonts w:ascii="Times New Roman" w:hAnsi="Times New Roman" w:cs="Times New Roman"/>
        </w:rPr>
        <w:t xml:space="preserve">дых </w:t>
      </w:r>
      <w:r w:rsidR="00445AD6">
        <w:rPr>
          <w:rFonts w:ascii="Times New Roman" w:hAnsi="Times New Roman" w:cs="Times New Roman"/>
        </w:rPr>
        <w:t>земли в субботний год (см. Лев.</w:t>
      </w:r>
      <w:r w:rsidRPr="003F35BE">
        <w:rPr>
          <w:rFonts w:ascii="Times New Roman" w:hAnsi="Times New Roman" w:cs="Times New Roman"/>
        </w:rPr>
        <w:t>26:34</w:t>
      </w:r>
      <w:r w:rsidR="00445AD6">
        <w:rPr>
          <w:rFonts w:ascii="Times New Roman" w:hAnsi="Times New Roman" w:cs="Times New Roman"/>
        </w:rPr>
        <w:t>-35; 2Пар.</w:t>
      </w:r>
      <w:r w:rsidRPr="003F35BE">
        <w:rPr>
          <w:rFonts w:ascii="Times New Roman" w:hAnsi="Times New Roman" w:cs="Times New Roman"/>
        </w:rPr>
        <w:t>36:21).</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 xml:space="preserve">...Следовательно, основная идея, выраженная словом саббати́дзо в Септуагинте, заключается в отдыхе или прекращении труда или другой деятельности. Следовательно, использование родственных греческих и еврейских слов подразумевает, что существительное саббатисмо́с может обозначать либо буквально „субботний покой“, либо просто „покой“ или„прекращение деятельности“ в более общем смысле. Таким образом, лингвистическое исследование слова саббатисмо́с в </w:t>
      </w:r>
      <w:r w:rsidR="00947379">
        <w:rPr>
          <w:rFonts w:ascii="Times New Roman" w:hAnsi="Times New Roman" w:cs="Times New Roman"/>
        </w:rPr>
        <w:t>Евр.</w:t>
      </w:r>
      <w:r w:rsidRPr="003F35BE">
        <w:rPr>
          <w:rFonts w:ascii="Times New Roman" w:hAnsi="Times New Roman" w:cs="Times New Roman"/>
        </w:rPr>
        <w:t>4:9 не дает однозначного толкования. Речь может идти как о еженедельной субботе „покоя“, или просто „покое“, или„прекращении деятельности“ в общем смысле. Это зависит от контекста.</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 xml:space="preserve">Похоже, что автор Послания к евреям использует слова ката́паусис [„прекращение труда“; см. </w:t>
      </w:r>
      <w:r w:rsidR="00947379">
        <w:rPr>
          <w:rFonts w:ascii="Times New Roman" w:hAnsi="Times New Roman" w:cs="Times New Roman"/>
        </w:rPr>
        <w:t>Евр.</w:t>
      </w:r>
      <w:r w:rsidRPr="003F35BE">
        <w:rPr>
          <w:rFonts w:ascii="Times New Roman" w:hAnsi="Times New Roman" w:cs="Times New Roman"/>
        </w:rPr>
        <w:t>3:11] и саббатисмо́с более или менее синонимично:</w:t>
      </w:r>
    </w:p>
    <w:p w:rsidR="003F35BE" w:rsidRPr="00445AD6" w:rsidRDefault="003F35BE" w:rsidP="00445AD6">
      <w:pPr>
        <w:pStyle w:val="a3"/>
        <w:numPr>
          <w:ilvl w:val="0"/>
          <w:numId w:val="10"/>
        </w:numPr>
        <w:spacing w:after="120" w:line="276" w:lineRule="auto"/>
        <w:jc w:val="both"/>
        <w:rPr>
          <w:rFonts w:ascii="Times New Roman" w:hAnsi="Times New Roman" w:cs="Times New Roman"/>
        </w:rPr>
      </w:pPr>
      <w:r w:rsidRPr="00445AD6">
        <w:rPr>
          <w:rFonts w:ascii="Times New Roman" w:hAnsi="Times New Roman" w:cs="Times New Roman"/>
        </w:rPr>
        <w:t xml:space="preserve">Поскольку Иисус Навин не мог привести Израиль к духовному „покою“ (ката́паусис, см. </w:t>
      </w:r>
      <w:r w:rsidR="00947379" w:rsidRPr="00445AD6">
        <w:rPr>
          <w:rFonts w:ascii="Times New Roman" w:hAnsi="Times New Roman" w:cs="Times New Roman"/>
        </w:rPr>
        <w:t>Евр.</w:t>
      </w:r>
      <w:r w:rsidRPr="00445AD6">
        <w:rPr>
          <w:rFonts w:ascii="Times New Roman" w:hAnsi="Times New Roman" w:cs="Times New Roman"/>
        </w:rPr>
        <w:t xml:space="preserve">4:8), для христиан остается саббатисмо́с (см. </w:t>
      </w:r>
      <w:r w:rsidR="00947379" w:rsidRPr="00445AD6">
        <w:rPr>
          <w:rFonts w:ascii="Times New Roman" w:hAnsi="Times New Roman" w:cs="Times New Roman"/>
        </w:rPr>
        <w:t>Евр.</w:t>
      </w:r>
      <w:r w:rsidRPr="00445AD6">
        <w:rPr>
          <w:rFonts w:ascii="Times New Roman" w:hAnsi="Times New Roman" w:cs="Times New Roman"/>
        </w:rPr>
        <w:t>4:9). Смысловая последовательность стихов говорит о том, что то, что осталось, было таким же, как то, что было изначально...</w:t>
      </w:r>
    </w:p>
    <w:p w:rsidR="003F35BE" w:rsidRPr="00445AD6" w:rsidRDefault="003F35BE" w:rsidP="00445AD6">
      <w:pPr>
        <w:pStyle w:val="a3"/>
        <w:numPr>
          <w:ilvl w:val="0"/>
          <w:numId w:val="10"/>
        </w:numPr>
        <w:spacing w:after="120" w:line="276" w:lineRule="auto"/>
        <w:jc w:val="both"/>
        <w:rPr>
          <w:rFonts w:ascii="Times New Roman" w:hAnsi="Times New Roman" w:cs="Times New Roman"/>
        </w:rPr>
      </w:pPr>
      <w:r w:rsidRPr="00445AD6">
        <w:rPr>
          <w:rFonts w:ascii="Times New Roman" w:hAnsi="Times New Roman" w:cs="Times New Roman"/>
        </w:rPr>
        <w:t xml:space="preserve">Из стихов 1 и 6 ясно: то, что остается для народа Божьего во времена Нового Завета, — это ката́паусис, а в </w:t>
      </w:r>
      <w:r w:rsidR="00947379" w:rsidRPr="00445AD6">
        <w:rPr>
          <w:rFonts w:ascii="Times New Roman" w:hAnsi="Times New Roman" w:cs="Times New Roman"/>
        </w:rPr>
        <w:t>Евр.</w:t>
      </w:r>
      <w:r w:rsidRPr="00445AD6">
        <w:rPr>
          <w:rFonts w:ascii="Times New Roman" w:hAnsi="Times New Roman" w:cs="Times New Roman"/>
        </w:rPr>
        <w:t>4:9 говорится, что остается саббатисмо́с. Заявление, что для„народа Божьего“ остается еженедельный день покоя — суббота, равно по смыслу заявлению, что Иисус Навин не смог ввести Израиль в еженедельный субботний покой.</w:t>
      </w:r>
    </w:p>
    <w:p w:rsidR="003F35BE" w:rsidRPr="00445AD6" w:rsidRDefault="003F35BE" w:rsidP="00445AD6">
      <w:pPr>
        <w:pStyle w:val="a3"/>
        <w:numPr>
          <w:ilvl w:val="0"/>
          <w:numId w:val="10"/>
        </w:numPr>
        <w:spacing w:after="120" w:line="276" w:lineRule="auto"/>
        <w:jc w:val="both"/>
        <w:rPr>
          <w:rFonts w:ascii="Times New Roman" w:hAnsi="Times New Roman" w:cs="Times New Roman"/>
        </w:rPr>
      </w:pPr>
      <w:r w:rsidRPr="00445AD6">
        <w:rPr>
          <w:rFonts w:ascii="Times New Roman" w:hAnsi="Times New Roman" w:cs="Times New Roman"/>
        </w:rPr>
        <w:t xml:space="preserve">Тот факт, что в Септуагинте, Библии новозаветной церкви, слова катапау́о (cм. </w:t>
      </w:r>
      <w:r w:rsidR="00F81018" w:rsidRPr="00445AD6">
        <w:rPr>
          <w:rFonts w:ascii="Times New Roman" w:hAnsi="Times New Roman" w:cs="Times New Roman"/>
        </w:rPr>
        <w:t>Быт.</w:t>
      </w:r>
      <w:r w:rsidR="00445AD6" w:rsidRPr="00445AD6">
        <w:rPr>
          <w:rFonts w:ascii="Times New Roman" w:hAnsi="Times New Roman" w:cs="Times New Roman"/>
        </w:rPr>
        <w:t>2:2, 3; Исх.</w:t>
      </w:r>
      <w:r w:rsidRPr="00445AD6">
        <w:rPr>
          <w:rFonts w:ascii="Times New Roman" w:hAnsi="Times New Roman" w:cs="Times New Roman"/>
        </w:rPr>
        <w:t>20:11) и саббати́дзо (cм. Исх. 16:30; Лев. 23:32) используются взаимозаменяемо для обозначения субботнего покоя как седьмого дня, исключает предположение, что автор Послания к евреям намеревался провести различие между этими словами в 3-й и 4-й главах Послания к евреям.</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lastRenderedPageBreak/>
        <w:t xml:space="preserve">Также важно отметить, что христиане из евреев и язычников времен Павла тщательно соблюдали четвертую заповедь. Поэтому автор послания не считал необходимым доказывать своим читателям, что „остается субботство“. Если вывод из обоснования, начинающегося с </w:t>
      </w:r>
      <w:r w:rsidR="00947379">
        <w:rPr>
          <w:rFonts w:ascii="Times New Roman" w:hAnsi="Times New Roman" w:cs="Times New Roman"/>
        </w:rPr>
        <w:t>Евр.</w:t>
      </w:r>
      <w:r w:rsidRPr="003F35BE">
        <w:rPr>
          <w:rFonts w:ascii="Times New Roman" w:hAnsi="Times New Roman" w:cs="Times New Roman"/>
        </w:rPr>
        <w:t>3:7, заключается в том,что для народа Божьего остается соблюдение субботы, тогда автор послания алогичен, поскольку вывод не соответствует аргументации. Нет никакого смысла так усердно пытаться убедить читателей сделать то, что они уже делали, — соблюдать покой в седьмой день субботу. Более того, в апостольские времена субботу соблюдали все христиане, как евреи, так и язычники, и любые аргументы в пользу доказательства действительности субботы в те ранние христианские времена были бы бессмысленными. Кроме того, можно заметить, что данный раздел Послания к евреям (3-я и 4-я главы) начинается с приглашения: „Уразумейте Посланника и Первосвященника исповедания нашего, Иисуса Христа“ (</w:t>
      </w:r>
      <w:r w:rsidR="00947379">
        <w:rPr>
          <w:rFonts w:ascii="Times New Roman" w:hAnsi="Times New Roman" w:cs="Times New Roman"/>
        </w:rPr>
        <w:t>Евр.</w:t>
      </w:r>
      <w:r w:rsidRPr="003F35BE">
        <w:rPr>
          <w:rFonts w:ascii="Times New Roman" w:hAnsi="Times New Roman" w:cs="Times New Roman"/>
        </w:rPr>
        <w:t>3:1), а завершается призывом: „Посему да приступаем с дерзновением к престолу благодати, чтобы получить милость и обрести благодать для благовременной помощи“ (</w:t>
      </w:r>
      <w:r w:rsidR="00947379">
        <w:rPr>
          <w:rFonts w:ascii="Times New Roman" w:hAnsi="Times New Roman" w:cs="Times New Roman"/>
        </w:rPr>
        <w:t>Евр.</w:t>
      </w:r>
      <w:r w:rsidRPr="003F35BE">
        <w:rPr>
          <w:rFonts w:ascii="Times New Roman" w:hAnsi="Times New Roman" w:cs="Times New Roman"/>
        </w:rPr>
        <w:t>4:16). Какое отношение имеет длительная аргументация того, что для христиан остается обязательным соблюдение субботы, по отношению к теме служения Христа как нашего великого Первосвященника в небесном святилище, раскрытой в 3-й и 4-й главах, неясно.</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Покой, о котором здесь говорится, есть покой благодати.Это истинный покой веры.</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 xml:space="preserve">Мы входим в „Божий покой“, когда взираем на Иисуса (см. </w:t>
      </w:r>
      <w:r w:rsidR="00947379">
        <w:rPr>
          <w:rFonts w:ascii="Times New Roman" w:hAnsi="Times New Roman" w:cs="Times New Roman"/>
        </w:rPr>
        <w:t>Евр.</w:t>
      </w:r>
      <w:r w:rsidR="00C41E5C">
        <w:rPr>
          <w:rFonts w:ascii="Times New Roman" w:hAnsi="Times New Roman" w:cs="Times New Roman"/>
        </w:rPr>
        <w:t>3:1) и слушаем Его голос (3:7,</w:t>
      </w:r>
      <w:r w:rsidRPr="003F35BE">
        <w:rPr>
          <w:rFonts w:ascii="Times New Roman" w:hAnsi="Times New Roman" w:cs="Times New Roman"/>
        </w:rPr>
        <w:t>15; 4:7), когда проявляем веру в Него (4:2</w:t>
      </w:r>
      <w:r w:rsidR="00C41E5C">
        <w:rPr>
          <w:rFonts w:ascii="Times New Roman" w:hAnsi="Times New Roman" w:cs="Times New Roman"/>
        </w:rPr>
        <w:t>-</w:t>
      </w:r>
      <w:r w:rsidRPr="003F35BE">
        <w:rPr>
          <w:rFonts w:ascii="Times New Roman" w:hAnsi="Times New Roman" w:cs="Times New Roman"/>
        </w:rPr>
        <w:t>3), когда оставляем попытки обрести спасение собственными силами (4:10), когда „твердо держимся исповедания нашего“ (4:14) и когда приближаемся к престолу благодати (4:16). Те, кто хочет испытать этот покой, должны остерегаться „сердца лукавого и неверного“ (3:12) и непокор</w:t>
      </w:r>
      <w:r w:rsidR="00C41E5C">
        <w:rPr>
          <w:rFonts w:ascii="Times New Roman" w:hAnsi="Times New Roman" w:cs="Times New Roman"/>
        </w:rPr>
        <w:t>ности (3:8,</w:t>
      </w:r>
      <w:r w:rsidRPr="003F35BE">
        <w:rPr>
          <w:rFonts w:ascii="Times New Roman" w:hAnsi="Times New Roman" w:cs="Times New Roman"/>
        </w:rPr>
        <w:t>15; 4:7). Они должны стремиться войти в „покой“ Бога (4:11).</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 xml:space="preserve">Входящие в „покой“ Божий будут „твердо держаться“ своего исповедания (4:14). Они с дерзновением приступят„к престолу благодати, чтобы получить милость и обрести благодать для благовременной помощи“ (4:16)» (Библейский комментарий АСД, т. 7, с. 422, 423, слово «покой» в </w:t>
      </w:r>
      <w:r w:rsidR="00947379">
        <w:rPr>
          <w:rFonts w:ascii="Times New Roman" w:hAnsi="Times New Roman" w:cs="Times New Roman"/>
        </w:rPr>
        <w:t>Евр.</w:t>
      </w:r>
      <w:r w:rsidRPr="003F35BE">
        <w:rPr>
          <w:rFonts w:ascii="Times New Roman" w:hAnsi="Times New Roman" w:cs="Times New Roman"/>
        </w:rPr>
        <w:t xml:space="preserve">4:9). Эллен Уайт, говоря о покое из </w:t>
      </w:r>
      <w:r w:rsidR="00947379">
        <w:rPr>
          <w:rFonts w:ascii="Times New Roman" w:hAnsi="Times New Roman" w:cs="Times New Roman"/>
        </w:rPr>
        <w:t>Евр.</w:t>
      </w:r>
      <w:r w:rsidRPr="003F35BE">
        <w:rPr>
          <w:rFonts w:ascii="Times New Roman" w:hAnsi="Times New Roman" w:cs="Times New Roman"/>
        </w:rPr>
        <w:t>4:9, приводит очерк жизни великого английского реформатора Джона Уэсли:</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«Спустя столетие во время глубочайшего духовного мракапуть людям озаряли Уэсли и Уайтфильд. В период господства государственной церкви народ Англии дошел до такого религиозного упадка, что едва ли отличался чем-либо от язычников. Духовенство погрузилось в исследование естественной религии, и к этому вопросу сводилось все их богословие. Благочестие стало предметом насмешек высших слоев общества, гордившихся своей свободой от фанатизма. Низшие сословия утопали в невежестве и пороках, а у церкви не было ни мужества, ни веры, чтобы помочь гибнущему делу истины.</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Великий принцип оправдания через веру, так четко сформулированный Лютером, оказался почти забытым, на первом месте был католический принцип, согласно которому спасение человека достигается добрыми делами. Уайтфильд и братья Уэсли принадлежали к государственной церкви и искренне стремились заслужить милость Божью, которая, как их учили, приобретается добродетельной жизнью и соблюдением религиозных предписаний и обрядов…</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Уэсли и его единомышленники постепенно пришли к убеждению, что настоящая религиозность сокрыта в сердце, а Закон Божий распространяется на мысли человека так же, как на слова и поступки. Святость сердца, непорочная жизнь казались им необходимыми для христианина, и они искренне решили начать новую жизнь. Молитвами и личными усилиями они старались победить греховные наклонности своего естества. Придавая большое значение самоотречению и добрым делам, они ограничивали себя во всем, с необычайной строгостью и прилежанием выполняя все, что могло бы им помочь достичь желанной цели — святости, дающей право на благоволение Божье. Но они не достигли того, к чему стремились. Напрасны были все старания освободить себя от проклятия греха и сокрушить его власть над собой. Такую же борьбу пережил и Лютер в монастырской келье в Эрфурте. Их мучил тот же самый вопрос: „Как оправда</w:t>
      </w:r>
      <w:r w:rsidR="00C41E5C">
        <w:rPr>
          <w:rFonts w:ascii="Times New Roman" w:hAnsi="Times New Roman" w:cs="Times New Roman"/>
        </w:rPr>
        <w:t>ется человек пред Богом?“ (Иов.</w:t>
      </w:r>
      <w:r w:rsidRPr="003F35BE">
        <w:rPr>
          <w:rFonts w:ascii="Times New Roman" w:hAnsi="Times New Roman" w:cs="Times New Roman"/>
        </w:rPr>
        <w:t>9:2)…</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 xml:space="preserve">После возвращения в Англию Уэсли — под руководствомодного моравского пастора — пришел к более ясному пониманию библейской веры. Он убедился, что нет никакой надежды спастись при помощи собственных дел, что следует всецело полагаться на „Агнца Божия, берущего на Себя грех мира“. Как-то на одном из собраний моравского общества в Лондоне было прочитано изречение Лютера о перемене, происходящей под влиянием Духа Божьего в сердце верующего человека. В душе Уэсли, слушавшего эти </w:t>
      </w:r>
      <w:r w:rsidRPr="003F35BE">
        <w:rPr>
          <w:rFonts w:ascii="Times New Roman" w:hAnsi="Times New Roman" w:cs="Times New Roman"/>
        </w:rPr>
        <w:lastRenderedPageBreak/>
        <w:t>слова, зажглось пламя веры. „Я почувствовал в сердце какое-то необыкновенное тепло, — пишет он, — я понял, что в деле спасения надо доверять Христу, и Ему одному. Мне было дано заверение, что Он освободил меня от грехов моих, именно моих, и спас меня от закона греха и смерти“…</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В течение долгих лет изнурительной и беспокойной борьбы, сурового самоотречения и смирения Уэсли твердо держался главной цели: найти Бога. И теперь он нашел Его; он узнал, что благодать, которую он пытался заслужить тяжким трудом, молитвами и постами, благотворительностью и самопожертвованием, есть дар, бесплатный и безвозмездный» (Великая борьба, с. 253–256).</w:t>
      </w:r>
    </w:p>
    <w:p w:rsidR="003F35BE" w:rsidRPr="00C41E5C" w:rsidRDefault="003F35BE" w:rsidP="003F35BE">
      <w:pPr>
        <w:spacing w:after="120" w:line="276" w:lineRule="auto"/>
        <w:jc w:val="both"/>
        <w:rPr>
          <w:rFonts w:ascii="Times New Roman" w:hAnsi="Times New Roman" w:cs="Times New Roman"/>
          <w:b/>
        </w:rPr>
      </w:pPr>
      <w:r w:rsidRPr="00C41E5C">
        <w:rPr>
          <w:rFonts w:ascii="Times New Roman" w:hAnsi="Times New Roman" w:cs="Times New Roman"/>
          <w:b/>
        </w:rPr>
        <w:t>Ч</w:t>
      </w:r>
      <w:r w:rsidR="00C41E5C" w:rsidRPr="00C41E5C">
        <w:rPr>
          <w:rFonts w:ascii="Times New Roman" w:hAnsi="Times New Roman" w:cs="Times New Roman"/>
          <w:b/>
        </w:rPr>
        <w:t>асть</w:t>
      </w:r>
      <w:r w:rsidRPr="00C41E5C">
        <w:rPr>
          <w:rFonts w:ascii="Times New Roman" w:hAnsi="Times New Roman" w:cs="Times New Roman"/>
          <w:b/>
        </w:rPr>
        <w:t xml:space="preserve"> III. П</w:t>
      </w:r>
      <w:r w:rsidR="00C41E5C" w:rsidRPr="00C41E5C">
        <w:rPr>
          <w:rFonts w:ascii="Times New Roman" w:hAnsi="Times New Roman" w:cs="Times New Roman"/>
          <w:b/>
        </w:rPr>
        <w:t>рактическое применение</w:t>
      </w:r>
    </w:p>
    <w:p w:rsidR="003F35BE" w:rsidRPr="00C41E5C" w:rsidRDefault="003F35BE" w:rsidP="003F35BE">
      <w:pPr>
        <w:spacing w:after="120" w:line="276" w:lineRule="auto"/>
        <w:jc w:val="both"/>
        <w:rPr>
          <w:rFonts w:ascii="Times New Roman" w:hAnsi="Times New Roman" w:cs="Times New Roman"/>
          <w:b/>
        </w:rPr>
      </w:pPr>
      <w:r w:rsidRPr="00C41E5C">
        <w:rPr>
          <w:rFonts w:ascii="Times New Roman" w:hAnsi="Times New Roman" w:cs="Times New Roman"/>
          <w:b/>
        </w:rPr>
        <w:t>В</w:t>
      </w:r>
      <w:r w:rsidR="00C41E5C" w:rsidRPr="00C41E5C">
        <w:rPr>
          <w:rFonts w:ascii="Times New Roman" w:hAnsi="Times New Roman" w:cs="Times New Roman"/>
          <w:b/>
        </w:rPr>
        <w:t>опросы для размышления</w:t>
      </w:r>
    </w:p>
    <w:p w:rsidR="003F35BE" w:rsidRPr="00C41E5C" w:rsidRDefault="003F35BE" w:rsidP="00C41E5C">
      <w:pPr>
        <w:pStyle w:val="a3"/>
        <w:numPr>
          <w:ilvl w:val="0"/>
          <w:numId w:val="11"/>
        </w:numPr>
        <w:spacing w:after="120" w:line="276" w:lineRule="auto"/>
        <w:jc w:val="both"/>
        <w:rPr>
          <w:rFonts w:ascii="Times New Roman" w:hAnsi="Times New Roman" w:cs="Times New Roman"/>
        </w:rPr>
      </w:pPr>
      <w:r w:rsidRPr="00C41E5C">
        <w:rPr>
          <w:rFonts w:ascii="Times New Roman" w:hAnsi="Times New Roman" w:cs="Times New Roman"/>
        </w:rPr>
        <w:t>Как история Джона Уэсли показывает разницу между покоем, который у нас есть благодаря заслугам Христа, и тщетностью надежды спастись благодаря собственным усилиям?</w:t>
      </w:r>
    </w:p>
    <w:p w:rsidR="003F35BE" w:rsidRPr="00C41E5C" w:rsidRDefault="003F35BE" w:rsidP="00C41E5C">
      <w:pPr>
        <w:pStyle w:val="a3"/>
        <w:numPr>
          <w:ilvl w:val="0"/>
          <w:numId w:val="11"/>
        </w:numPr>
        <w:spacing w:after="120" w:line="276" w:lineRule="auto"/>
        <w:jc w:val="both"/>
        <w:rPr>
          <w:rFonts w:ascii="Times New Roman" w:hAnsi="Times New Roman" w:cs="Times New Roman"/>
        </w:rPr>
      </w:pPr>
      <w:r w:rsidRPr="00C41E5C">
        <w:rPr>
          <w:rFonts w:ascii="Times New Roman" w:hAnsi="Times New Roman" w:cs="Times New Roman"/>
        </w:rPr>
        <w:t xml:space="preserve">Согласно </w:t>
      </w:r>
      <w:r w:rsidR="00947379" w:rsidRPr="00C41E5C">
        <w:rPr>
          <w:rFonts w:ascii="Times New Roman" w:hAnsi="Times New Roman" w:cs="Times New Roman"/>
        </w:rPr>
        <w:t>Евр.</w:t>
      </w:r>
      <w:r w:rsidRPr="00C41E5C">
        <w:rPr>
          <w:rFonts w:ascii="Times New Roman" w:hAnsi="Times New Roman" w:cs="Times New Roman"/>
        </w:rPr>
        <w:t>4:9 что еще остается христианам?</w:t>
      </w:r>
    </w:p>
    <w:p w:rsidR="003F35BE" w:rsidRPr="00C41E5C" w:rsidRDefault="003F35BE" w:rsidP="00C41E5C">
      <w:pPr>
        <w:pStyle w:val="a3"/>
        <w:numPr>
          <w:ilvl w:val="0"/>
          <w:numId w:val="11"/>
        </w:numPr>
        <w:spacing w:after="120" w:line="276" w:lineRule="auto"/>
        <w:jc w:val="both"/>
        <w:rPr>
          <w:rFonts w:ascii="Times New Roman" w:hAnsi="Times New Roman" w:cs="Times New Roman"/>
        </w:rPr>
      </w:pPr>
      <w:r w:rsidRPr="00C41E5C">
        <w:rPr>
          <w:rFonts w:ascii="Times New Roman" w:hAnsi="Times New Roman" w:cs="Times New Roman"/>
        </w:rPr>
        <w:t xml:space="preserve">Эллен Уайт утверждает, что покой, о котором говорит Павел в </w:t>
      </w:r>
      <w:r w:rsidR="00947379" w:rsidRPr="00C41E5C">
        <w:rPr>
          <w:rFonts w:ascii="Times New Roman" w:hAnsi="Times New Roman" w:cs="Times New Roman"/>
        </w:rPr>
        <w:t>Евр.</w:t>
      </w:r>
      <w:r w:rsidRPr="00C41E5C">
        <w:rPr>
          <w:rFonts w:ascii="Times New Roman" w:hAnsi="Times New Roman" w:cs="Times New Roman"/>
        </w:rPr>
        <w:t>4:9, есть покой благодати. Как мы можем войти в этот покой благодати?</w:t>
      </w:r>
    </w:p>
    <w:p w:rsidR="003F35BE" w:rsidRPr="003F35BE" w:rsidRDefault="003F35BE" w:rsidP="00C41E5C">
      <w:pPr>
        <w:pStyle w:val="1"/>
      </w:pPr>
      <w:bookmarkStart w:id="12" w:name="_Toc87025355"/>
      <w:r w:rsidRPr="003F35BE">
        <w:t>У</w:t>
      </w:r>
      <w:r w:rsidR="00C41E5C" w:rsidRPr="003F35BE">
        <w:t xml:space="preserve">рок </w:t>
      </w:r>
      <w:r w:rsidRPr="003F35BE">
        <w:t>6</w:t>
      </w:r>
      <w:r w:rsidR="00C41E5C">
        <w:t xml:space="preserve">.  </w:t>
      </w:r>
      <w:r w:rsidRPr="003F35BE">
        <w:t>Иисус — верный Первосвященник</w:t>
      </w:r>
      <w:bookmarkEnd w:id="12"/>
    </w:p>
    <w:p w:rsidR="00EB0A5E" w:rsidRDefault="003F35BE" w:rsidP="00EB0A5E">
      <w:pPr>
        <w:spacing w:after="120" w:line="276" w:lineRule="auto"/>
        <w:jc w:val="both"/>
        <w:rPr>
          <w:rFonts w:ascii="Times New Roman" w:hAnsi="Times New Roman" w:cs="Times New Roman"/>
        </w:rPr>
      </w:pPr>
      <w:r w:rsidRPr="00EB0A5E">
        <w:rPr>
          <w:rFonts w:ascii="Times New Roman" w:hAnsi="Times New Roman" w:cs="Times New Roman"/>
          <w:b/>
        </w:rPr>
        <w:t>Библейские отрывки для исследования:</w:t>
      </w:r>
      <w:r w:rsidR="00EB0A5E" w:rsidRPr="00B415F0">
        <w:rPr>
          <w:rFonts w:ascii="Times New Roman" w:hAnsi="Times New Roman" w:cs="Times New Roman"/>
        </w:rPr>
        <w:t>Евр.5:1–10; Быт.14:18–20; 1Петр.2:9; Евр.7:1–3</w:t>
      </w:r>
      <w:r w:rsidR="00EB0A5E">
        <w:rPr>
          <w:rFonts w:ascii="Times New Roman" w:hAnsi="Times New Roman" w:cs="Times New Roman"/>
        </w:rPr>
        <w:t>,</w:t>
      </w:r>
      <w:r w:rsidR="00EB0A5E" w:rsidRPr="00B415F0">
        <w:rPr>
          <w:rFonts w:ascii="Times New Roman" w:hAnsi="Times New Roman" w:cs="Times New Roman"/>
        </w:rPr>
        <w:t>11–16, 22, 26.</w:t>
      </w:r>
    </w:p>
    <w:p w:rsidR="00EB0A5E" w:rsidRPr="00CF18D9" w:rsidRDefault="003F35BE" w:rsidP="00B415F0">
      <w:pPr>
        <w:spacing w:after="120" w:line="276" w:lineRule="auto"/>
        <w:jc w:val="both"/>
        <w:rPr>
          <w:rFonts w:ascii="Times New Roman" w:hAnsi="Times New Roman" w:cs="Times New Roman"/>
          <w:b/>
        </w:rPr>
      </w:pPr>
      <w:r w:rsidRPr="00CF18D9">
        <w:rPr>
          <w:rFonts w:ascii="Times New Roman" w:hAnsi="Times New Roman" w:cs="Times New Roman"/>
          <w:b/>
        </w:rPr>
        <w:t>Памятный стих:</w:t>
      </w:r>
      <w:r w:rsidR="00B415F0" w:rsidRPr="00CF18D9">
        <w:rPr>
          <w:rFonts w:ascii="Times New Roman" w:hAnsi="Times New Roman" w:cs="Times New Roman"/>
          <w:b/>
          <w:i/>
        </w:rPr>
        <w:t>«Таков и должен быть у нас Первосвященник: Таков и должен быть у нас Первосвященник: святой, неприч</w:t>
      </w:r>
      <w:r w:rsidR="00EB0A5E" w:rsidRPr="00CF18D9">
        <w:rPr>
          <w:rFonts w:ascii="Times New Roman" w:hAnsi="Times New Roman" w:cs="Times New Roman"/>
          <w:b/>
          <w:i/>
        </w:rPr>
        <w:t>астный злу, непорочный, отделен</w:t>
      </w:r>
      <w:r w:rsidR="00B415F0" w:rsidRPr="00CF18D9">
        <w:rPr>
          <w:rFonts w:ascii="Times New Roman" w:hAnsi="Times New Roman" w:cs="Times New Roman"/>
          <w:b/>
          <w:i/>
        </w:rPr>
        <w:t>ный от грешников и превознесенный выше небес»</w:t>
      </w:r>
      <w:r w:rsidR="00B415F0" w:rsidRPr="00CF18D9">
        <w:rPr>
          <w:rFonts w:ascii="Times New Roman" w:hAnsi="Times New Roman" w:cs="Times New Roman"/>
          <w:b/>
        </w:rPr>
        <w:t xml:space="preserve"> (Евр.7:26).</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Грех образовал пропасть между нами и Богом. Проблема усугублялась тем, что грех также растлевает нашу природу. Бог свят, и грех не может существовать в Его присутствии. Кроме того, из-за своей испорченной природы люди не имеют возможности подчиняться Закону Божьему. Грех также искажает понятие человека о Боге. Люди перестали понимать любовь и милосердие Бога и пришли к выводу, что Он гневный и требовательный.</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 xml:space="preserve">В течение недели мы рассмотрим те удивительные шаги, которые предприняли Отец и Сын, чтобы преодолеть образовавшуюся пропасть. В главах 5–7 Послания к евреям приводится подробный обзор деятельности Иисуса как Первосвященника. Автор, апостол Павел, рассматривает, как и для чего появилась эта роль (см. </w:t>
      </w:r>
      <w:r w:rsidR="00947379">
        <w:rPr>
          <w:rFonts w:ascii="Times New Roman" w:hAnsi="Times New Roman" w:cs="Times New Roman"/>
        </w:rPr>
        <w:t>Евр.</w:t>
      </w:r>
      <w:r w:rsidRPr="003F35BE">
        <w:rPr>
          <w:rFonts w:ascii="Times New Roman" w:hAnsi="Times New Roman" w:cs="Times New Roman"/>
        </w:rPr>
        <w:t xml:space="preserve">5:1–10), а затем призывает читателей не пренебрегать ею (см. 5:11–6:8), а лучше твердо держаться надежды, которую она дает (см. 6:9–20). Павел также объясняет особенности этого священства (см. 7:1–10) и его значение для отношений между Богом и верующими (см. 7:11–28). На этой неделе мы особенно сосредоточимся на текстах </w:t>
      </w:r>
      <w:r w:rsidR="00947379">
        <w:rPr>
          <w:rFonts w:ascii="Times New Roman" w:hAnsi="Times New Roman" w:cs="Times New Roman"/>
        </w:rPr>
        <w:t>Евр.</w:t>
      </w:r>
      <w:r w:rsidRPr="003F35BE">
        <w:rPr>
          <w:rFonts w:ascii="Times New Roman" w:hAnsi="Times New Roman" w:cs="Times New Roman"/>
        </w:rPr>
        <w:t>5:1–10 и 7:1–28.</w:t>
      </w:r>
    </w:p>
    <w:p w:rsidR="00CF18D9" w:rsidRDefault="00CF18D9" w:rsidP="003F35BE">
      <w:pPr>
        <w:spacing w:after="120" w:line="276" w:lineRule="auto"/>
        <w:jc w:val="both"/>
        <w:rPr>
          <w:rFonts w:ascii="Times New Roman" w:hAnsi="Times New Roman" w:cs="Times New Roman"/>
        </w:rPr>
      </w:pPr>
    </w:p>
    <w:p w:rsidR="003F35BE" w:rsidRPr="00CF18D9" w:rsidRDefault="00CF18D9" w:rsidP="003F35BE">
      <w:pPr>
        <w:spacing w:after="120" w:line="276" w:lineRule="auto"/>
        <w:jc w:val="both"/>
        <w:rPr>
          <w:rFonts w:ascii="Times New Roman" w:hAnsi="Times New Roman" w:cs="Times New Roman"/>
          <w:b/>
        </w:rPr>
      </w:pPr>
      <w:r w:rsidRPr="00CF18D9">
        <w:rPr>
          <w:rFonts w:ascii="Times New Roman" w:hAnsi="Times New Roman" w:cs="Times New Roman"/>
          <w:b/>
        </w:rPr>
        <w:t xml:space="preserve">Воскресенье. </w:t>
      </w:r>
      <w:r w:rsidR="003F35BE" w:rsidRPr="00CF18D9">
        <w:rPr>
          <w:rFonts w:ascii="Times New Roman" w:hAnsi="Times New Roman" w:cs="Times New Roman"/>
          <w:b/>
        </w:rPr>
        <w:t>Священник от имени людей</w:t>
      </w:r>
    </w:p>
    <w:p w:rsidR="003F35BE" w:rsidRPr="00CF18D9" w:rsidRDefault="003F35BE" w:rsidP="00CF18D9">
      <w:pPr>
        <w:spacing w:after="0" w:line="276" w:lineRule="auto"/>
        <w:jc w:val="both"/>
        <w:rPr>
          <w:rFonts w:ascii="Times New Roman" w:hAnsi="Times New Roman" w:cs="Times New Roman"/>
          <w:b/>
        </w:rPr>
      </w:pPr>
      <w:r w:rsidRPr="00CF18D9">
        <w:rPr>
          <w:rFonts w:ascii="Times New Roman" w:hAnsi="Times New Roman" w:cs="Times New Roman"/>
          <w:b/>
        </w:rPr>
        <w:t xml:space="preserve">Прочитайте </w:t>
      </w:r>
      <w:r w:rsidR="00947379" w:rsidRPr="00CF18D9">
        <w:rPr>
          <w:rFonts w:ascii="Times New Roman" w:hAnsi="Times New Roman" w:cs="Times New Roman"/>
          <w:b/>
        </w:rPr>
        <w:t>Евр.</w:t>
      </w:r>
      <w:r w:rsidRPr="00CF18D9">
        <w:rPr>
          <w:rFonts w:ascii="Times New Roman" w:hAnsi="Times New Roman" w:cs="Times New Roman"/>
          <w:b/>
        </w:rPr>
        <w:t>5:1–10. Каковы, согласно данному отрывку, обязанности первосвященника?</w:t>
      </w:r>
    </w:p>
    <w:p w:rsidR="003F35BE" w:rsidRPr="00CF18D9" w:rsidRDefault="003F35BE" w:rsidP="003F35BE">
      <w:pPr>
        <w:spacing w:after="120" w:line="276" w:lineRule="auto"/>
        <w:jc w:val="both"/>
        <w:rPr>
          <w:rFonts w:ascii="Times New Roman" w:hAnsi="Times New Roman" w:cs="Times New Roman"/>
          <w:b/>
        </w:rPr>
      </w:pPr>
      <w:r w:rsidRPr="00CF18D9">
        <w:rPr>
          <w:rFonts w:ascii="Times New Roman" w:hAnsi="Times New Roman" w:cs="Times New Roman"/>
          <w:b/>
        </w:rPr>
        <w:t xml:space="preserve">Как Иисус выполняет роль первосвященника (см. </w:t>
      </w:r>
      <w:r w:rsidR="00947379" w:rsidRPr="00CF18D9">
        <w:rPr>
          <w:rFonts w:ascii="Times New Roman" w:hAnsi="Times New Roman" w:cs="Times New Roman"/>
          <w:b/>
        </w:rPr>
        <w:t>Евр.</w:t>
      </w:r>
      <w:r w:rsidRPr="00CF18D9">
        <w:rPr>
          <w:rFonts w:ascii="Times New Roman" w:hAnsi="Times New Roman" w:cs="Times New Roman"/>
          <w:b/>
        </w:rPr>
        <w:t>5:5–10)?</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Основная цель левитского священства — посредничество между грешными людьми и Богом. Первосвященников назначал Бог для служения от имени людей, поэтому первосвященники должны были быть милосердными и понимать человеческие слабости.</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 xml:space="preserve">В отрывке </w:t>
      </w:r>
      <w:r w:rsidR="00947379">
        <w:rPr>
          <w:rFonts w:ascii="Times New Roman" w:hAnsi="Times New Roman" w:cs="Times New Roman"/>
        </w:rPr>
        <w:t>Евр.</w:t>
      </w:r>
      <w:r w:rsidRPr="003F35BE">
        <w:rPr>
          <w:rFonts w:ascii="Times New Roman" w:hAnsi="Times New Roman" w:cs="Times New Roman"/>
        </w:rPr>
        <w:t>5:5–10 Павел показывает, что Иисус совершенно выполняет это предназначение: Его назначил Сам Бог (ст. 5</w:t>
      </w:r>
      <w:r w:rsidR="00CF18D9">
        <w:rPr>
          <w:rFonts w:ascii="Times New Roman" w:hAnsi="Times New Roman" w:cs="Times New Roman"/>
        </w:rPr>
        <w:t>-</w:t>
      </w:r>
      <w:r w:rsidRPr="003F35BE">
        <w:rPr>
          <w:rFonts w:ascii="Times New Roman" w:hAnsi="Times New Roman" w:cs="Times New Roman"/>
        </w:rPr>
        <w:t>6), и, кроме того, Иисус понимает нас, ибо также пострадал (ст. 7</w:t>
      </w:r>
      <w:r w:rsidR="00CF18D9">
        <w:rPr>
          <w:rFonts w:ascii="Times New Roman" w:hAnsi="Times New Roman" w:cs="Times New Roman"/>
        </w:rPr>
        <w:t>-</w:t>
      </w:r>
      <w:r w:rsidRPr="003F35BE">
        <w:rPr>
          <w:rFonts w:ascii="Times New Roman" w:hAnsi="Times New Roman" w:cs="Times New Roman"/>
        </w:rPr>
        <w:t>8).</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 xml:space="preserve">Однако есть некоторые важные отличия. Иисус был не «из человеков избираемый» (ст. 1). Вместо этого Он принял человеческую природу, чтобы, помимо прочего, послужить для нас в качестве первосвященника. Иисус приносил жертвы не за Свои грехи (ст. 3), а только за наши, поскольку Он был безгрешным (см. </w:t>
      </w:r>
      <w:r w:rsidR="00947379">
        <w:rPr>
          <w:rFonts w:ascii="Times New Roman" w:hAnsi="Times New Roman" w:cs="Times New Roman"/>
        </w:rPr>
        <w:t>Евр.</w:t>
      </w:r>
      <w:r w:rsidRPr="003F35BE">
        <w:rPr>
          <w:rFonts w:ascii="Times New Roman" w:hAnsi="Times New Roman" w:cs="Times New Roman"/>
        </w:rPr>
        <w:t>4:15; 7:26–28).</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lastRenderedPageBreak/>
        <w:t>В Послании к евреям говорится, что Иисус молился «Могущему спасти Его от смерти; и услышан был» (</w:t>
      </w:r>
      <w:r w:rsidR="00947379">
        <w:rPr>
          <w:rFonts w:ascii="Times New Roman" w:hAnsi="Times New Roman" w:cs="Times New Roman"/>
        </w:rPr>
        <w:t>Евр.</w:t>
      </w:r>
      <w:r w:rsidRPr="003F35BE">
        <w:rPr>
          <w:rFonts w:ascii="Times New Roman" w:hAnsi="Times New Roman" w:cs="Times New Roman"/>
        </w:rPr>
        <w:t xml:space="preserve">5:7). Здесь речь идет о второй смерти, от которой Бог спас Иисуса, когда воскресил Его (см. </w:t>
      </w:r>
      <w:r w:rsidR="00947379">
        <w:rPr>
          <w:rFonts w:ascii="Times New Roman" w:hAnsi="Times New Roman" w:cs="Times New Roman"/>
        </w:rPr>
        <w:t>Евр.</w:t>
      </w:r>
      <w:r w:rsidRPr="003F35BE">
        <w:rPr>
          <w:rFonts w:ascii="Times New Roman" w:hAnsi="Times New Roman" w:cs="Times New Roman"/>
        </w:rPr>
        <w:t>13:20). Павел также говорит, что Иисус «страданиями навык послушанию» (</w:t>
      </w:r>
      <w:r w:rsidR="00947379">
        <w:rPr>
          <w:rFonts w:ascii="Times New Roman" w:hAnsi="Times New Roman" w:cs="Times New Roman"/>
        </w:rPr>
        <w:t>Евр.</w:t>
      </w:r>
      <w:r w:rsidRPr="003F35BE">
        <w:rPr>
          <w:rFonts w:ascii="Times New Roman" w:hAnsi="Times New Roman" w:cs="Times New Roman"/>
        </w:rPr>
        <w:t>5:8). Послушание было новым для Иисуса не потому, что Он был непослушен, а потому что Он был Богом.</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 xml:space="preserve">Страдания и смерть Иисуса на кресте — важная часть Его священнического служения. Страдания не «совершили» Иисуса в том смысле, что Он стал более нравственным и безупречным. Страдания не сделали Его более милосердным. Напротив, Иисус именно потому и пришел на эту землю, ибо всегда был милосердным и поэтому сострадал нам (см. </w:t>
      </w:r>
      <w:r w:rsidR="00947379">
        <w:rPr>
          <w:rFonts w:ascii="Times New Roman" w:hAnsi="Times New Roman" w:cs="Times New Roman"/>
        </w:rPr>
        <w:t>Евр.</w:t>
      </w:r>
      <w:r w:rsidRPr="003F35BE">
        <w:rPr>
          <w:rFonts w:ascii="Times New Roman" w:hAnsi="Times New Roman" w:cs="Times New Roman"/>
        </w:rPr>
        <w:t>2:17). Послание к евреям говорит, что реальность братской любви Иисуса, подлинность Его человеческой природы и глубина Его покорности воле Отца как Представителя человечества были истинно проявлены именно через страдания. Он был «совершен» в том смысле, что Его страдания и крестная смерть сделали Его нашим Первосвященником. Именно Его жизнь совершенного послушания, а затем и Его смерть на кресте стали тем жертвенным приношением, которое Иисус как наш Первосвященник представил Отцу.</w:t>
      </w:r>
    </w:p>
    <w:p w:rsidR="003F35BE" w:rsidRPr="00162528" w:rsidRDefault="003F35BE" w:rsidP="003F35BE">
      <w:pPr>
        <w:spacing w:after="120" w:line="276" w:lineRule="auto"/>
        <w:jc w:val="both"/>
        <w:rPr>
          <w:rFonts w:ascii="Times New Roman" w:hAnsi="Times New Roman" w:cs="Times New Roman"/>
          <w:b/>
        </w:rPr>
      </w:pPr>
      <w:r w:rsidRPr="00162528">
        <w:rPr>
          <w:rFonts w:ascii="Times New Roman" w:hAnsi="Times New Roman" w:cs="Times New Roman"/>
          <w:b/>
        </w:rPr>
        <w:t>В тексте 1Петр.2:9 говорится, что мы «царственное священство». Если мы имеем такое высокое звание, какими должны быть наши отношения с людьми? Чему учит нас в этом отношении жизнь Иисуса?</w:t>
      </w:r>
    </w:p>
    <w:p w:rsidR="003F35BE" w:rsidRPr="003F35BE" w:rsidRDefault="003F35BE" w:rsidP="003F35BE">
      <w:pPr>
        <w:spacing w:after="120" w:line="276" w:lineRule="auto"/>
        <w:jc w:val="both"/>
        <w:rPr>
          <w:rFonts w:ascii="Times New Roman" w:hAnsi="Times New Roman" w:cs="Times New Roman"/>
        </w:rPr>
      </w:pPr>
    </w:p>
    <w:p w:rsidR="003F35BE" w:rsidRPr="00162528" w:rsidRDefault="00162528" w:rsidP="003F35BE">
      <w:pPr>
        <w:spacing w:after="120" w:line="276" w:lineRule="auto"/>
        <w:jc w:val="both"/>
        <w:rPr>
          <w:rFonts w:ascii="Times New Roman" w:hAnsi="Times New Roman" w:cs="Times New Roman"/>
          <w:b/>
        </w:rPr>
      </w:pPr>
      <w:r w:rsidRPr="00162528">
        <w:rPr>
          <w:rFonts w:ascii="Times New Roman" w:hAnsi="Times New Roman" w:cs="Times New Roman"/>
          <w:b/>
        </w:rPr>
        <w:t xml:space="preserve">Понедельник. </w:t>
      </w:r>
      <w:r w:rsidR="003F35BE" w:rsidRPr="00162528">
        <w:rPr>
          <w:rFonts w:ascii="Times New Roman" w:hAnsi="Times New Roman" w:cs="Times New Roman"/>
          <w:b/>
        </w:rPr>
        <w:t>По чину Мелхиседека</w:t>
      </w:r>
    </w:p>
    <w:p w:rsidR="003F35BE" w:rsidRPr="00162528" w:rsidRDefault="003F35BE" w:rsidP="003F35BE">
      <w:pPr>
        <w:spacing w:after="120" w:line="276" w:lineRule="auto"/>
        <w:jc w:val="both"/>
        <w:rPr>
          <w:rFonts w:ascii="Times New Roman" w:hAnsi="Times New Roman" w:cs="Times New Roman"/>
          <w:b/>
        </w:rPr>
      </w:pPr>
      <w:r w:rsidRPr="00162528">
        <w:rPr>
          <w:rFonts w:ascii="Times New Roman" w:hAnsi="Times New Roman" w:cs="Times New Roman"/>
          <w:b/>
        </w:rPr>
        <w:t xml:space="preserve">Прочитайте </w:t>
      </w:r>
      <w:r w:rsidR="00F81018" w:rsidRPr="00162528">
        <w:rPr>
          <w:rFonts w:ascii="Times New Roman" w:hAnsi="Times New Roman" w:cs="Times New Roman"/>
          <w:b/>
        </w:rPr>
        <w:t>Быт.</w:t>
      </w:r>
      <w:r w:rsidRPr="00162528">
        <w:rPr>
          <w:rFonts w:ascii="Times New Roman" w:hAnsi="Times New Roman" w:cs="Times New Roman"/>
          <w:b/>
        </w:rPr>
        <w:t xml:space="preserve">14:18–20 и </w:t>
      </w:r>
      <w:r w:rsidR="00947379" w:rsidRPr="00162528">
        <w:rPr>
          <w:rFonts w:ascii="Times New Roman" w:hAnsi="Times New Roman" w:cs="Times New Roman"/>
          <w:b/>
        </w:rPr>
        <w:t>Евр.</w:t>
      </w:r>
      <w:r w:rsidRPr="00162528">
        <w:rPr>
          <w:rFonts w:ascii="Times New Roman" w:hAnsi="Times New Roman" w:cs="Times New Roman"/>
          <w:b/>
        </w:rPr>
        <w:t>7:1–3. Кто такой Мелхиседек и почему он был прообразом Иисуса?</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 xml:space="preserve">Мелхиседек был одновременно и царем, и священником. По своему положению он был выше Авраама, поскольку Авраам платил ему десятину. Точно так же Иисус — Царь и Священник (см. </w:t>
      </w:r>
      <w:r w:rsidR="00947379">
        <w:rPr>
          <w:rFonts w:ascii="Times New Roman" w:hAnsi="Times New Roman" w:cs="Times New Roman"/>
        </w:rPr>
        <w:t>Евр.</w:t>
      </w:r>
      <w:r w:rsidRPr="003F35BE">
        <w:rPr>
          <w:rFonts w:ascii="Times New Roman" w:hAnsi="Times New Roman" w:cs="Times New Roman"/>
        </w:rPr>
        <w:t>1:3). Однако, в отличие от Мелхиседека, Иисус был безгрешным (см. 7:26–28).</w:t>
      </w:r>
    </w:p>
    <w:p w:rsidR="003F35BE" w:rsidRPr="003F35BE" w:rsidRDefault="00947379" w:rsidP="003F35BE">
      <w:pPr>
        <w:spacing w:after="120" w:line="276" w:lineRule="auto"/>
        <w:jc w:val="both"/>
        <w:rPr>
          <w:rFonts w:ascii="Times New Roman" w:hAnsi="Times New Roman" w:cs="Times New Roman"/>
        </w:rPr>
      </w:pPr>
      <w:r>
        <w:rPr>
          <w:rFonts w:ascii="Times New Roman" w:hAnsi="Times New Roman" w:cs="Times New Roman"/>
        </w:rPr>
        <w:t>Евр.</w:t>
      </w:r>
      <w:r w:rsidR="003F35BE" w:rsidRPr="003F35BE">
        <w:rPr>
          <w:rFonts w:ascii="Times New Roman" w:hAnsi="Times New Roman" w:cs="Times New Roman"/>
        </w:rPr>
        <w:t>7:15 объясняет, что Иисус — Священник «по подобию Мелхиседека». Именно так следует понимать более раннеевыражение «по чину Мелхиседека» (</w:t>
      </w:r>
      <w:r>
        <w:rPr>
          <w:rFonts w:ascii="Times New Roman" w:hAnsi="Times New Roman" w:cs="Times New Roman"/>
        </w:rPr>
        <w:t>Евр.</w:t>
      </w:r>
      <w:r w:rsidR="003F35BE" w:rsidRPr="003F35BE">
        <w:rPr>
          <w:rFonts w:ascii="Times New Roman" w:hAnsi="Times New Roman" w:cs="Times New Roman"/>
        </w:rPr>
        <w:t>5:6). Иисус не был преемником Мелхиседека, но Его священство было подобным.</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 xml:space="preserve">Например, Павел говорит, что у Мелхиседека не было отца, матери, родословия, даты рождения и смерти. Некоторые предполагают, что Мелхиседек был воплощением Иисуса во времена Авраама. Но эта мысль не соответствует аргументам Послания к евреям. Слова, что Мелхиседек «подобен» Иисусу, подразумевают: он все же отличался от Иисуса (см. </w:t>
      </w:r>
      <w:r w:rsidR="00947379">
        <w:rPr>
          <w:rFonts w:ascii="Times New Roman" w:hAnsi="Times New Roman" w:cs="Times New Roman"/>
        </w:rPr>
        <w:t>Евр.</w:t>
      </w:r>
      <w:r w:rsidRPr="003F35BE">
        <w:rPr>
          <w:rFonts w:ascii="Times New Roman" w:hAnsi="Times New Roman" w:cs="Times New Roman"/>
        </w:rPr>
        <w:t>7:3).</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Также существовало предположение, что Мелхиседек был небесным существом, но это разрушило бы аргументы Послания к евреям. Если бы у Мелхиседека не было отца и матери, начала и конца, он был бы Самим Богом. В таком случае небесное, полностью Божественное священство Мелхиседека должно было предшествовать служению Иисуса. Если бы это было так, то, как говорится в Послании к евреям, «какая бы еще нужда была восставать иному священнику» (</w:t>
      </w:r>
      <w:r w:rsidR="00947379">
        <w:rPr>
          <w:rFonts w:ascii="Times New Roman" w:hAnsi="Times New Roman" w:cs="Times New Roman"/>
        </w:rPr>
        <w:t>Евр.</w:t>
      </w:r>
      <w:r w:rsidRPr="003F35BE">
        <w:rPr>
          <w:rFonts w:ascii="Times New Roman" w:hAnsi="Times New Roman" w:cs="Times New Roman"/>
        </w:rPr>
        <w:t>7:11)? И в этом разногласие.</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 xml:space="preserve">Послание к евреям использует молчание Писания относительно рождения, смерти и родословия Мелхиседека, чтобы представить его как прообраз, символ священнического служения Иисуса (см. </w:t>
      </w:r>
      <w:r w:rsidR="00F81018">
        <w:rPr>
          <w:rFonts w:ascii="Times New Roman" w:hAnsi="Times New Roman" w:cs="Times New Roman"/>
        </w:rPr>
        <w:t>Быт.</w:t>
      </w:r>
      <w:r w:rsidRPr="003F35BE">
        <w:rPr>
          <w:rFonts w:ascii="Times New Roman" w:hAnsi="Times New Roman" w:cs="Times New Roman"/>
        </w:rPr>
        <w:t>14:18–20), и показывает, что Сам Иисус вечен. По сути, Мелхиседек был царем-священником, который служил прообразом Христа.</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«Именно Христос говорил через Мелхиседека, священника Бога Всевышнего. Мелхиседек не был Христом, но он был гласом Божьим в мире, представителем Отца. Христос обращался ко всем поколениям прошлого; Христос вел Свой народ и был светом миру» (Э. Уайт. Избранные вести, т. 1, с. 409).</w:t>
      </w:r>
    </w:p>
    <w:p w:rsidR="003F35BE" w:rsidRPr="00874474" w:rsidRDefault="003F35BE" w:rsidP="003F35BE">
      <w:pPr>
        <w:spacing w:after="120" w:line="276" w:lineRule="auto"/>
        <w:jc w:val="both"/>
        <w:rPr>
          <w:rFonts w:ascii="Times New Roman" w:hAnsi="Times New Roman" w:cs="Times New Roman"/>
          <w:b/>
        </w:rPr>
      </w:pPr>
      <w:r w:rsidRPr="00874474">
        <w:rPr>
          <w:rFonts w:ascii="Times New Roman" w:hAnsi="Times New Roman" w:cs="Times New Roman"/>
          <w:b/>
        </w:rPr>
        <w:t>Как откровение о Мелхиседеке представляет пути, которыми Бог действует там, где никогда не проповедовали миссионеры?</w:t>
      </w:r>
    </w:p>
    <w:p w:rsidR="00874474" w:rsidRDefault="00874474" w:rsidP="003F35BE">
      <w:pPr>
        <w:spacing w:after="120" w:line="276" w:lineRule="auto"/>
        <w:jc w:val="both"/>
        <w:rPr>
          <w:rFonts w:ascii="Times New Roman" w:hAnsi="Times New Roman" w:cs="Times New Roman"/>
        </w:rPr>
      </w:pPr>
    </w:p>
    <w:p w:rsidR="003F35BE" w:rsidRPr="00874474" w:rsidRDefault="00874474" w:rsidP="003F35BE">
      <w:pPr>
        <w:spacing w:after="120" w:line="276" w:lineRule="auto"/>
        <w:jc w:val="both"/>
        <w:rPr>
          <w:rFonts w:ascii="Times New Roman" w:hAnsi="Times New Roman" w:cs="Times New Roman"/>
          <w:b/>
        </w:rPr>
      </w:pPr>
      <w:r w:rsidRPr="00874474">
        <w:rPr>
          <w:rFonts w:ascii="Times New Roman" w:hAnsi="Times New Roman" w:cs="Times New Roman"/>
          <w:b/>
        </w:rPr>
        <w:t xml:space="preserve">Вторник. </w:t>
      </w:r>
      <w:r w:rsidR="003F35BE" w:rsidRPr="00874474">
        <w:rPr>
          <w:rFonts w:ascii="Times New Roman" w:hAnsi="Times New Roman" w:cs="Times New Roman"/>
          <w:b/>
        </w:rPr>
        <w:t>Совершенный Священник</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lastRenderedPageBreak/>
        <w:t>«Итак, если бы совершенство достигалось посредством левитского священства, — ибо с ним сопряжен закон народа, — то какая бы еще нужда была восставать иному священнику по чину Мелхиседека, а не по чину Аарона именоваться?» (</w:t>
      </w:r>
      <w:r w:rsidR="00947379">
        <w:rPr>
          <w:rFonts w:ascii="Times New Roman" w:hAnsi="Times New Roman" w:cs="Times New Roman"/>
        </w:rPr>
        <w:t>Евр.</w:t>
      </w:r>
      <w:r w:rsidRPr="003F35BE">
        <w:rPr>
          <w:rFonts w:ascii="Times New Roman" w:hAnsi="Times New Roman" w:cs="Times New Roman"/>
        </w:rPr>
        <w:t>7:11).</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 xml:space="preserve">Священники Израиля были своего рода посредниками между Богом и людьми. Однако в Послании к евреям говорится, что священники-левиты не могли предоставить людям полный и неограниченный доступ к Богу, поскольку они не могли сделать их совершенными (см. </w:t>
      </w:r>
      <w:r w:rsidR="00947379">
        <w:rPr>
          <w:rFonts w:ascii="Times New Roman" w:hAnsi="Times New Roman" w:cs="Times New Roman"/>
        </w:rPr>
        <w:t>Евр.</w:t>
      </w:r>
      <w:r w:rsidRPr="003F35BE">
        <w:rPr>
          <w:rFonts w:ascii="Times New Roman" w:hAnsi="Times New Roman" w:cs="Times New Roman"/>
        </w:rPr>
        <w:t>7:11,18</w:t>
      </w:r>
      <w:r w:rsidR="00874474">
        <w:rPr>
          <w:rFonts w:ascii="Times New Roman" w:hAnsi="Times New Roman" w:cs="Times New Roman"/>
        </w:rPr>
        <w:t>-</w:t>
      </w:r>
      <w:r w:rsidRPr="003F35BE">
        <w:rPr>
          <w:rFonts w:ascii="Times New Roman" w:hAnsi="Times New Roman" w:cs="Times New Roman"/>
        </w:rPr>
        <w:t>19). В конце концов, сами священники были небезупречны, поэтому как могли каким-либо образом даровать совершенство другим?</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 xml:space="preserve">Сами по себе жертвоприношения животных не могли очистить совесть грешника. Целью жертвоприношений было указать на служение Иисуса и Его жертву, которая единственная обеспечивает истинное очищение от греха (см. </w:t>
      </w:r>
      <w:r w:rsidR="00947379">
        <w:rPr>
          <w:rFonts w:ascii="Times New Roman" w:hAnsi="Times New Roman" w:cs="Times New Roman"/>
        </w:rPr>
        <w:t>Евр.</w:t>
      </w:r>
      <w:r w:rsidRPr="003F35BE">
        <w:rPr>
          <w:rFonts w:ascii="Times New Roman" w:hAnsi="Times New Roman" w:cs="Times New Roman"/>
        </w:rPr>
        <w:t>9:14; 10:1–3,10–14). Служение священников-левитов и действие их жертвоприношений были временными и иллюстративными. Посредством их служения Бог хотел побудить людей поверить в будущее служение Иисуса, «Агнца Божьего, Который берет на Себя грех мира» (И</w:t>
      </w:r>
      <w:r w:rsidR="00874474">
        <w:rPr>
          <w:rFonts w:ascii="Times New Roman" w:hAnsi="Times New Roman" w:cs="Times New Roman"/>
        </w:rPr>
        <w:t>оа</w:t>
      </w:r>
      <w:r w:rsidRPr="003F35BE">
        <w:rPr>
          <w:rFonts w:ascii="Times New Roman" w:hAnsi="Times New Roman" w:cs="Times New Roman"/>
        </w:rPr>
        <w:t>н.1:29).</w:t>
      </w:r>
    </w:p>
    <w:p w:rsidR="003F35BE" w:rsidRPr="00874474" w:rsidRDefault="003F35BE" w:rsidP="003F35BE">
      <w:pPr>
        <w:spacing w:after="120" w:line="276" w:lineRule="auto"/>
        <w:jc w:val="both"/>
        <w:rPr>
          <w:rFonts w:ascii="Times New Roman" w:hAnsi="Times New Roman" w:cs="Times New Roman"/>
          <w:b/>
        </w:rPr>
      </w:pPr>
      <w:r w:rsidRPr="00874474">
        <w:rPr>
          <w:rFonts w:ascii="Times New Roman" w:hAnsi="Times New Roman" w:cs="Times New Roman"/>
          <w:b/>
        </w:rPr>
        <w:t xml:space="preserve">Прочитайте </w:t>
      </w:r>
      <w:r w:rsidR="00947379" w:rsidRPr="00874474">
        <w:rPr>
          <w:rFonts w:ascii="Times New Roman" w:hAnsi="Times New Roman" w:cs="Times New Roman"/>
          <w:b/>
        </w:rPr>
        <w:t>Евр.</w:t>
      </w:r>
      <w:r w:rsidRPr="00874474">
        <w:rPr>
          <w:rFonts w:ascii="Times New Roman" w:hAnsi="Times New Roman" w:cs="Times New Roman"/>
          <w:b/>
        </w:rPr>
        <w:t>7:11–16. Почему нужно было менять закон священства?</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 xml:space="preserve">В </w:t>
      </w:r>
      <w:r w:rsidR="00947379">
        <w:rPr>
          <w:rFonts w:ascii="Times New Roman" w:hAnsi="Times New Roman" w:cs="Times New Roman"/>
        </w:rPr>
        <w:t>Евр.</w:t>
      </w:r>
      <w:r w:rsidRPr="003F35BE">
        <w:rPr>
          <w:rFonts w:ascii="Times New Roman" w:hAnsi="Times New Roman" w:cs="Times New Roman"/>
        </w:rPr>
        <w:t xml:space="preserve">7:12 апостол Павел объясняет, что смена священства потребовала изменения левитского закона. Почему? Потому что существовал очень строгий закон, запрещавший служить священником человеку, не принадлежавшему к линии Левия через Аарона (см. </w:t>
      </w:r>
      <w:r w:rsidR="002C60ED">
        <w:rPr>
          <w:rFonts w:ascii="Times New Roman" w:hAnsi="Times New Roman" w:cs="Times New Roman"/>
        </w:rPr>
        <w:t>Числ.</w:t>
      </w:r>
      <w:r w:rsidRPr="003F35BE">
        <w:rPr>
          <w:rFonts w:ascii="Times New Roman" w:hAnsi="Times New Roman" w:cs="Times New Roman"/>
        </w:rPr>
        <w:t>3:10; 16:39</w:t>
      </w:r>
      <w:r w:rsidR="00E01760">
        <w:rPr>
          <w:rFonts w:ascii="Times New Roman" w:hAnsi="Times New Roman" w:cs="Times New Roman"/>
        </w:rPr>
        <w:t>-</w:t>
      </w:r>
      <w:r w:rsidRPr="003F35BE">
        <w:rPr>
          <w:rFonts w:ascii="Times New Roman" w:hAnsi="Times New Roman" w:cs="Times New Roman"/>
        </w:rPr>
        <w:t xml:space="preserve">40). В текстах </w:t>
      </w:r>
      <w:r w:rsidR="00947379">
        <w:rPr>
          <w:rFonts w:ascii="Times New Roman" w:hAnsi="Times New Roman" w:cs="Times New Roman"/>
        </w:rPr>
        <w:t>Евр.</w:t>
      </w:r>
      <w:r w:rsidRPr="003F35BE">
        <w:rPr>
          <w:rFonts w:ascii="Times New Roman" w:hAnsi="Times New Roman" w:cs="Times New Roman"/>
        </w:rPr>
        <w:t>7:13</w:t>
      </w:r>
      <w:r w:rsidR="00E01760">
        <w:rPr>
          <w:rFonts w:ascii="Times New Roman" w:hAnsi="Times New Roman" w:cs="Times New Roman"/>
        </w:rPr>
        <w:t>-</w:t>
      </w:r>
      <w:r w:rsidRPr="003F35BE">
        <w:rPr>
          <w:rFonts w:ascii="Times New Roman" w:hAnsi="Times New Roman" w:cs="Times New Roman"/>
        </w:rPr>
        <w:t>14 апостол говорит, что Иисус был из рода Иуды, поэтому закон священства запрещал Ему быть священником. Павел утверждает, что назначение Иисуса Первосвященником означало: Бог изменил закон священства.</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 xml:space="preserve">Пришествие Иисуса также означало изменение закона жертвоприношений. Ранее грешникам требовалось приносить различные жертвы, чтобы получить искупление (см. Лев.1–7), но теперь, когда Иисус пришел и принес совершенную жертву, в результате заключения нового завета и большего откровения замысла спасения закон жертвоприношения животных также был отменен (см. </w:t>
      </w:r>
      <w:r w:rsidR="00947379">
        <w:rPr>
          <w:rFonts w:ascii="Times New Roman" w:hAnsi="Times New Roman" w:cs="Times New Roman"/>
        </w:rPr>
        <w:t>Евр.</w:t>
      </w:r>
      <w:r w:rsidRPr="003F35BE">
        <w:rPr>
          <w:rFonts w:ascii="Times New Roman" w:hAnsi="Times New Roman" w:cs="Times New Roman"/>
        </w:rPr>
        <w:t>10:17</w:t>
      </w:r>
      <w:r w:rsidR="00E01760">
        <w:rPr>
          <w:rFonts w:ascii="Times New Roman" w:hAnsi="Times New Roman" w:cs="Times New Roman"/>
        </w:rPr>
        <w:t>-</w:t>
      </w:r>
      <w:r w:rsidRPr="003F35BE">
        <w:rPr>
          <w:rFonts w:ascii="Times New Roman" w:hAnsi="Times New Roman" w:cs="Times New Roman"/>
        </w:rPr>
        <w:t>18).</w:t>
      </w:r>
    </w:p>
    <w:p w:rsidR="003F35BE" w:rsidRPr="00E01760" w:rsidRDefault="003F35BE" w:rsidP="003F35BE">
      <w:pPr>
        <w:spacing w:after="120" w:line="276" w:lineRule="auto"/>
        <w:jc w:val="both"/>
        <w:rPr>
          <w:rFonts w:ascii="Times New Roman" w:hAnsi="Times New Roman" w:cs="Times New Roman"/>
          <w:b/>
        </w:rPr>
      </w:pPr>
      <w:r w:rsidRPr="00E01760">
        <w:rPr>
          <w:rFonts w:ascii="Times New Roman" w:hAnsi="Times New Roman" w:cs="Times New Roman"/>
          <w:b/>
        </w:rPr>
        <w:t>Подумайте о бесконечном количестве жертвоприношений, приносимых в древности. Все они указывали на Иисуса, и все же ни одно из них (и даже все вместе) не могло по-настоящему искупить наших грехов. Почему только смерть Иисуса могла стать подлинным и достаточным искуплением?</w:t>
      </w:r>
    </w:p>
    <w:p w:rsidR="00E01760" w:rsidRDefault="00E01760" w:rsidP="003F35BE">
      <w:pPr>
        <w:spacing w:after="120" w:line="276" w:lineRule="auto"/>
        <w:jc w:val="both"/>
        <w:rPr>
          <w:rFonts w:ascii="Times New Roman" w:hAnsi="Times New Roman" w:cs="Times New Roman"/>
        </w:rPr>
      </w:pPr>
    </w:p>
    <w:p w:rsidR="003F35BE" w:rsidRPr="00E01760" w:rsidRDefault="00E01760" w:rsidP="003F35BE">
      <w:pPr>
        <w:spacing w:after="120" w:line="276" w:lineRule="auto"/>
        <w:jc w:val="both"/>
        <w:rPr>
          <w:rFonts w:ascii="Times New Roman" w:hAnsi="Times New Roman" w:cs="Times New Roman"/>
          <w:b/>
        </w:rPr>
      </w:pPr>
      <w:r w:rsidRPr="00E01760">
        <w:rPr>
          <w:rFonts w:ascii="Times New Roman" w:hAnsi="Times New Roman" w:cs="Times New Roman"/>
          <w:b/>
        </w:rPr>
        <w:t xml:space="preserve">Среда. </w:t>
      </w:r>
      <w:r w:rsidR="003F35BE" w:rsidRPr="00E01760">
        <w:rPr>
          <w:rFonts w:ascii="Times New Roman" w:hAnsi="Times New Roman" w:cs="Times New Roman"/>
          <w:b/>
        </w:rPr>
        <w:t>Вечный Священник</w:t>
      </w:r>
    </w:p>
    <w:p w:rsidR="003F35BE" w:rsidRPr="00E01760" w:rsidRDefault="003F35BE" w:rsidP="003F35BE">
      <w:pPr>
        <w:spacing w:after="120" w:line="276" w:lineRule="auto"/>
        <w:jc w:val="both"/>
        <w:rPr>
          <w:rFonts w:ascii="Times New Roman" w:hAnsi="Times New Roman" w:cs="Times New Roman"/>
          <w:b/>
        </w:rPr>
      </w:pPr>
      <w:r w:rsidRPr="00E01760">
        <w:rPr>
          <w:rFonts w:ascii="Times New Roman" w:hAnsi="Times New Roman" w:cs="Times New Roman"/>
          <w:b/>
        </w:rPr>
        <w:t xml:space="preserve">Прочитайте </w:t>
      </w:r>
      <w:r w:rsidR="00947379" w:rsidRPr="00E01760">
        <w:rPr>
          <w:rFonts w:ascii="Times New Roman" w:hAnsi="Times New Roman" w:cs="Times New Roman"/>
          <w:b/>
        </w:rPr>
        <w:t>Евр.</w:t>
      </w:r>
      <w:r w:rsidRPr="00E01760">
        <w:rPr>
          <w:rFonts w:ascii="Times New Roman" w:hAnsi="Times New Roman" w:cs="Times New Roman"/>
          <w:b/>
        </w:rPr>
        <w:t>7:16. На каком основании Иисус стал Первосвященником?</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 xml:space="preserve">Иисус стал нашим Первосвященником. Результаты этого факта поразительны. Они означают, что служение Иисуса невозможно превзойти. Он спасает полностью и навеки (см. </w:t>
      </w:r>
      <w:r w:rsidR="00947379">
        <w:rPr>
          <w:rFonts w:ascii="Times New Roman" w:hAnsi="Times New Roman" w:cs="Times New Roman"/>
        </w:rPr>
        <w:t>Евр.</w:t>
      </w:r>
      <w:r w:rsidRPr="003F35BE">
        <w:rPr>
          <w:rFonts w:ascii="Times New Roman" w:hAnsi="Times New Roman" w:cs="Times New Roman"/>
        </w:rPr>
        <w:t xml:space="preserve">7:25). Дарованное Господом спасение является полным и безоговорочным. Оно достигает самых сокровенных аспектов человеческой природы (см. </w:t>
      </w:r>
      <w:r w:rsidR="00947379">
        <w:rPr>
          <w:rFonts w:ascii="Times New Roman" w:hAnsi="Times New Roman" w:cs="Times New Roman"/>
        </w:rPr>
        <w:t>Евр.</w:t>
      </w:r>
      <w:r w:rsidRPr="003F35BE">
        <w:rPr>
          <w:rFonts w:ascii="Times New Roman" w:hAnsi="Times New Roman" w:cs="Times New Roman"/>
        </w:rPr>
        <w:t>4:12; 9:14; 10:1–4). Ходатайство Иисуса перед Богом заключает в себе все блага, дарованные новым заветом.</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 xml:space="preserve">Новый завет включает в себя гораздо больше, чем просто прощение грехов. Он означает, что Закон будет написан у нас на сердце, мы станем новыми людьми в Нем и Евангелие будет распространено по всему миру (см. </w:t>
      </w:r>
      <w:r w:rsidR="00947379">
        <w:rPr>
          <w:rFonts w:ascii="Times New Roman" w:hAnsi="Times New Roman" w:cs="Times New Roman"/>
        </w:rPr>
        <w:t>Евр.</w:t>
      </w:r>
      <w:r w:rsidRPr="003F35BE">
        <w:rPr>
          <w:rFonts w:ascii="Times New Roman" w:hAnsi="Times New Roman" w:cs="Times New Roman"/>
        </w:rPr>
        <w:t>8:10–12). Единый с Богом и людьми, Иисус представляет нас перед Отцом (см. 1 Тим. 2:5). И Бог неизменно благосклонен к Нему как к Тому, Кто принес Свою жизнь в жертву.</w:t>
      </w:r>
    </w:p>
    <w:p w:rsidR="003F35BE" w:rsidRPr="00E01760" w:rsidRDefault="003F35BE" w:rsidP="003F35BE">
      <w:pPr>
        <w:spacing w:after="120" w:line="276" w:lineRule="auto"/>
        <w:jc w:val="both"/>
        <w:rPr>
          <w:rFonts w:ascii="Times New Roman" w:hAnsi="Times New Roman" w:cs="Times New Roman"/>
          <w:b/>
        </w:rPr>
      </w:pPr>
      <w:r w:rsidRPr="00E01760">
        <w:rPr>
          <w:rFonts w:ascii="Times New Roman" w:hAnsi="Times New Roman" w:cs="Times New Roman"/>
          <w:b/>
        </w:rPr>
        <w:t xml:space="preserve">Прочитайте </w:t>
      </w:r>
      <w:r w:rsidR="00947379" w:rsidRPr="00E01760">
        <w:rPr>
          <w:rFonts w:ascii="Times New Roman" w:hAnsi="Times New Roman" w:cs="Times New Roman"/>
          <w:b/>
        </w:rPr>
        <w:t>Евр.</w:t>
      </w:r>
      <w:r w:rsidRPr="00E01760">
        <w:rPr>
          <w:rFonts w:ascii="Times New Roman" w:hAnsi="Times New Roman" w:cs="Times New Roman"/>
          <w:b/>
        </w:rPr>
        <w:t>7:22. Какое отношение имеет Иисус к новому завету?</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Иисус — поручитель нового завета, поскольку Бог поклялся, что Господь Иисус будет священником «вовек» (</w:t>
      </w:r>
      <w:r w:rsidR="00947379">
        <w:rPr>
          <w:rFonts w:ascii="Times New Roman" w:hAnsi="Times New Roman" w:cs="Times New Roman"/>
        </w:rPr>
        <w:t>Евр.</w:t>
      </w:r>
      <w:r w:rsidRPr="003F35BE">
        <w:rPr>
          <w:rFonts w:ascii="Times New Roman" w:hAnsi="Times New Roman" w:cs="Times New Roman"/>
        </w:rPr>
        <w:t xml:space="preserve">7:21). Легко упустить важность этого обетования. Павел уже упоминал клятвы, данные Богом поколению пустыни и Аврааму (см. </w:t>
      </w:r>
      <w:r w:rsidR="00947379">
        <w:rPr>
          <w:rFonts w:ascii="Times New Roman" w:hAnsi="Times New Roman" w:cs="Times New Roman"/>
        </w:rPr>
        <w:t>Евр.</w:t>
      </w:r>
      <w:r w:rsidRPr="003F35BE">
        <w:rPr>
          <w:rFonts w:ascii="Times New Roman" w:hAnsi="Times New Roman" w:cs="Times New Roman"/>
        </w:rPr>
        <w:t>3:7–11; 6:13–15). Разница между этими клятвами и данным Сыну обещанием заключается в том, что клятвы были даны смертным людям. Клятва остается в силе, пока живы те, кому она дана. Клятва Бога поколению пустыни и Аврааму действовала до тех пор, пока было живо поколение пустыни и потомки Авраама.</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 xml:space="preserve">Однако Божья клятва, данная бессмертному Сыну, остается действительной навсегда. Поручитель должен был понести то же самое наказание, включая смерть, что и человек, для которого он выступал Поручителем. </w:t>
      </w:r>
      <w:r w:rsidRPr="003F35BE">
        <w:rPr>
          <w:rFonts w:ascii="Times New Roman" w:hAnsi="Times New Roman" w:cs="Times New Roman"/>
        </w:rPr>
        <w:lastRenderedPageBreak/>
        <w:t>Жертва Божьего Сына и клятва Отца — это залог того, что Бог не отступится от Своих обетований. Вот насколько мы можем быть уверены в спасении, дарованном нам в Иисусе!</w:t>
      </w:r>
    </w:p>
    <w:p w:rsidR="003F35BE" w:rsidRPr="003F35BE" w:rsidRDefault="003F35BE" w:rsidP="003F35BE">
      <w:pPr>
        <w:spacing w:after="120" w:line="276" w:lineRule="auto"/>
        <w:jc w:val="both"/>
        <w:rPr>
          <w:rFonts w:ascii="Times New Roman" w:hAnsi="Times New Roman" w:cs="Times New Roman"/>
        </w:rPr>
      </w:pPr>
    </w:p>
    <w:p w:rsidR="003F35BE" w:rsidRPr="00DD0148" w:rsidRDefault="00DD0148" w:rsidP="003F35BE">
      <w:pPr>
        <w:spacing w:after="120" w:line="276" w:lineRule="auto"/>
        <w:jc w:val="both"/>
        <w:rPr>
          <w:rFonts w:ascii="Times New Roman" w:hAnsi="Times New Roman" w:cs="Times New Roman"/>
          <w:b/>
        </w:rPr>
      </w:pPr>
      <w:r w:rsidRPr="00DD0148">
        <w:rPr>
          <w:rFonts w:ascii="Times New Roman" w:hAnsi="Times New Roman" w:cs="Times New Roman"/>
          <w:b/>
        </w:rPr>
        <w:t xml:space="preserve">Четверг. </w:t>
      </w:r>
      <w:r w:rsidR="003F35BE" w:rsidRPr="00DD0148">
        <w:rPr>
          <w:rFonts w:ascii="Times New Roman" w:hAnsi="Times New Roman" w:cs="Times New Roman"/>
          <w:b/>
        </w:rPr>
        <w:t>Безгрешный Священник</w:t>
      </w:r>
    </w:p>
    <w:p w:rsidR="003F35BE" w:rsidRPr="00DD0148" w:rsidRDefault="003F35BE" w:rsidP="00DD0148">
      <w:pPr>
        <w:spacing w:after="0" w:line="276" w:lineRule="auto"/>
        <w:jc w:val="both"/>
        <w:rPr>
          <w:rFonts w:ascii="Times New Roman" w:hAnsi="Times New Roman" w:cs="Times New Roman"/>
          <w:b/>
        </w:rPr>
      </w:pPr>
      <w:r w:rsidRPr="00DD0148">
        <w:rPr>
          <w:rFonts w:ascii="Times New Roman" w:hAnsi="Times New Roman" w:cs="Times New Roman"/>
          <w:b/>
        </w:rPr>
        <w:t xml:space="preserve">Прочитайте </w:t>
      </w:r>
      <w:r w:rsidR="00947379" w:rsidRPr="00DD0148">
        <w:rPr>
          <w:rFonts w:ascii="Times New Roman" w:hAnsi="Times New Roman" w:cs="Times New Roman"/>
          <w:b/>
        </w:rPr>
        <w:t>Евр.</w:t>
      </w:r>
      <w:r w:rsidRPr="00DD0148">
        <w:rPr>
          <w:rFonts w:ascii="Times New Roman" w:hAnsi="Times New Roman" w:cs="Times New Roman"/>
          <w:b/>
        </w:rPr>
        <w:t>7:26. Какие пять характеристик Иисуса приведены в тексте?</w:t>
      </w:r>
    </w:p>
    <w:p w:rsidR="003F35BE" w:rsidRPr="00DD0148" w:rsidRDefault="003F35BE" w:rsidP="00DD0148">
      <w:pPr>
        <w:spacing w:after="0" w:line="276" w:lineRule="auto"/>
        <w:jc w:val="both"/>
        <w:rPr>
          <w:rFonts w:ascii="Times New Roman" w:hAnsi="Times New Roman" w:cs="Times New Roman"/>
          <w:b/>
        </w:rPr>
      </w:pPr>
      <w:r w:rsidRPr="00DD0148">
        <w:rPr>
          <w:rFonts w:ascii="Times New Roman" w:hAnsi="Times New Roman" w:cs="Times New Roman"/>
          <w:b/>
        </w:rPr>
        <w:t>Расскажите как проявилась каждая из этих характеристик в служении Иисуса.</w:t>
      </w:r>
    </w:p>
    <w:p w:rsidR="003F35BE" w:rsidRPr="00DD0148" w:rsidRDefault="003F35BE" w:rsidP="003F35BE">
      <w:pPr>
        <w:spacing w:after="120" w:line="276" w:lineRule="auto"/>
        <w:jc w:val="both"/>
        <w:rPr>
          <w:rFonts w:ascii="Times New Roman" w:hAnsi="Times New Roman" w:cs="Times New Roman"/>
          <w:b/>
        </w:rPr>
      </w:pPr>
      <w:r w:rsidRPr="00DD0148">
        <w:rPr>
          <w:rFonts w:ascii="Times New Roman" w:hAnsi="Times New Roman" w:cs="Times New Roman"/>
          <w:b/>
        </w:rPr>
        <w:t>Какие из этих характеристик можете приобрести вы? Поразмышляйте о том, что для этого нужно делать.</w:t>
      </w:r>
    </w:p>
    <w:p w:rsidR="003F35BE" w:rsidRPr="003F35BE" w:rsidRDefault="003F35BE" w:rsidP="003F35BE">
      <w:pPr>
        <w:spacing w:after="120" w:line="276" w:lineRule="auto"/>
        <w:jc w:val="both"/>
        <w:rPr>
          <w:rFonts w:ascii="Times New Roman" w:hAnsi="Times New Roman" w:cs="Times New Roman"/>
        </w:rPr>
      </w:pPr>
      <w:r w:rsidRPr="00DD0148">
        <w:rPr>
          <w:rFonts w:ascii="Times New Roman" w:hAnsi="Times New Roman" w:cs="Times New Roman"/>
          <w:b/>
        </w:rPr>
        <w:t>Иисус «святой».</w:t>
      </w:r>
      <w:r w:rsidRPr="003F35BE">
        <w:rPr>
          <w:rFonts w:ascii="Times New Roman" w:hAnsi="Times New Roman" w:cs="Times New Roman"/>
        </w:rPr>
        <w:t xml:space="preserve"> Это означает, что Он безгрешный перед Богом (см. </w:t>
      </w:r>
      <w:r w:rsidR="00947379">
        <w:rPr>
          <w:rFonts w:ascii="Times New Roman" w:hAnsi="Times New Roman" w:cs="Times New Roman"/>
        </w:rPr>
        <w:t>Евр.</w:t>
      </w:r>
      <w:r w:rsidRPr="003F35BE">
        <w:rPr>
          <w:rFonts w:ascii="Times New Roman" w:hAnsi="Times New Roman" w:cs="Times New Roman"/>
        </w:rPr>
        <w:t>2:18; 4:15; 5:7, 8). В древнегреческом переводе Ветхого Завета тот же греческий термин использовался для обозначения людей, поддерживающих отношения завета с Богом и людьми.</w:t>
      </w:r>
    </w:p>
    <w:p w:rsidR="003F35BE" w:rsidRPr="003F35BE" w:rsidRDefault="003F35BE" w:rsidP="003F35BE">
      <w:pPr>
        <w:spacing w:after="120" w:line="276" w:lineRule="auto"/>
        <w:jc w:val="both"/>
        <w:rPr>
          <w:rFonts w:ascii="Times New Roman" w:hAnsi="Times New Roman" w:cs="Times New Roman"/>
        </w:rPr>
      </w:pPr>
      <w:r w:rsidRPr="00DD0148">
        <w:rPr>
          <w:rFonts w:ascii="Times New Roman" w:hAnsi="Times New Roman" w:cs="Times New Roman"/>
          <w:b/>
        </w:rPr>
        <w:t>Иисус «непричастный злу».</w:t>
      </w:r>
      <w:r w:rsidRPr="003F35BE">
        <w:rPr>
          <w:rFonts w:ascii="Times New Roman" w:hAnsi="Times New Roman" w:cs="Times New Roman"/>
        </w:rPr>
        <w:t xml:space="preserve"> Он оставался чистым и нетронутым злом, хотя был искушен «во всем» (</w:t>
      </w:r>
      <w:r w:rsidR="00947379">
        <w:rPr>
          <w:rFonts w:ascii="Times New Roman" w:hAnsi="Times New Roman" w:cs="Times New Roman"/>
        </w:rPr>
        <w:t>Евр.</w:t>
      </w:r>
      <w:r w:rsidRPr="003F35BE">
        <w:rPr>
          <w:rFonts w:ascii="Times New Roman" w:hAnsi="Times New Roman" w:cs="Times New Roman"/>
        </w:rPr>
        <w:t>4:15; 2:18). Совершенная безгрешность Иисуса — важная часть Его священства и служения. Ветхий завет предусматривал, что жертвенные приношения должны быть «без порока», что</w:t>
      </w:r>
      <w:r w:rsidR="00B3074F">
        <w:rPr>
          <w:rFonts w:ascii="Times New Roman" w:hAnsi="Times New Roman" w:cs="Times New Roman"/>
        </w:rPr>
        <w:t>бы быть угодными Богу (см. Лев.</w:t>
      </w:r>
      <w:r w:rsidRPr="003F35BE">
        <w:rPr>
          <w:rFonts w:ascii="Times New Roman" w:hAnsi="Times New Roman" w:cs="Times New Roman"/>
        </w:rPr>
        <w:t xml:space="preserve">1:3,10). Совершенное послушание Иисуса во время Его земной жизни позволило Ему принести Себя как приемлемую жертву Богу (см. </w:t>
      </w:r>
      <w:r w:rsidR="00947379">
        <w:rPr>
          <w:rFonts w:ascii="Times New Roman" w:hAnsi="Times New Roman" w:cs="Times New Roman"/>
        </w:rPr>
        <w:t>Евр.</w:t>
      </w:r>
      <w:r w:rsidRPr="003F35BE">
        <w:rPr>
          <w:rFonts w:ascii="Times New Roman" w:hAnsi="Times New Roman" w:cs="Times New Roman"/>
        </w:rPr>
        <w:t>9:14).</w:t>
      </w:r>
    </w:p>
    <w:p w:rsidR="00B3074F" w:rsidRDefault="003F35BE" w:rsidP="003F35BE">
      <w:pPr>
        <w:spacing w:after="120" w:line="276" w:lineRule="auto"/>
        <w:jc w:val="both"/>
        <w:rPr>
          <w:rFonts w:ascii="Times New Roman" w:hAnsi="Times New Roman" w:cs="Times New Roman"/>
        </w:rPr>
      </w:pPr>
      <w:r w:rsidRPr="00DD0148">
        <w:rPr>
          <w:rFonts w:ascii="Times New Roman" w:hAnsi="Times New Roman" w:cs="Times New Roman"/>
          <w:b/>
        </w:rPr>
        <w:t>Иисус, «отделенный от грешников».</w:t>
      </w:r>
      <w:r w:rsidRPr="003F35BE">
        <w:rPr>
          <w:rFonts w:ascii="Times New Roman" w:hAnsi="Times New Roman" w:cs="Times New Roman"/>
        </w:rPr>
        <w:t xml:space="preserve"> Временна́я форма греческого глагола предполагает, что это настоящее состояние Иисуса, которое началось в определенный момент времени. Иисус терпел враждебность со стороны грешников во время Своей земной жизни, но, преодолев все, воссел по правую руку от Бога (см. </w:t>
      </w:r>
      <w:r w:rsidR="00947379">
        <w:rPr>
          <w:rFonts w:ascii="Times New Roman" w:hAnsi="Times New Roman" w:cs="Times New Roman"/>
        </w:rPr>
        <w:t>Евр.</w:t>
      </w:r>
      <w:r w:rsidRPr="003F35BE">
        <w:rPr>
          <w:rFonts w:ascii="Times New Roman" w:hAnsi="Times New Roman" w:cs="Times New Roman"/>
        </w:rPr>
        <w:t>12:2</w:t>
      </w:r>
      <w:r w:rsidR="00B3074F">
        <w:rPr>
          <w:rFonts w:ascii="Times New Roman" w:hAnsi="Times New Roman" w:cs="Times New Roman"/>
        </w:rPr>
        <w:t>-</w:t>
      </w:r>
      <w:r w:rsidRPr="003F35BE">
        <w:rPr>
          <w:rFonts w:ascii="Times New Roman" w:hAnsi="Times New Roman" w:cs="Times New Roman"/>
        </w:rPr>
        <w:t xml:space="preserve">3). Иисус также «отделен от грешников» в том, что Он совершенно безгрешный (см. </w:t>
      </w:r>
      <w:r w:rsidR="00947379">
        <w:rPr>
          <w:rFonts w:ascii="Times New Roman" w:hAnsi="Times New Roman" w:cs="Times New Roman"/>
        </w:rPr>
        <w:t>Евр.</w:t>
      </w:r>
      <w:r w:rsidRPr="003F35BE">
        <w:rPr>
          <w:rFonts w:ascii="Times New Roman" w:hAnsi="Times New Roman" w:cs="Times New Roman"/>
        </w:rPr>
        <w:t xml:space="preserve">4:15). </w:t>
      </w:r>
    </w:p>
    <w:p w:rsidR="003F35BE" w:rsidRPr="003F35BE" w:rsidRDefault="003F35BE" w:rsidP="003F35BE">
      <w:pPr>
        <w:spacing w:after="120" w:line="276" w:lineRule="auto"/>
        <w:jc w:val="both"/>
        <w:rPr>
          <w:rFonts w:ascii="Times New Roman" w:hAnsi="Times New Roman" w:cs="Times New Roman"/>
        </w:rPr>
      </w:pPr>
      <w:r w:rsidRPr="00B3074F">
        <w:rPr>
          <w:rFonts w:ascii="Times New Roman" w:hAnsi="Times New Roman" w:cs="Times New Roman"/>
          <w:b/>
        </w:rPr>
        <w:t>Иисус, «превознесенный выше небес».</w:t>
      </w:r>
      <w:r w:rsidRPr="003F35BE">
        <w:rPr>
          <w:rFonts w:ascii="Times New Roman" w:hAnsi="Times New Roman" w:cs="Times New Roman"/>
        </w:rPr>
        <w:t xml:space="preserve"> Это означает, что Он превознесен над всем творением и поэтому един с Отцом. В Псалтири Тот, Кто «превознесен выше небес», — этоСам Бог (см. </w:t>
      </w:r>
      <w:r w:rsidR="00F81018">
        <w:rPr>
          <w:rFonts w:ascii="Times New Roman" w:hAnsi="Times New Roman" w:cs="Times New Roman"/>
        </w:rPr>
        <w:t>Пс.</w:t>
      </w:r>
      <w:r w:rsidRPr="003F35BE">
        <w:rPr>
          <w:rFonts w:ascii="Times New Roman" w:hAnsi="Times New Roman" w:cs="Times New Roman"/>
        </w:rPr>
        <w:t>56:6,11</w:t>
      </w:r>
      <w:r w:rsidR="00B3074F">
        <w:rPr>
          <w:rFonts w:ascii="Times New Roman" w:hAnsi="Times New Roman" w:cs="Times New Roman"/>
        </w:rPr>
        <w:t>-</w:t>
      </w:r>
      <w:r w:rsidRPr="003F35BE">
        <w:rPr>
          <w:rFonts w:ascii="Times New Roman" w:hAnsi="Times New Roman" w:cs="Times New Roman"/>
        </w:rPr>
        <w:t>12; 107:5</w:t>
      </w:r>
      <w:r w:rsidR="00B3074F">
        <w:rPr>
          <w:rFonts w:ascii="Times New Roman" w:hAnsi="Times New Roman" w:cs="Times New Roman"/>
        </w:rPr>
        <w:t>-</w:t>
      </w:r>
      <w:r w:rsidRPr="003F35BE">
        <w:rPr>
          <w:rFonts w:ascii="Times New Roman" w:hAnsi="Times New Roman" w:cs="Times New Roman"/>
        </w:rPr>
        <w:t>6).</w:t>
      </w:r>
    </w:p>
    <w:p w:rsidR="003F35BE" w:rsidRPr="003F35BE" w:rsidRDefault="003F35BE" w:rsidP="003F35BE">
      <w:pPr>
        <w:spacing w:after="120" w:line="276" w:lineRule="auto"/>
        <w:jc w:val="both"/>
        <w:rPr>
          <w:rFonts w:ascii="Times New Roman" w:hAnsi="Times New Roman" w:cs="Times New Roman"/>
        </w:rPr>
      </w:pPr>
      <w:r w:rsidRPr="00B3074F">
        <w:rPr>
          <w:rFonts w:ascii="Times New Roman" w:hAnsi="Times New Roman" w:cs="Times New Roman"/>
          <w:b/>
        </w:rPr>
        <w:t>Иисус был полностью Человеком.</w:t>
      </w:r>
      <w:r w:rsidRPr="003F35BE">
        <w:rPr>
          <w:rFonts w:ascii="Times New Roman" w:hAnsi="Times New Roman" w:cs="Times New Roman"/>
        </w:rPr>
        <w:t xml:space="preserve"> Однако Он не был грешным, как мы (см. </w:t>
      </w:r>
      <w:r w:rsidR="00947379">
        <w:rPr>
          <w:rFonts w:ascii="Times New Roman" w:hAnsi="Times New Roman" w:cs="Times New Roman"/>
        </w:rPr>
        <w:t>Евр.</w:t>
      </w:r>
      <w:r w:rsidRPr="003F35BE">
        <w:rPr>
          <w:rFonts w:ascii="Times New Roman" w:hAnsi="Times New Roman" w:cs="Times New Roman"/>
        </w:rPr>
        <w:t>2:14–16; 4:15). Он совершенен не просто потому, что никогда не грешил, но и потому, что не был испорчен грехом, как мы.</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 xml:space="preserve">Поскольку Иисус, как и мы, был полностью Человеком, Он также является нашим примером. Он показывает нам, как жить (см. </w:t>
      </w:r>
      <w:r w:rsidR="00947379">
        <w:rPr>
          <w:rFonts w:ascii="Times New Roman" w:hAnsi="Times New Roman" w:cs="Times New Roman"/>
        </w:rPr>
        <w:t>Евр.</w:t>
      </w:r>
      <w:r w:rsidRPr="003F35BE">
        <w:rPr>
          <w:rFonts w:ascii="Times New Roman" w:hAnsi="Times New Roman" w:cs="Times New Roman"/>
        </w:rPr>
        <w:t>12:1–4). Христос — пример, кото</w:t>
      </w:r>
      <w:r w:rsidR="00C87D0F">
        <w:rPr>
          <w:rFonts w:ascii="Times New Roman" w:hAnsi="Times New Roman" w:cs="Times New Roman"/>
        </w:rPr>
        <w:t>рому мы должны следовать (см. 1Петр.</w:t>
      </w:r>
      <w:r w:rsidRPr="003F35BE">
        <w:rPr>
          <w:rFonts w:ascii="Times New Roman" w:hAnsi="Times New Roman" w:cs="Times New Roman"/>
        </w:rPr>
        <w:t>2:21–23). Поскольку Он «святой, непричастный злу, непорочный, отделенный от грешников» (</w:t>
      </w:r>
      <w:r w:rsidR="00947379">
        <w:rPr>
          <w:rFonts w:ascii="Times New Roman" w:hAnsi="Times New Roman" w:cs="Times New Roman"/>
        </w:rPr>
        <w:t>Евр.</w:t>
      </w:r>
      <w:r w:rsidRPr="003F35BE">
        <w:rPr>
          <w:rFonts w:ascii="Times New Roman" w:hAnsi="Times New Roman" w:cs="Times New Roman"/>
        </w:rPr>
        <w:t>7:26), Он наш Спаситель и мы можем отражать Его характер.</w:t>
      </w:r>
    </w:p>
    <w:p w:rsidR="003F35BE" w:rsidRPr="00C87D0F" w:rsidRDefault="003F35BE" w:rsidP="003F35BE">
      <w:pPr>
        <w:spacing w:after="120" w:line="276" w:lineRule="auto"/>
        <w:jc w:val="both"/>
        <w:rPr>
          <w:rFonts w:ascii="Times New Roman" w:hAnsi="Times New Roman" w:cs="Times New Roman"/>
          <w:b/>
        </w:rPr>
      </w:pPr>
      <w:r w:rsidRPr="00C87D0F">
        <w:rPr>
          <w:rFonts w:ascii="Times New Roman" w:hAnsi="Times New Roman" w:cs="Times New Roman"/>
          <w:b/>
        </w:rPr>
        <w:t>Хотя Иисус был Человеком, как и мы, Он никогда не грешил. Какая драгоценная истина! Подумайте, какой святой наш Господь! Как обетование, что Его святость вменяется нам по вере, помогает нам на пути спасения?</w:t>
      </w:r>
    </w:p>
    <w:p w:rsidR="003F35BE" w:rsidRPr="003F35BE" w:rsidRDefault="003F35BE" w:rsidP="003F35BE">
      <w:pPr>
        <w:spacing w:after="120" w:line="276" w:lineRule="auto"/>
        <w:jc w:val="both"/>
        <w:rPr>
          <w:rFonts w:ascii="Times New Roman" w:hAnsi="Times New Roman" w:cs="Times New Roman"/>
        </w:rPr>
      </w:pPr>
    </w:p>
    <w:p w:rsidR="003F35BE" w:rsidRPr="00C87D0F" w:rsidRDefault="00C87D0F" w:rsidP="003F35BE">
      <w:pPr>
        <w:spacing w:after="120" w:line="276" w:lineRule="auto"/>
        <w:jc w:val="both"/>
        <w:rPr>
          <w:rFonts w:ascii="Times New Roman" w:hAnsi="Times New Roman" w:cs="Times New Roman"/>
          <w:b/>
        </w:rPr>
      </w:pPr>
      <w:r w:rsidRPr="00C87D0F">
        <w:rPr>
          <w:rFonts w:ascii="Times New Roman" w:hAnsi="Times New Roman" w:cs="Times New Roman"/>
          <w:b/>
        </w:rPr>
        <w:t xml:space="preserve">Пятница. </w:t>
      </w:r>
      <w:r w:rsidR="003F35BE" w:rsidRPr="00C87D0F">
        <w:rPr>
          <w:rFonts w:ascii="Times New Roman" w:hAnsi="Times New Roman" w:cs="Times New Roman"/>
          <w:b/>
        </w:rPr>
        <w:t>Для дальнейшего исследования</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«Христос бодрствует. Он знает всё о нашем бремени, наших опасностях, трудностях и наполняет Свои уста доказательствами в нашу пользу. Он приспосабливает Свои ходатайства к нуждам каждой души, как поступил в случае с Петром… Наш Ходатай наполняет Свои уста доказательствами, чтобы научить Своих испытуемых, искушаемых, чтобы укрепить их против искушений сатаны. Он понимает каждое движение врага. Он руководит событиями» (Библейский комментарий АСД, т. 7, с. 931).</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«Сатана имел цель навечно разделить Бога и человека, но через Христа мы стали еще ближе к Богу, чем до своего падения. Приняв человеческую природу, Спаситель сочетался с человечеством вечными неразрывными узами... В этом залог того, что Бог исполнит Свое Слово. „Ибо Младенец родился нам; Сын дан нам; владычество на раменах Его“. Бог в лице Своего Сына принял человеческую природу и вознес ее на небеса. Именно Сын Человеческий разделяет с Отцом престол во Вселенной. Именно о Сыне Человеческом сказано:</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 xml:space="preserve">„Чудный, Советник, Бог крепкий, </w:t>
      </w:r>
      <w:r w:rsidR="00C87D0F">
        <w:rPr>
          <w:rFonts w:ascii="Times New Roman" w:hAnsi="Times New Roman" w:cs="Times New Roman"/>
        </w:rPr>
        <w:t>Отец вечности, Князь мира“ (Ис.</w:t>
      </w:r>
      <w:r w:rsidRPr="003F35BE">
        <w:rPr>
          <w:rFonts w:ascii="Times New Roman" w:hAnsi="Times New Roman" w:cs="Times New Roman"/>
        </w:rPr>
        <w:t xml:space="preserve">9:6). Сущий является посредником между Богом и людьми. Он, „святой, непричастный злу, непорочный, отделенный от грешников“, не стыдится называть нас братьями (см. </w:t>
      </w:r>
      <w:r w:rsidR="00947379">
        <w:rPr>
          <w:rFonts w:ascii="Times New Roman" w:hAnsi="Times New Roman" w:cs="Times New Roman"/>
        </w:rPr>
        <w:t>Евр.</w:t>
      </w:r>
      <w:r w:rsidRPr="003F35BE">
        <w:rPr>
          <w:rFonts w:ascii="Times New Roman" w:hAnsi="Times New Roman" w:cs="Times New Roman"/>
        </w:rPr>
        <w:t xml:space="preserve">7:26; 2:11). Во Христе земная и небесная семьи породнились. Прославленный </w:t>
      </w:r>
      <w:r w:rsidRPr="003F35BE">
        <w:rPr>
          <w:rFonts w:ascii="Times New Roman" w:hAnsi="Times New Roman" w:cs="Times New Roman"/>
        </w:rPr>
        <w:lastRenderedPageBreak/>
        <w:t>Богом, Христос является нашим Братом. Небо сокрыто в человечестве, а человечество в свою очередь заключено в недрах бесконечной Любви» (Э. Уайт. Желание веков, с. 25, 26).</w:t>
      </w:r>
    </w:p>
    <w:p w:rsidR="003F35BE" w:rsidRPr="00C87D0F" w:rsidRDefault="003F35BE" w:rsidP="003F35BE">
      <w:pPr>
        <w:spacing w:after="120" w:line="276" w:lineRule="auto"/>
        <w:jc w:val="both"/>
        <w:rPr>
          <w:rFonts w:ascii="Times New Roman" w:hAnsi="Times New Roman" w:cs="Times New Roman"/>
          <w:b/>
        </w:rPr>
      </w:pPr>
      <w:r w:rsidRPr="00C87D0F">
        <w:rPr>
          <w:rFonts w:ascii="Times New Roman" w:hAnsi="Times New Roman" w:cs="Times New Roman"/>
          <w:b/>
        </w:rPr>
        <w:t>Вопросы для обсуждения:</w:t>
      </w:r>
    </w:p>
    <w:p w:rsidR="003F35BE" w:rsidRPr="00C87D0F" w:rsidRDefault="003F35BE" w:rsidP="00C87D0F">
      <w:pPr>
        <w:pStyle w:val="a3"/>
        <w:numPr>
          <w:ilvl w:val="0"/>
          <w:numId w:val="12"/>
        </w:numPr>
        <w:spacing w:after="120" w:line="276" w:lineRule="auto"/>
        <w:jc w:val="both"/>
        <w:rPr>
          <w:rFonts w:ascii="Times New Roman" w:hAnsi="Times New Roman" w:cs="Times New Roman"/>
        </w:rPr>
      </w:pPr>
      <w:r w:rsidRPr="00C87D0F">
        <w:rPr>
          <w:rFonts w:ascii="Times New Roman" w:hAnsi="Times New Roman" w:cs="Times New Roman"/>
        </w:rPr>
        <w:t>Приведенная выше первая цитата говорит: «Он [Иисус]… наполняет Свои уста доказательствами в нашу пользу». Что это обещание означает для вас? Подумайте, что это говорит о любви Бога к нам. Почему данная мысль так обнадеживает? Почему нам нужен Ходатай?</w:t>
      </w:r>
    </w:p>
    <w:p w:rsidR="003F35BE" w:rsidRPr="00C87D0F" w:rsidRDefault="003F35BE" w:rsidP="00C87D0F">
      <w:pPr>
        <w:pStyle w:val="a3"/>
        <w:numPr>
          <w:ilvl w:val="0"/>
          <w:numId w:val="12"/>
        </w:numPr>
        <w:spacing w:after="120" w:line="276" w:lineRule="auto"/>
        <w:jc w:val="both"/>
        <w:rPr>
          <w:rFonts w:ascii="Times New Roman" w:hAnsi="Times New Roman" w:cs="Times New Roman"/>
        </w:rPr>
      </w:pPr>
      <w:r w:rsidRPr="00C87D0F">
        <w:rPr>
          <w:rFonts w:ascii="Times New Roman" w:hAnsi="Times New Roman" w:cs="Times New Roman"/>
        </w:rPr>
        <w:t>Во второй цитате сказано: «Через Христа мы стали еще ближе к Богу, чем до своего падения». Что это значит? Как мы можем испытать такую близость и какое утешение можем найти в подобном опыте? Поделитесь в классе субботней школы, что для вас означает близость с Богом и насколько прекрасно испытать ее. Как Его «доказательства в нашу пользу» помогают нам иметь такой опыт?</w:t>
      </w:r>
    </w:p>
    <w:p w:rsidR="003F35BE" w:rsidRPr="003F35BE" w:rsidRDefault="003F35BE" w:rsidP="00C87D0F">
      <w:pPr>
        <w:pStyle w:val="1"/>
      </w:pPr>
      <w:bookmarkStart w:id="13" w:name="_Toc87025356"/>
      <w:r w:rsidRPr="003F35BE">
        <w:t>К</w:t>
      </w:r>
      <w:r w:rsidR="00C87D0F" w:rsidRPr="003F35BE">
        <w:t xml:space="preserve">омментарий к уроку </w:t>
      </w:r>
      <w:r w:rsidRPr="003F35BE">
        <w:t>6</w:t>
      </w:r>
      <w:bookmarkEnd w:id="13"/>
      <w:r w:rsidRPr="003F35BE">
        <w:tab/>
      </w:r>
    </w:p>
    <w:p w:rsidR="003F35BE" w:rsidRPr="003F35BE" w:rsidRDefault="003F35BE" w:rsidP="003F35BE">
      <w:pPr>
        <w:spacing w:after="120" w:line="276" w:lineRule="auto"/>
        <w:jc w:val="both"/>
        <w:rPr>
          <w:rFonts w:ascii="Times New Roman" w:hAnsi="Times New Roman" w:cs="Times New Roman"/>
        </w:rPr>
      </w:pPr>
      <w:r w:rsidRPr="00C87D0F">
        <w:rPr>
          <w:rFonts w:ascii="Times New Roman" w:hAnsi="Times New Roman" w:cs="Times New Roman"/>
          <w:b/>
        </w:rPr>
        <w:t>Б</w:t>
      </w:r>
      <w:r w:rsidR="00C87D0F" w:rsidRPr="00C87D0F">
        <w:rPr>
          <w:rFonts w:ascii="Times New Roman" w:hAnsi="Times New Roman" w:cs="Times New Roman"/>
          <w:b/>
        </w:rPr>
        <w:t>иблейские отрывки для исследования</w:t>
      </w:r>
      <w:r w:rsidRPr="00C87D0F">
        <w:rPr>
          <w:rFonts w:ascii="Times New Roman" w:hAnsi="Times New Roman" w:cs="Times New Roman"/>
          <w:b/>
        </w:rPr>
        <w:t>:</w:t>
      </w:r>
      <w:r w:rsidR="00947379">
        <w:rPr>
          <w:rFonts w:ascii="Times New Roman" w:hAnsi="Times New Roman" w:cs="Times New Roman"/>
        </w:rPr>
        <w:t>Евр.</w:t>
      </w:r>
      <w:r w:rsidRPr="003F35BE">
        <w:rPr>
          <w:rFonts w:ascii="Times New Roman" w:hAnsi="Times New Roman" w:cs="Times New Roman"/>
        </w:rPr>
        <w:t xml:space="preserve">5:1–10; </w:t>
      </w:r>
      <w:r w:rsidR="00F81018">
        <w:rPr>
          <w:rFonts w:ascii="Times New Roman" w:hAnsi="Times New Roman" w:cs="Times New Roman"/>
        </w:rPr>
        <w:t>Быт.</w:t>
      </w:r>
      <w:r w:rsidR="00C87D0F">
        <w:rPr>
          <w:rFonts w:ascii="Times New Roman" w:hAnsi="Times New Roman" w:cs="Times New Roman"/>
        </w:rPr>
        <w:t>14:18– 20; 1Петр.</w:t>
      </w:r>
      <w:r w:rsidRPr="003F35BE">
        <w:rPr>
          <w:rFonts w:ascii="Times New Roman" w:hAnsi="Times New Roman" w:cs="Times New Roman"/>
        </w:rPr>
        <w:t xml:space="preserve">2:9; </w:t>
      </w:r>
      <w:r w:rsidR="00947379">
        <w:rPr>
          <w:rFonts w:ascii="Times New Roman" w:hAnsi="Times New Roman" w:cs="Times New Roman"/>
        </w:rPr>
        <w:t>Евр.</w:t>
      </w:r>
      <w:r w:rsidR="00C87D0F">
        <w:rPr>
          <w:rFonts w:ascii="Times New Roman" w:hAnsi="Times New Roman" w:cs="Times New Roman"/>
        </w:rPr>
        <w:t>7:1–3,11–16,22,</w:t>
      </w:r>
      <w:r w:rsidRPr="003F35BE">
        <w:rPr>
          <w:rFonts w:ascii="Times New Roman" w:hAnsi="Times New Roman" w:cs="Times New Roman"/>
        </w:rPr>
        <w:t>26.</w:t>
      </w:r>
    </w:p>
    <w:p w:rsidR="003F35BE" w:rsidRPr="00C87D0F" w:rsidRDefault="003F35BE" w:rsidP="003F35BE">
      <w:pPr>
        <w:spacing w:after="120" w:line="276" w:lineRule="auto"/>
        <w:jc w:val="both"/>
        <w:rPr>
          <w:rFonts w:ascii="Times New Roman" w:hAnsi="Times New Roman" w:cs="Times New Roman"/>
          <w:b/>
        </w:rPr>
      </w:pPr>
      <w:r w:rsidRPr="00C87D0F">
        <w:rPr>
          <w:rFonts w:ascii="Times New Roman" w:hAnsi="Times New Roman" w:cs="Times New Roman"/>
          <w:b/>
        </w:rPr>
        <w:t>Ч</w:t>
      </w:r>
      <w:r w:rsidR="00C87D0F" w:rsidRPr="00C87D0F">
        <w:rPr>
          <w:rFonts w:ascii="Times New Roman" w:hAnsi="Times New Roman" w:cs="Times New Roman"/>
          <w:b/>
        </w:rPr>
        <w:t>асть</w:t>
      </w:r>
      <w:r w:rsidRPr="00C87D0F">
        <w:rPr>
          <w:rFonts w:ascii="Times New Roman" w:hAnsi="Times New Roman" w:cs="Times New Roman"/>
          <w:b/>
        </w:rPr>
        <w:t xml:space="preserve"> I. О</w:t>
      </w:r>
      <w:r w:rsidR="00C87D0F" w:rsidRPr="00C87D0F">
        <w:rPr>
          <w:rFonts w:ascii="Times New Roman" w:hAnsi="Times New Roman" w:cs="Times New Roman"/>
          <w:b/>
        </w:rPr>
        <w:t>бзор</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Грех отделил нас от Бога. Однако Христос пришел, чтобы преодолеть эту пропасть. Для этого Он стал нашим Первосвященником. Его роль схожа с ролью священников, но есть и существенные различия. Он назван священником «по чину Мелхиседека» (</w:t>
      </w:r>
      <w:r w:rsidR="00947379">
        <w:rPr>
          <w:rFonts w:ascii="Times New Roman" w:hAnsi="Times New Roman" w:cs="Times New Roman"/>
        </w:rPr>
        <w:t>Евр.</w:t>
      </w:r>
      <w:r w:rsidRPr="003F35BE">
        <w:rPr>
          <w:rFonts w:ascii="Times New Roman" w:hAnsi="Times New Roman" w:cs="Times New Roman"/>
        </w:rPr>
        <w:t>5:6). На самом деле это означает, что Христос «подобен Мелхиседеку» (</w:t>
      </w:r>
      <w:r w:rsidR="00947379">
        <w:rPr>
          <w:rFonts w:ascii="Times New Roman" w:hAnsi="Times New Roman" w:cs="Times New Roman"/>
        </w:rPr>
        <w:t>Евр.</w:t>
      </w:r>
      <w:r w:rsidRPr="003F35BE">
        <w:rPr>
          <w:rFonts w:ascii="Times New Roman" w:hAnsi="Times New Roman" w:cs="Times New Roman"/>
        </w:rPr>
        <w:t xml:space="preserve">7:15). Царь и священник Мелхиседек был современником Авраама. Коалиция царей, напавшая на Содом и Гоморру, захватила эти города и взяла в плен Лота, племянника Авраама. В ответ Авраам организовал ответное нападение и спас Лота и других захваченных жителей этих городов вместе с награбленным имуществом. После того, как они вернулись с битвы, Мелхиседек, царь и священник Салима, благословил Авраама, и взамен Авраам отдал Мелхиседеку одну десятую всей добычи (см. </w:t>
      </w:r>
      <w:r w:rsidR="00F81018">
        <w:rPr>
          <w:rFonts w:ascii="Times New Roman" w:hAnsi="Times New Roman" w:cs="Times New Roman"/>
        </w:rPr>
        <w:t>Быт.</w:t>
      </w:r>
      <w:r w:rsidRPr="003F35BE">
        <w:rPr>
          <w:rFonts w:ascii="Times New Roman" w:hAnsi="Times New Roman" w:cs="Times New Roman"/>
        </w:rPr>
        <w:t>14). Мелхиседек не был ни воплощением Христа, ни небесным существом. Он был просто человеком, царем и священником, которого Павел привел в качестве примера. Согласно рассуждениям Павла, Мелхиседек выступает прообразом Христа. Хотя Христос и не принадлежал к колену Левия — колену священников — Он стал законным Первосвященником, потому что Его священство соответствовало чину Мелхиседека, царя-священника Салима. Обратите внимание, что Мелхиседек получил десятину от Авраама, что делает его священство более важным и более высоким, чем священство Левия. Таким образом, священство Мелхиседека надлежащим образом олицетворяет царственное священство Христа.</w:t>
      </w:r>
    </w:p>
    <w:p w:rsidR="003F35BE" w:rsidRPr="00C87D0F" w:rsidRDefault="003F35BE" w:rsidP="003F35BE">
      <w:pPr>
        <w:spacing w:after="120" w:line="276" w:lineRule="auto"/>
        <w:jc w:val="both"/>
        <w:rPr>
          <w:rFonts w:ascii="Times New Roman" w:hAnsi="Times New Roman" w:cs="Times New Roman"/>
          <w:b/>
        </w:rPr>
      </w:pPr>
      <w:r w:rsidRPr="00C87D0F">
        <w:rPr>
          <w:rFonts w:ascii="Times New Roman" w:hAnsi="Times New Roman" w:cs="Times New Roman"/>
          <w:b/>
        </w:rPr>
        <w:t>Ч</w:t>
      </w:r>
      <w:r w:rsidR="00C87D0F" w:rsidRPr="00C87D0F">
        <w:rPr>
          <w:rFonts w:ascii="Times New Roman" w:hAnsi="Times New Roman" w:cs="Times New Roman"/>
          <w:b/>
        </w:rPr>
        <w:t>асть</w:t>
      </w:r>
      <w:r w:rsidRPr="00C87D0F">
        <w:rPr>
          <w:rFonts w:ascii="Times New Roman" w:hAnsi="Times New Roman" w:cs="Times New Roman"/>
          <w:b/>
        </w:rPr>
        <w:t xml:space="preserve"> II. К</w:t>
      </w:r>
      <w:r w:rsidR="00C87D0F" w:rsidRPr="00C87D0F">
        <w:rPr>
          <w:rFonts w:ascii="Times New Roman" w:hAnsi="Times New Roman" w:cs="Times New Roman"/>
          <w:b/>
        </w:rPr>
        <w:t>омментарий</w:t>
      </w:r>
    </w:p>
    <w:p w:rsidR="003F35BE" w:rsidRPr="00C87D0F" w:rsidRDefault="003F35BE" w:rsidP="003F35BE">
      <w:pPr>
        <w:spacing w:after="120" w:line="276" w:lineRule="auto"/>
        <w:jc w:val="both"/>
        <w:rPr>
          <w:rFonts w:ascii="Times New Roman" w:hAnsi="Times New Roman" w:cs="Times New Roman"/>
          <w:b/>
        </w:rPr>
      </w:pPr>
      <w:r w:rsidRPr="00C87D0F">
        <w:rPr>
          <w:rFonts w:ascii="Times New Roman" w:hAnsi="Times New Roman" w:cs="Times New Roman"/>
          <w:b/>
        </w:rPr>
        <w:t>К</w:t>
      </w:r>
      <w:r w:rsidR="00C87D0F" w:rsidRPr="00C87D0F">
        <w:rPr>
          <w:rFonts w:ascii="Times New Roman" w:hAnsi="Times New Roman" w:cs="Times New Roman"/>
          <w:b/>
        </w:rPr>
        <w:t>ачества первосвященника</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Послание к евреям 5:1–4 начинается с общего описания должности первосвященника. «Ибо всякий первосвященник, из человеков избираемый, для человеков поставляетсяна служение Богу, чтобы приносить дары и жертвы за грехи, могущий снисходить невежествующим и заблуждающимся, потому что и сам обложен немощью, и посему он должен как за народ, так и за себя приносить жертвы о грехах. И никто сам собою не приемлет этой чести, но призываемый Богом, как и Аарон» (</w:t>
      </w:r>
      <w:r w:rsidR="00947379">
        <w:rPr>
          <w:rFonts w:ascii="Times New Roman" w:hAnsi="Times New Roman" w:cs="Times New Roman"/>
        </w:rPr>
        <w:t>Евр.</w:t>
      </w:r>
      <w:r w:rsidRPr="003F35BE">
        <w:rPr>
          <w:rFonts w:ascii="Times New Roman" w:hAnsi="Times New Roman" w:cs="Times New Roman"/>
        </w:rPr>
        <w:t>5:1–4).</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В этом отрывке перечислены двенадцать требований к первосвященникам. Пять относятся к должности: 1) «избран из смертных», 2) избран «для человеков», 3) «отвечает за дела, относящиеся к Богу», 4) и назначается «приносить дары и жертвы» 5) за «грехи». Затем перечислены требования к качествам личности: 6) «он способен мягко обращаться с невежественными и заблуждающимися» и 7) «подвержен слабости». Также он должен: 8) «приносить жертву за свои грехи» и 9) «за грехи народа». Наконец, требование призвания: 10) «не осмеливается принять эту честь сам собою»,11)«но принимает ее только тогда, когда он призван Богом»,12)«как был призван Аарон».</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Можно выделить четыре главных качества первосвященника:</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1.Единство с людьми (качества 1–3).</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2.Умение сдерживать свои эмоции (качество 6).</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3.Подверженность слабостям (качество 7).</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lastRenderedPageBreak/>
        <w:t>4.Призвание к священничеству (качество 12).</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Прежде чем обратить внимание на квалификацию Христа для этой позиции, мы рассмотрим каждую из этих четырех характеристик.</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Во-первых, первосвященник избирался из своего народа. Он должен бы</w:t>
      </w:r>
      <w:r w:rsidR="005E4ABA">
        <w:rPr>
          <w:rFonts w:ascii="Times New Roman" w:hAnsi="Times New Roman" w:cs="Times New Roman"/>
        </w:rPr>
        <w:t>л быть израильтянином (см. Исх.29:9,</w:t>
      </w:r>
      <w:r w:rsidRPr="003F35BE">
        <w:rPr>
          <w:rFonts w:ascii="Times New Roman" w:hAnsi="Times New Roman" w:cs="Times New Roman"/>
        </w:rPr>
        <w:t xml:space="preserve">44; </w:t>
      </w:r>
      <w:r w:rsidR="002C60ED">
        <w:rPr>
          <w:rFonts w:ascii="Times New Roman" w:hAnsi="Times New Roman" w:cs="Times New Roman"/>
        </w:rPr>
        <w:t>Числ.</w:t>
      </w:r>
      <w:r w:rsidRPr="003F35BE">
        <w:rPr>
          <w:rFonts w:ascii="Times New Roman" w:hAnsi="Times New Roman" w:cs="Times New Roman"/>
        </w:rPr>
        <w:t>18:1–7) из колена Левия. Первый первосвященник, Аарон, был</w:t>
      </w:r>
      <w:r w:rsidR="005E4ABA">
        <w:rPr>
          <w:rFonts w:ascii="Times New Roman" w:hAnsi="Times New Roman" w:cs="Times New Roman"/>
        </w:rPr>
        <w:t xml:space="preserve"> назначен Самим Богом (см. Исх.</w:t>
      </w:r>
      <w:r w:rsidRPr="003F35BE">
        <w:rPr>
          <w:rFonts w:ascii="Times New Roman" w:hAnsi="Times New Roman" w:cs="Times New Roman"/>
        </w:rPr>
        <w:t xml:space="preserve">28:1). Когда некоторые люди, такие как Корей и его спутники, предложили назначить на должность первосвященника себя или других, Бог уничтожил их (см. </w:t>
      </w:r>
      <w:r w:rsidR="002C60ED">
        <w:rPr>
          <w:rFonts w:ascii="Times New Roman" w:hAnsi="Times New Roman" w:cs="Times New Roman"/>
        </w:rPr>
        <w:t>Числ.</w:t>
      </w:r>
      <w:r w:rsidRPr="003F35BE">
        <w:rPr>
          <w:rFonts w:ascii="Times New Roman" w:hAnsi="Times New Roman" w:cs="Times New Roman"/>
        </w:rPr>
        <w:t>16:15–40). Священство и его полномочия не были пустяком, об этом свидетельствует история царя Озии, который был поражен проказой за то, что вошел в храм, чтобы «воскурить фим</w:t>
      </w:r>
      <w:r w:rsidR="005E4ABA">
        <w:rPr>
          <w:rFonts w:ascii="Times New Roman" w:hAnsi="Times New Roman" w:cs="Times New Roman"/>
        </w:rPr>
        <w:t>иам на алтаре кадильном» (см. 2Пар.</w:t>
      </w:r>
      <w:r w:rsidRPr="003F35BE">
        <w:rPr>
          <w:rFonts w:ascii="Times New Roman" w:hAnsi="Times New Roman" w:cs="Times New Roman"/>
        </w:rPr>
        <w:t>26:16–21). Интересно, что в период Второго храма, или межзаветный период, в конце Хасмонейского царства, на престол взошла Саломея Александра (76–67 гг. до н. э.). Она стала царицей, но не священником, так как из-за ее половой принадлежности это было невозможно. Поэтому она назначила на эту должность своего старшего сына Гиркана II. Его младший брат Аристобул II не принял назначения своего брата и оспаривал его.</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 xml:space="preserve">Итак, мы видим, что земным первосвященником всегда был мужчина, избранный из своего народа. Ему также нужно иметь общность со своим народом. Таким образом, это всегда был израильтянин, потомок Аарона из колена Левия. Его служение заключалось в том, чтобы представлять других людей перед Богом и приносить дары и жертвы от своего имени и от их имени. Тема единства Христа с нами, людьми, всплывает в </w:t>
      </w:r>
      <w:r w:rsidR="00947379">
        <w:rPr>
          <w:rFonts w:ascii="Times New Roman" w:hAnsi="Times New Roman" w:cs="Times New Roman"/>
        </w:rPr>
        <w:t>Евр.</w:t>
      </w:r>
      <w:r w:rsidRPr="003F35BE">
        <w:rPr>
          <w:rFonts w:ascii="Times New Roman" w:hAnsi="Times New Roman" w:cs="Times New Roman"/>
        </w:rPr>
        <w:t>2:17</w:t>
      </w:r>
      <w:r w:rsidR="005E4ABA">
        <w:rPr>
          <w:rFonts w:ascii="Times New Roman" w:hAnsi="Times New Roman" w:cs="Times New Roman"/>
        </w:rPr>
        <w:t>-</w:t>
      </w:r>
      <w:r w:rsidRPr="003F35BE">
        <w:rPr>
          <w:rFonts w:ascii="Times New Roman" w:hAnsi="Times New Roman" w:cs="Times New Roman"/>
        </w:rPr>
        <w:t xml:space="preserve">18, вновь появляется в </w:t>
      </w:r>
      <w:r w:rsidR="00947379">
        <w:rPr>
          <w:rFonts w:ascii="Times New Roman" w:hAnsi="Times New Roman" w:cs="Times New Roman"/>
        </w:rPr>
        <w:t>Евр.</w:t>
      </w:r>
      <w:r w:rsidRPr="003F35BE">
        <w:rPr>
          <w:rFonts w:ascii="Times New Roman" w:hAnsi="Times New Roman" w:cs="Times New Roman"/>
        </w:rPr>
        <w:t>4:14–16 и будет развиваться дальше в 5-й главе послания.</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Во-вторых, первосвященник — это человек, который способен сдерживать свои эмоции по отношению к тем, кто невежественен и сбивается с пути. «Могущий снисходить невежествующим и заблуждающимся» (</w:t>
      </w:r>
      <w:r w:rsidR="00947379">
        <w:rPr>
          <w:rFonts w:ascii="Times New Roman" w:hAnsi="Times New Roman" w:cs="Times New Roman"/>
        </w:rPr>
        <w:t>Евр.</w:t>
      </w:r>
      <w:r w:rsidRPr="003F35BE">
        <w:rPr>
          <w:rFonts w:ascii="Times New Roman" w:hAnsi="Times New Roman" w:cs="Times New Roman"/>
        </w:rPr>
        <w:t>5:2). Идеальный первосвященник был человеком не слишком суровым, но и небезразличным ко греху. Земной первосвященник разделял общие для всех священников и левитов обязанности в течение культового года (см. Исх. 29:38–46), но единолично приносил жер</w:t>
      </w:r>
      <w:r w:rsidR="005E4ABA">
        <w:rPr>
          <w:rFonts w:ascii="Times New Roman" w:hAnsi="Times New Roman" w:cs="Times New Roman"/>
        </w:rPr>
        <w:t>твы в День искупления (см. Лев.</w:t>
      </w:r>
      <w:r w:rsidRPr="003F35BE">
        <w:rPr>
          <w:rFonts w:ascii="Times New Roman" w:hAnsi="Times New Roman" w:cs="Times New Roman"/>
        </w:rPr>
        <w:t xml:space="preserve">16:1–25) </w:t>
      </w:r>
      <w:r w:rsidR="005E4ABA">
        <w:rPr>
          <w:rFonts w:ascii="Times New Roman" w:hAnsi="Times New Roman" w:cs="Times New Roman"/>
        </w:rPr>
        <w:t>и носил урим и туммим (см. Исх.</w:t>
      </w:r>
      <w:r w:rsidRPr="003F35BE">
        <w:rPr>
          <w:rFonts w:ascii="Times New Roman" w:hAnsi="Times New Roman" w:cs="Times New Roman"/>
        </w:rPr>
        <w:t>28:30). Все это нужно было делать, сдерживая свои эмоции.</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В-третьих, по крайней мере иногда первосвященник испытывал досаду и возмущение из-за грехов, совершенных его народом. Вспомните о первосвященнике Илие, когда он ошибочно обвинил Анну в том, что она пьяна (см. 1</w:t>
      </w:r>
      <w:r w:rsidR="00F81018">
        <w:rPr>
          <w:rFonts w:ascii="Times New Roman" w:hAnsi="Times New Roman" w:cs="Times New Roman"/>
        </w:rPr>
        <w:t>Цар.</w:t>
      </w:r>
      <w:r w:rsidRPr="003F35BE">
        <w:rPr>
          <w:rFonts w:ascii="Times New Roman" w:hAnsi="Times New Roman" w:cs="Times New Roman"/>
        </w:rPr>
        <w:t>1:13</w:t>
      </w:r>
      <w:r w:rsidR="005E4ABA">
        <w:rPr>
          <w:rFonts w:ascii="Times New Roman" w:hAnsi="Times New Roman" w:cs="Times New Roman"/>
        </w:rPr>
        <w:t>-</w:t>
      </w:r>
      <w:r w:rsidRPr="003F35BE">
        <w:rPr>
          <w:rFonts w:ascii="Times New Roman" w:hAnsi="Times New Roman" w:cs="Times New Roman"/>
        </w:rPr>
        <w:t>14). Тогда он был сам подвержен слабости. В Послании к евреям 5:2 буквально говорится, что под своими сложными внешними одеждами первосвященник был «сам обложен немощью». Эта особенность важна, потому что именно его слабость позволяла ему мягко обращаться с грешниками. Как первосвященник он был одним целым со своим народом и, разочаровываясь, сдерживал свои эмоции, также осознавая, что сам подвержен греху. Все это делало его отзывчивым человеком.</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В-четвертых, на должность первосвященника было невозможно заступить по своей воле. Первый Первосвященник, Аарон, был избран Богом, и никому не было позволено возложить на себя эту роль самостоятельно. Человек принимал эту должность только тогда, когда был призван Богом.</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Таким образом, первосвященник был един со своим народом, сдерживал свои эмоции, осознавал свою слабость и вступал в должность только по призыву Бога.</w:t>
      </w:r>
    </w:p>
    <w:p w:rsidR="003F35BE" w:rsidRPr="005B3116" w:rsidRDefault="003F35BE" w:rsidP="003F35BE">
      <w:pPr>
        <w:spacing w:after="120" w:line="276" w:lineRule="auto"/>
        <w:jc w:val="both"/>
        <w:rPr>
          <w:rFonts w:ascii="Times New Roman" w:hAnsi="Times New Roman" w:cs="Times New Roman"/>
          <w:b/>
        </w:rPr>
      </w:pPr>
      <w:r w:rsidRPr="005B3116">
        <w:rPr>
          <w:rFonts w:ascii="Times New Roman" w:hAnsi="Times New Roman" w:cs="Times New Roman"/>
          <w:b/>
        </w:rPr>
        <w:t>В</w:t>
      </w:r>
      <w:r w:rsidR="005B3116" w:rsidRPr="005B3116">
        <w:rPr>
          <w:rFonts w:ascii="Times New Roman" w:hAnsi="Times New Roman" w:cs="Times New Roman"/>
          <w:b/>
        </w:rPr>
        <w:t>опрос для размышления</w:t>
      </w:r>
    </w:p>
    <w:p w:rsidR="003F35BE" w:rsidRPr="005B3116" w:rsidRDefault="003F35BE" w:rsidP="005B3116">
      <w:pPr>
        <w:pStyle w:val="a3"/>
        <w:numPr>
          <w:ilvl w:val="0"/>
          <w:numId w:val="2"/>
        </w:numPr>
        <w:spacing w:after="120" w:line="276" w:lineRule="auto"/>
        <w:jc w:val="both"/>
        <w:rPr>
          <w:rFonts w:ascii="Times New Roman" w:hAnsi="Times New Roman" w:cs="Times New Roman"/>
        </w:rPr>
      </w:pPr>
      <w:r w:rsidRPr="005B3116">
        <w:rPr>
          <w:rFonts w:ascii="Times New Roman" w:hAnsi="Times New Roman" w:cs="Times New Roman"/>
        </w:rPr>
        <w:t>Когда церковь применяет воспитательные меры к заблудшему человеку, почему так важно проявлять единство с обществом, обладать эмоциональным самоконтролем и осознавать собственную слабость?</w:t>
      </w:r>
    </w:p>
    <w:p w:rsidR="003F35BE" w:rsidRPr="005B3116" w:rsidRDefault="003F35BE" w:rsidP="003F35BE">
      <w:pPr>
        <w:spacing w:after="120" w:line="276" w:lineRule="auto"/>
        <w:jc w:val="both"/>
        <w:rPr>
          <w:rFonts w:ascii="Times New Roman" w:hAnsi="Times New Roman" w:cs="Times New Roman"/>
          <w:b/>
        </w:rPr>
      </w:pPr>
      <w:r w:rsidRPr="005B3116">
        <w:rPr>
          <w:rFonts w:ascii="Times New Roman" w:hAnsi="Times New Roman" w:cs="Times New Roman"/>
          <w:b/>
        </w:rPr>
        <w:t>К</w:t>
      </w:r>
      <w:r w:rsidR="005B3116" w:rsidRPr="005B3116">
        <w:rPr>
          <w:rFonts w:ascii="Times New Roman" w:hAnsi="Times New Roman" w:cs="Times New Roman"/>
          <w:b/>
        </w:rPr>
        <w:t>ачества</w:t>
      </w:r>
      <w:r w:rsidRPr="005B3116">
        <w:rPr>
          <w:rFonts w:ascii="Times New Roman" w:hAnsi="Times New Roman" w:cs="Times New Roman"/>
          <w:b/>
        </w:rPr>
        <w:t xml:space="preserve"> Х</w:t>
      </w:r>
      <w:r w:rsidR="005B3116" w:rsidRPr="005B3116">
        <w:rPr>
          <w:rFonts w:ascii="Times New Roman" w:hAnsi="Times New Roman" w:cs="Times New Roman"/>
          <w:b/>
        </w:rPr>
        <w:t>риста</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 xml:space="preserve">В </w:t>
      </w:r>
      <w:r w:rsidR="00947379">
        <w:rPr>
          <w:rFonts w:ascii="Times New Roman" w:hAnsi="Times New Roman" w:cs="Times New Roman"/>
        </w:rPr>
        <w:t>Евр.</w:t>
      </w:r>
      <w:r w:rsidRPr="003F35BE">
        <w:rPr>
          <w:rFonts w:ascii="Times New Roman" w:hAnsi="Times New Roman" w:cs="Times New Roman"/>
        </w:rPr>
        <w:t>5:5</w:t>
      </w:r>
      <w:r w:rsidR="005B3116">
        <w:rPr>
          <w:rFonts w:ascii="Times New Roman" w:hAnsi="Times New Roman" w:cs="Times New Roman"/>
        </w:rPr>
        <w:t>-</w:t>
      </w:r>
      <w:r w:rsidRPr="003F35BE">
        <w:rPr>
          <w:rFonts w:ascii="Times New Roman" w:hAnsi="Times New Roman" w:cs="Times New Roman"/>
        </w:rPr>
        <w:t>6 Павел рассматривает Иисуса в контексте двух качеств первосвященника, описанных в предыдущем разделе, а именно в свете Его Божественного назначения и Его единства с людьми.</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 xml:space="preserve">Во-первых, Христос как Первосвященник не Сам взял на себя эту роль, а Бог назначил Его на эту должность. Павел подчеркивает это, сравнивая два псалма. Оба они уже использовались ранее в </w:t>
      </w:r>
      <w:r w:rsidR="00947379">
        <w:rPr>
          <w:rFonts w:ascii="Times New Roman" w:hAnsi="Times New Roman" w:cs="Times New Roman"/>
        </w:rPr>
        <w:t>Евр.</w:t>
      </w:r>
      <w:r w:rsidRPr="003F35BE">
        <w:rPr>
          <w:rFonts w:ascii="Times New Roman" w:hAnsi="Times New Roman" w:cs="Times New Roman"/>
        </w:rPr>
        <w:t xml:space="preserve">1:5 и </w:t>
      </w:r>
      <w:r w:rsidR="00947379">
        <w:rPr>
          <w:rFonts w:ascii="Times New Roman" w:hAnsi="Times New Roman" w:cs="Times New Roman"/>
        </w:rPr>
        <w:t>Евр.</w:t>
      </w:r>
      <w:r w:rsidRPr="003F35BE">
        <w:rPr>
          <w:rFonts w:ascii="Times New Roman" w:hAnsi="Times New Roman" w:cs="Times New Roman"/>
        </w:rPr>
        <w:t xml:space="preserve">1:14, в начале и конце отрывка </w:t>
      </w:r>
      <w:r w:rsidR="00947379">
        <w:rPr>
          <w:rFonts w:ascii="Times New Roman" w:hAnsi="Times New Roman" w:cs="Times New Roman"/>
        </w:rPr>
        <w:t>Евр.</w:t>
      </w:r>
      <w:r w:rsidRPr="003F35BE">
        <w:rPr>
          <w:rFonts w:ascii="Times New Roman" w:hAnsi="Times New Roman" w:cs="Times New Roman"/>
        </w:rPr>
        <w:t xml:space="preserve">1:5–14. Первая цитата из псалма 2:7. Псалом 2 — это мессианский псалом, в котором говорится об усыновлении Христа как Сына Божьего. Вторая цитата взята из </w:t>
      </w:r>
      <w:r w:rsidR="00F81018">
        <w:rPr>
          <w:rFonts w:ascii="Times New Roman" w:hAnsi="Times New Roman" w:cs="Times New Roman"/>
        </w:rPr>
        <w:t>Пс.</w:t>
      </w:r>
      <w:r w:rsidRPr="003F35BE">
        <w:rPr>
          <w:rFonts w:ascii="Times New Roman" w:hAnsi="Times New Roman" w:cs="Times New Roman"/>
        </w:rPr>
        <w:t xml:space="preserve">109:4, в ней говорится о том, что Христос призван быть Первосвященником Самим Богом. Его достижения как Первосвященника уже упоминались: «Совершив Собою очищение грехов наших, воссел одесную [престола] </w:t>
      </w:r>
      <w:r w:rsidRPr="003F35BE">
        <w:rPr>
          <w:rFonts w:ascii="Times New Roman" w:hAnsi="Times New Roman" w:cs="Times New Roman"/>
        </w:rPr>
        <w:lastRenderedPageBreak/>
        <w:t>величия на высоте» (</w:t>
      </w:r>
      <w:r w:rsidR="00947379">
        <w:rPr>
          <w:rFonts w:ascii="Times New Roman" w:hAnsi="Times New Roman" w:cs="Times New Roman"/>
        </w:rPr>
        <w:t>Евр.</w:t>
      </w:r>
      <w:r w:rsidRPr="003F35BE">
        <w:rPr>
          <w:rFonts w:ascii="Times New Roman" w:hAnsi="Times New Roman" w:cs="Times New Roman"/>
        </w:rPr>
        <w:t>1:3). Здесь Павел объединяет две основные темы: Христа как Сына Божьего и как Первосвященника. Христос — назначенный Сын Бога и совершенный Первосвященник для людей«по чину Мелхиседека» (</w:t>
      </w:r>
      <w:r w:rsidR="00947379">
        <w:rPr>
          <w:rFonts w:ascii="Times New Roman" w:hAnsi="Times New Roman" w:cs="Times New Roman"/>
        </w:rPr>
        <w:t>Евр.</w:t>
      </w:r>
      <w:r w:rsidRPr="003F35BE">
        <w:rPr>
          <w:rFonts w:ascii="Times New Roman" w:hAnsi="Times New Roman" w:cs="Times New Roman"/>
        </w:rPr>
        <w:t>5:6) или, как говорится в Евр.7:15, «по подобию Мелхиседека». Подобно Мелхиседеку, Христос — и Царь, и Священник. По сравнению с первосвященниками-левитами Христос превосходит их в умении мягко обращаться с невежественными и своенравными. Точнотак же Он может «сострадать нам в немощах наших» (4:15)и «помочь искушаемым» (2:18). Он может «всегда спасать приходящих чрез Него к Богу» (7:25) и сделать «совершенными освящаемых» (10:14).</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Второе качество Христа, а именно проявление единения с людьми, становится очевидным из того, как Он страдал, учился послушанию и совершился (5:7–10).</w:t>
      </w:r>
    </w:p>
    <w:p w:rsidR="003F35BE" w:rsidRPr="005B3116" w:rsidRDefault="003F35BE" w:rsidP="003F35BE">
      <w:pPr>
        <w:spacing w:after="120" w:line="276" w:lineRule="auto"/>
        <w:jc w:val="both"/>
        <w:rPr>
          <w:rFonts w:ascii="Times New Roman" w:hAnsi="Times New Roman" w:cs="Times New Roman"/>
          <w:b/>
        </w:rPr>
      </w:pPr>
      <w:r w:rsidRPr="005B3116">
        <w:rPr>
          <w:rFonts w:ascii="Times New Roman" w:hAnsi="Times New Roman" w:cs="Times New Roman"/>
          <w:b/>
        </w:rPr>
        <w:t>В</w:t>
      </w:r>
      <w:r w:rsidR="005B3116" w:rsidRPr="005B3116">
        <w:rPr>
          <w:rFonts w:ascii="Times New Roman" w:hAnsi="Times New Roman" w:cs="Times New Roman"/>
          <w:b/>
        </w:rPr>
        <w:t>опрос для размышления</w:t>
      </w:r>
    </w:p>
    <w:p w:rsidR="003F35BE" w:rsidRPr="005B3116" w:rsidRDefault="003F35BE" w:rsidP="005B3116">
      <w:pPr>
        <w:pStyle w:val="a3"/>
        <w:numPr>
          <w:ilvl w:val="0"/>
          <w:numId w:val="2"/>
        </w:numPr>
        <w:spacing w:after="120" w:line="276" w:lineRule="auto"/>
        <w:jc w:val="both"/>
        <w:rPr>
          <w:rFonts w:ascii="Times New Roman" w:hAnsi="Times New Roman" w:cs="Times New Roman"/>
        </w:rPr>
      </w:pPr>
      <w:r w:rsidRPr="005B3116">
        <w:rPr>
          <w:rFonts w:ascii="Times New Roman" w:hAnsi="Times New Roman" w:cs="Times New Roman"/>
        </w:rPr>
        <w:t xml:space="preserve">Прочитайте </w:t>
      </w:r>
      <w:r w:rsidR="00947379" w:rsidRPr="005B3116">
        <w:rPr>
          <w:rFonts w:ascii="Times New Roman" w:hAnsi="Times New Roman" w:cs="Times New Roman"/>
        </w:rPr>
        <w:t>Евр.</w:t>
      </w:r>
      <w:r w:rsidRPr="005B3116">
        <w:rPr>
          <w:rFonts w:ascii="Times New Roman" w:hAnsi="Times New Roman" w:cs="Times New Roman"/>
        </w:rPr>
        <w:t>7:23–25. Почему существовала необходимость в лучшем первосвященнике, чем те, что были из колена Левия?</w:t>
      </w:r>
    </w:p>
    <w:p w:rsidR="003F35BE" w:rsidRPr="005B3116" w:rsidRDefault="003F35BE" w:rsidP="003F35BE">
      <w:pPr>
        <w:spacing w:after="120" w:line="276" w:lineRule="auto"/>
        <w:jc w:val="both"/>
        <w:rPr>
          <w:rFonts w:ascii="Times New Roman" w:hAnsi="Times New Roman" w:cs="Times New Roman"/>
          <w:b/>
        </w:rPr>
      </w:pPr>
      <w:r w:rsidRPr="005B3116">
        <w:rPr>
          <w:rFonts w:ascii="Times New Roman" w:hAnsi="Times New Roman" w:cs="Times New Roman"/>
          <w:b/>
        </w:rPr>
        <w:t>Ч</w:t>
      </w:r>
      <w:r w:rsidR="005B3116" w:rsidRPr="005B3116">
        <w:rPr>
          <w:rFonts w:ascii="Times New Roman" w:hAnsi="Times New Roman" w:cs="Times New Roman"/>
          <w:b/>
        </w:rPr>
        <w:t xml:space="preserve">асть </w:t>
      </w:r>
      <w:r w:rsidRPr="005B3116">
        <w:rPr>
          <w:rFonts w:ascii="Times New Roman" w:hAnsi="Times New Roman" w:cs="Times New Roman"/>
          <w:b/>
        </w:rPr>
        <w:t>III. П</w:t>
      </w:r>
      <w:r w:rsidR="005B3116" w:rsidRPr="005B3116">
        <w:rPr>
          <w:rFonts w:ascii="Times New Roman" w:hAnsi="Times New Roman" w:cs="Times New Roman"/>
          <w:b/>
        </w:rPr>
        <w:t>рактическое применение</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 xml:space="preserve">До сих пор Павел описывает Иисуса как царственного Сына Божьего, превосходящего ангелов (см. </w:t>
      </w:r>
      <w:r w:rsidR="00947379">
        <w:rPr>
          <w:rFonts w:ascii="Times New Roman" w:hAnsi="Times New Roman" w:cs="Times New Roman"/>
        </w:rPr>
        <w:t>Евр.</w:t>
      </w:r>
      <w:r w:rsidRPr="003F35BE">
        <w:rPr>
          <w:rFonts w:ascii="Times New Roman" w:hAnsi="Times New Roman" w:cs="Times New Roman"/>
        </w:rPr>
        <w:t>1). Тем не менее на какое-то время Иисус стал ниже ангелов, как Тот, кто Своей смертью уничтожил смертельные узы сатаны (гл. 2). Иисус также описывается как Тот, Кто не смог дать покой поколению исхода из-за их неверия (гл. 3), но Кто может предложить покой постмессианскому народу Божьему (гл. 4). Иисус также является Первосвященником, Который подобен священникам-левитам, но в то же время очень отличается от них (гл. 5). В свете этого описания к какому следующему шагу Павел хочет подвести своих читателей?</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 xml:space="preserve">Павел хочет, чтобы его читатели, увидев сходство Христа с Мелхиседеком, возросли в своем понимании первосвященнического служения Иисуса. Однако существовали некоторые препятствия. Среди них неспособность слушать Слово Божье, незрелость, из-за которой христиане все еще нуждались в молоке, а не в твердой пище, а также неопытность в различении добра и зла (см. </w:t>
      </w:r>
      <w:r w:rsidR="00947379">
        <w:rPr>
          <w:rFonts w:ascii="Times New Roman" w:hAnsi="Times New Roman" w:cs="Times New Roman"/>
        </w:rPr>
        <w:t>Евр.</w:t>
      </w:r>
      <w:r w:rsidRPr="003F35BE">
        <w:rPr>
          <w:rFonts w:ascii="Times New Roman" w:hAnsi="Times New Roman" w:cs="Times New Roman"/>
        </w:rPr>
        <w:t>5:11–14). Хотя Павел высказывается очень резко, он уравновешивает свой упрек положительным заявлением об их духовном состоянии, говоря: «Приходится нам и о таком говорить; однако в вас, возлюбленные, мы уверены: вы в лучшем положении, вы на пути ко спасению» (</w:t>
      </w:r>
      <w:r w:rsidR="00947379">
        <w:rPr>
          <w:rFonts w:ascii="Times New Roman" w:hAnsi="Times New Roman" w:cs="Times New Roman"/>
        </w:rPr>
        <w:t>Евр.</w:t>
      </w:r>
      <w:r w:rsidRPr="003F35BE">
        <w:rPr>
          <w:rFonts w:ascii="Times New Roman" w:hAnsi="Times New Roman" w:cs="Times New Roman"/>
        </w:rPr>
        <w:t>6:9; ИПБ).</w:t>
      </w:r>
    </w:p>
    <w:p w:rsidR="003F35BE" w:rsidRPr="005B3116" w:rsidRDefault="003F35BE" w:rsidP="003F35BE">
      <w:pPr>
        <w:spacing w:after="120" w:line="276" w:lineRule="auto"/>
        <w:jc w:val="both"/>
        <w:rPr>
          <w:rFonts w:ascii="Times New Roman" w:hAnsi="Times New Roman" w:cs="Times New Roman"/>
          <w:b/>
        </w:rPr>
      </w:pPr>
      <w:r w:rsidRPr="005B3116">
        <w:rPr>
          <w:rFonts w:ascii="Times New Roman" w:hAnsi="Times New Roman" w:cs="Times New Roman"/>
          <w:b/>
        </w:rPr>
        <w:t>В</w:t>
      </w:r>
      <w:r w:rsidR="005B3116" w:rsidRPr="005B3116">
        <w:rPr>
          <w:rFonts w:ascii="Times New Roman" w:hAnsi="Times New Roman" w:cs="Times New Roman"/>
          <w:b/>
        </w:rPr>
        <w:t>опросы для размышления</w:t>
      </w:r>
    </w:p>
    <w:p w:rsidR="003F35BE" w:rsidRPr="005B3116" w:rsidRDefault="003F35BE" w:rsidP="005B3116">
      <w:pPr>
        <w:pStyle w:val="a3"/>
        <w:numPr>
          <w:ilvl w:val="0"/>
          <w:numId w:val="13"/>
        </w:numPr>
        <w:spacing w:after="120" w:line="276" w:lineRule="auto"/>
        <w:jc w:val="both"/>
        <w:rPr>
          <w:rFonts w:ascii="Times New Roman" w:hAnsi="Times New Roman" w:cs="Times New Roman"/>
        </w:rPr>
      </w:pPr>
      <w:r w:rsidRPr="005B3116">
        <w:rPr>
          <w:rFonts w:ascii="Times New Roman" w:hAnsi="Times New Roman" w:cs="Times New Roman"/>
        </w:rPr>
        <w:t>В нашей личной духовной жизни бывает ли у нас необходимость нести ответственность перед третьей стороной (помимо Бога) за свое развитие или свой упадок? Обсудите.</w:t>
      </w:r>
    </w:p>
    <w:p w:rsidR="003F35BE" w:rsidRPr="005B3116" w:rsidRDefault="003F35BE" w:rsidP="005B3116">
      <w:pPr>
        <w:pStyle w:val="a3"/>
        <w:numPr>
          <w:ilvl w:val="0"/>
          <w:numId w:val="13"/>
        </w:numPr>
        <w:spacing w:after="120" w:line="276" w:lineRule="auto"/>
        <w:jc w:val="both"/>
        <w:rPr>
          <w:rFonts w:ascii="Times New Roman" w:hAnsi="Times New Roman" w:cs="Times New Roman"/>
        </w:rPr>
      </w:pPr>
      <w:r w:rsidRPr="005B3116">
        <w:rPr>
          <w:rFonts w:ascii="Times New Roman" w:hAnsi="Times New Roman" w:cs="Times New Roman"/>
        </w:rPr>
        <w:t>Оправдано ли наличие некоего духовного авторитета, который требовал бы от нас коллективной ответственности, как Павел требует этого от своих читателей? Почему да или почему нет?</w:t>
      </w:r>
    </w:p>
    <w:p w:rsidR="003F35BE" w:rsidRPr="005B3116" w:rsidRDefault="003F35BE" w:rsidP="005B3116">
      <w:pPr>
        <w:pStyle w:val="a3"/>
        <w:numPr>
          <w:ilvl w:val="0"/>
          <w:numId w:val="13"/>
        </w:numPr>
        <w:spacing w:after="120" w:line="276" w:lineRule="auto"/>
        <w:jc w:val="both"/>
        <w:rPr>
          <w:rFonts w:ascii="Times New Roman" w:hAnsi="Times New Roman" w:cs="Times New Roman"/>
        </w:rPr>
      </w:pPr>
      <w:r w:rsidRPr="005B3116">
        <w:rPr>
          <w:rFonts w:ascii="Times New Roman" w:hAnsi="Times New Roman" w:cs="Times New Roman"/>
        </w:rPr>
        <w:t>Существует ли такое явление, как остановившийся в своем развитии христианин, или здесь есть внутреннее противоречие? Объясните свою точку зрения.</w:t>
      </w:r>
    </w:p>
    <w:p w:rsidR="00DD4AF2" w:rsidRPr="00DD4AF2" w:rsidRDefault="00DD4AF2" w:rsidP="00DD4AF2">
      <w:pPr>
        <w:pStyle w:val="1"/>
      </w:pPr>
      <w:bookmarkStart w:id="14" w:name="_Toc87025357"/>
      <w:r w:rsidRPr="00DD4AF2">
        <w:t>Урок 7</w:t>
      </w:r>
      <w:r>
        <w:t xml:space="preserve">. </w:t>
      </w:r>
      <w:r w:rsidRPr="00DD4AF2">
        <w:t>Иисус — якорь для души</w:t>
      </w:r>
      <w:bookmarkEnd w:id="14"/>
    </w:p>
    <w:p w:rsidR="00DD4AF2" w:rsidRDefault="00DD4AF2" w:rsidP="00DD4AF2">
      <w:pPr>
        <w:spacing w:after="120" w:line="276" w:lineRule="auto"/>
        <w:jc w:val="both"/>
        <w:rPr>
          <w:rFonts w:ascii="Times New Roman" w:hAnsi="Times New Roman" w:cs="Times New Roman"/>
        </w:rPr>
      </w:pPr>
      <w:r w:rsidRPr="00DD4AF2">
        <w:rPr>
          <w:rFonts w:ascii="Times New Roman" w:hAnsi="Times New Roman" w:cs="Times New Roman"/>
          <w:b/>
        </w:rPr>
        <w:t>Библейские отрывки для исследования:</w:t>
      </w:r>
      <w:r w:rsidRPr="00DD4AF2">
        <w:rPr>
          <w:rFonts w:ascii="Times New Roman" w:hAnsi="Times New Roman" w:cs="Times New Roman"/>
        </w:rPr>
        <w:t>Евр.6:4–6,</w:t>
      </w:r>
      <w:r w:rsidR="00D459F8">
        <w:rPr>
          <w:rFonts w:ascii="Times New Roman" w:hAnsi="Times New Roman" w:cs="Times New Roman"/>
        </w:rPr>
        <w:t>9–13,</w:t>
      </w:r>
      <w:r w:rsidRPr="00DD4AF2">
        <w:rPr>
          <w:rFonts w:ascii="Times New Roman" w:hAnsi="Times New Roman" w:cs="Times New Roman"/>
        </w:rPr>
        <w:t>17–20; 10:26–29; М</w:t>
      </w:r>
      <w:r w:rsidR="00D459F8">
        <w:rPr>
          <w:rFonts w:ascii="Times New Roman" w:hAnsi="Times New Roman" w:cs="Times New Roman"/>
        </w:rPr>
        <w:t>атф.16:24; Рим.</w:t>
      </w:r>
      <w:r w:rsidRPr="00DD4AF2">
        <w:rPr>
          <w:rFonts w:ascii="Times New Roman" w:hAnsi="Times New Roman" w:cs="Times New Roman"/>
        </w:rPr>
        <w:t>6:6.</w:t>
      </w:r>
    </w:p>
    <w:p w:rsidR="00D459F8" w:rsidRPr="00A4190E" w:rsidRDefault="00DD4AF2" w:rsidP="00A4190E">
      <w:pPr>
        <w:spacing w:after="120" w:line="276" w:lineRule="auto"/>
        <w:jc w:val="both"/>
        <w:rPr>
          <w:rFonts w:ascii="Times New Roman" w:hAnsi="Times New Roman" w:cs="Times New Roman"/>
          <w:b/>
        </w:rPr>
      </w:pPr>
      <w:r w:rsidRPr="00A4190E">
        <w:rPr>
          <w:rFonts w:ascii="Times New Roman" w:hAnsi="Times New Roman" w:cs="Times New Roman"/>
          <w:b/>
        </w:rPr>
        <w:t>Памятный стих:</w:t>
      </w:r>
      <w:r w:rsidRPr="00A4190E">
        <w:rPr>
          <w:rFonts w:ascii="Times New Roman" w:hAnsi="Times New Roman" w:cs="Times New Roman"/>
          <w:b/>
          <w:i/>
        </w:rPr>
        <w:t>«</w:t>
      </w:r>
      <w:r w:rsidR="00A4190E" w:rsidRPr="00A4190E">
        <w:rPr>
          <w:rFonts w:ascii="Times New Roman" w:hAnsi="Times New Roman" w:cs="Times New Roman"/>
          <w:b/>
          <w:i/>
        </w:rPr>
        <w:t>Дабы … твердое утешение имели мы, прибегшие взяться за предлежащую надежду, которая для души есть как бы якорь безопасный и крепкий, и входит во внутреннейшее за завесу, куда предтечею за нас вошел Иисус, сделавшись Первосвященником навек по чину Мелхиседека.</w:t>
      </w:r>
      <w:r w:rsidR="00D459F8" w:rsidRPr="00A4190E">
        <w:rPr>
          <w:rFonts w:ascii="Times New Roman" w:hAnsi="Times New Roman" w:cs="Times New Roman"/>
          <w:b/>
          <w:i/>
        </w:rPr>
        <w:t>»</w:t>
      </w:r>
      <w:r w:rsidR="00D459F8" w:rsidRPr="00A4190E">
        <w:rPr>
          <w:rFonts w:ascii="Times New Roman" w:hAnsi="Times New Roman" w:cs="Times New Roman"/>
          <w:b/>
        </w:rPr>
        <w:t xml:space="preserve"> (Евр.</w:t>
      </w:r>
      <w:r w:rsidRPr="00A4190E">
        <w:rPr>
          <w:rFonts w:ascii="Times New Roman" w:hAnsi="Times New Roman" w:cs="Times New Roman"/>
          <w:b/>
        </w:rPr>
        <w:t>6:18–20).</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В Послании к евреям 5:11–6:20 богословское объяснение роли священства Иисуса прерывается. Павел останавливается, чтобы добавить серьезное предупреждение об опасности отступничества от Христа.</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Судя по всему, людям грозила реальная опасность отойти от Христа по скользкой тропе жалости к себе и неверия. Апостол Павел был обеспокоен тем, что духовные чувства его читателей и слушателей могут притупиться из-за трудных ситуаций, с которыми они сталкивались, и поэтому они перестанут возрастать в своем понимании и опыте Евангелия.</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lastRenderedPageBreak/>
        <w:t>Разве это не потенциальная опасность для всех нас — разочароваться из-за испытаний и отпасть?</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 xml:space="preserve">Однако строгое предупреждение завершается нежным ободрением. Павел превозносит Иисуса как воплощение нерушимого обетования Бога их спасти (см. </w:t>
      </w:r>
      <w:r w:rsidR="00947379">
        <w:rPr>
          <w:rFonts w:ascii="Times New Roman" w:hAnsi="Times New Roman" w:cs="Times New Roman"/>
        </w:rPr>
        <w:t>Евр.</w:t>
      </w:r>
      <w:r w:rsidRPr="003F35BE">
        <w:rPr>
          <w:rFonts w:ascii="Times New Roman" w:hAnsi="Times New Roman" w:cs="Times New Roman"/>
        </w:rPr>
        <w:t xml:space="preserve">6:9–20). Этот цикл предостережений и ободрения повторяется в </w:t>
      </w:r>
      <w:r w:rsidR="00947379">
        <w:rPr>
          <w:rFonts w:ascii="Times New Roman" w:hAnsi="Times New Roman" w:cs="Times New Roman"/>
        </w:rPr>
        <w:t>Евр.</w:t>
      </w:r>
      <w:r w:rsidRPr="003F35BE">
        <w:rPr>
          <w:rFonts w:ascii="Times New Roman" w:hAnsi="Times New Roman" w:cs="Times New Roman"/>
        </w:rPr>
        <w:t>10:26–39.</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В течение недели мы будем исследовать этот цикл и сосредоточимся на впечатляющих словах ободрения, которые дает нам Иисус.</w:t>
      </w:r>
    </w:p>
    <w:p w:rsidR="00A4190E" w:rsidRDefault="00A4190E" w:rsidP="003F35BE">
      <w:pPr>
        <w:spacing w:after="120" w:line="276" w:lineRule="auto"/>
        <w:jc w:val="both"/>
        <w:rPr>
          <w:rFonts w:ascii="Times New Roman" w:hAnsi="Times New Roman" w:cs="Times New Roman"/>
        </w:rPr>
      </w:pPr>
    </w:p>
    <w:p w:rsidR="003F35BE" w:rsidRPr="00A4190E" w:rsidRDefault="00A4190E" w:rsidP="003F35BE">
      <w:pPr>
        <w:spacing w:after="120" w:line="276" w:lineRule="auto"/>
        <w:jc w:val="both"/>
        <w:rPr>
          <w:rFonts w:ascii="Times New Roman" w:hAnsi="Times New Roman" w:cs="Times New Roman"/>
          <w:b/>
        </w:rPr>
      </w:pPr>
      <w:r w:rsidRPr="00A4190E">
        <w:rPr>
          <w:rFonts w:ascii="Times New Roman" w:hAnsi="Times New Roman" w:cs="Times New Roman"/>
          <w:b/>
        </w:rPr>
        <w:t xml:space="preserve">Воскресенье. </w:t>
      </w:r>
      <w:r w:rsidR="003F35BE" w:rsidRPr="00A4190E">
        <w:rPr>
          <w:rFonts w:ascii="Times New Roman" w:hAnsi="Times New Roman" w:cs="Times New Roman"/>
          <w:b/>
        </w:rPr>
        <w:t>«Вкусившие благого глагола Божия»</w:t>
      </w:r>
    </w:p>
    <w:p w:rsidR="003F35BE" w:rsidRPr="00A4190E" w:rsidRDefault="003F35BE" w:rsidP="003F35BE">
      <w:pPr>
        <w:spacing w:after="120" w:line="276" w:lineRule="auto"/>
        <w:jc w:val="both"/>
        <w:rPr>
          <w:rFonts w:ascii="Times New Roman" w:hAnsi="Times New Roman" w:cs="Times New Roman"/>
          <w:b/>
        </w:rPr>
      </w:pPr>
      <w:r w:rsidRPr="00A4190E">
        <w:rPr>
          <w:rFonts w:ascii="Times New Roman" w:hAnsi="Times New Roman" w:cs="Times New Roman"/>
          <w:b/>
        </w:rPr>
        <w:t xml:space="preserve">Прочитайте </w:t>
      </w:r>
      <w:r w:rsidR="00947379" w:rsidRPr="00A4190E">
        <w:rPr>
          <w:rFonts w:ascii="Times New Roman" w:hAnsi="Times New Roman" w:cs="Times New Roman"/>
          <w:b/>
        </w:rPr>
        <w:t>Евр.</w:t>
      </w:r>
      <w:r w:rsidRPr="00A4190E">
        <w:rPr>
          <w:rFonts w:ascii="Times New Roman" w:hAnsi="Times New Roman" w:cs="Times New Roman"/>
          <w:b/>
        </w:rPr>
        <w:t>6:4</w:t>
      </w:r>
      <w:r w:rsidR="00A4190E" w:rsidRPr="00A4190E">
        <w:rPr>
          <w:rFonts w:ascii="Times New Roman" w:hAnsi="Times New Roman" w:cs="Times New Roman"/>
          <w:b/>
        </w:rPr>
        <w:t>-</w:t>
      </w:r>
      <w:r w:rsidRPr="00A4190E">
        <w:rPr>
          <w:rFonts w:ascii="Times New Roman" w:hAnsi="Times New Roman" w:cs="Times New Roman"/>
          <w:b/>
        </w:rPr>
        <w:t>5. Перечислите пять удивительных даров, которые Бог дает верующим во Христа, если они верны Ему.</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 xml:space="preserve">Быть «просвещенным» означает пережить обращение (см. </w:t>
      </w:r>
      <w:r w:rsidR="00947379">
        <w:rPr>
          <w:rFonts w:ascii="Times New Roman" w:hAnsi="Times New Roman" w:cs="Times New Roman"/>
        </w:rPr>
        <w:t>Евр.</w:t>
      </w:r>
      <w:r w:rsidRPr="003F35BE">
        <w:rPr>
          <w:rFonts w:ascii="Times New Roman" w:hAnsi="Times New Roman" w:cs="Times New Roman"/>
        </w:rPr>
        <w:t xml:space="preserve">10:32). Это относится к тем, кто обратился от «тьмы» власти сатаны к «свету» Божьему (см. </w:t>
      </w:r>
      <w:r w:rsidR="00633A46">
        <w:rPr>
          <w:rFonts w:ascii="Times New Roman" w:hAnsi="Times New Roman" w:cs="Times New Roman"/>
        </w:rPr>
        <w:t>Деян.</w:t>
      </w:r>
      <w:r w:rsidRPr="003F35BE">
        <w:rPr>
          <w:rFonts w:ascii="Times New Roman" w:hAnsi="Times New Roman" w:cs="Times New Roman"/>
        </w:rPr>
        <w:t xml:space="preserve">26:17, 18). Просвещение подразумевает избавление от греха (см. </w:t>
      </w:r>
      <w:r w:rsidR="004C511A">
        <w:rPr>
          <w:rFonts w:ascii="Times New Roman" w:hAnsi="Times New Roman" w:cs="Times New Roman"/>
        </w:rPr>
        <w:t>Ефес.</w:t>
      </w:r>
      <w:r w:rsidRPr="003F35BE">
        <w:rPr>
          <w:rFonts w:ascii="Times New Roman" w:hAnsi="Times New Roman" w:cs="Times New Roman"/>
        </w:rPr>
        <w:t>5:11) и невежества (см. 1 Фес. 5:4, 5). Используемое здесь слово (фоти́дзо) предполагает, что такое просвещение является действием Бога, совершенным через Сына, «сияние славы… Его» (</w:t>
      </w:r>
      <w:r w:rsidR="00947379">
        <w:rPr>
          <w:rFonts w:ascii="Times New Roman" w:hAnsi="Times New Roman" w:cs="Times New Roman"/>
        </w:rPr>
        <w:t>Евр.</w:t>
      </w:r>
      <w:r w:rsidRPr="003F35BE">
        <w:rPr>
          <w:rFonts w:ascii="Times New Roman" w:hAnsi="Times New Roman" w:cs="Times New Roman"/>
        </w:rPr>
        <w:t>1:3).</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 xml:space="preserve">Вкусить дар небесный и соделаться причастниками Духа Святого синонимичные выражения. Дар Божий может относиться к Его благодати (см. Рим. 5:15) или к Святому Духу, через Которого Бог передает эту благодать (см. </w:t>
      </w:r>
      <w:r w:rsidR="00633A46">
        <w:rPr>
          <w:rFonts w:ascii="Times New Roman" w:hAnsi="Times New Roman" w:cs="Times New Roman"/>
        </w:rPr>
        <w:t>Деян.</w:t>
      </w:r>
      <w:r w:rsidRPr="003F35BE">
        <w:rPr>
          <w:rFonts w:ascii="Times New Roman" w:hAnsi="Times New Roman" w:cs="Times New Roman"/>
        </w:rPr>
        <w:t>2:38). Люди, вкусившие Святого Духа (см. И</w:t>
      </w:r>
      <w:r w:rsidR="00A4190E">
        <w:rPr>
          <w:rFonts w:ascii="Times New Roman" w:hAnsi="Times New Roman" w:cs="Times New Roman"/>
        </w:rPr>
        <w:t>оан.7:37–39; 1Кор.</w:t>
      </w:r>
      <w:r w:rsidRPr="003F35BE">
        <w:rPr>
          <w:rFonts w:ascii="Times New Roman" w:hAnsi="Times New Roman" w:cs="Times New Roman"/>
        </w:rPr>
        <w:t xml:space="preserve">12:13), испытали Божью благодать, которая включает в себя силу исполнять Его волю и приносить небесный плод (см. </w:t>
      </w:r>
      <w:r w:rsidR="00F81018">
        <w:rPr>
          <w:rFonts w:ascii="Times New Roman" w:hAnsi="Times New Roman" w:cs="Times New Roman"/>
        </w:rPr>
        <w:t>Гал.</w:t>
      </w:r>
      <w:r w:rsidRPr="003F35BE">
        <w:rPr>
          <w:rFonts w:ascii="Times New Roman" w:hAnsi="Times New Roman" w:cs="Times New Roman"/>
        </w:rPr>
        <w:t>5:22</w:t>
      </w:r>
      <w:r w:rsidR="00A4190E">
        <w:rPr>
          <w:rFonts w:ascii="Times New Roman" w:hAnsi="Times New Roman" w:cs="Times New Roman"/>
        </w:rPr>
        <w:t>-</w:t>
      </w:r>
      <w:r w:rsidRPr="003F35BE">
        <w:rPr>
          <w:rFonts w:ascii="Times New Roman" w:hAnsi="Times New Roman" w:cs="Times New Roman"/>
        </w:rPr>
        <w:t>23).</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Вкусить «благого глагола Божия» (</w:t>
      </w:r>
      <w:r w:rsidR="00947379">
        <w:rPr>
          <w:rFonts w:ascii="Times New Roman" w:hAnsi="Times New Roman" w:cs="Times New Roman"/>
        </w:rPr>
        <w:t>Евр.</w:t>
      </w:r>
      <w:r w:rsidRPr="003F35BE">
        <w:rPr>
          <w:rFonts w:ascii="Times New Roman" w:hAnsi="Times New Roman" w:cs="Times New Roman"/>
        </w:rPr>
        <w:t>6:5) — значит лично п</w:t>
      </w:r>
      <w:r w:rsidR="00A4190E">
        <w:rPr>
          <w:rFonts w:ascii="Times New Roman" w:hAnsi="Times New Roman" w:cs="Times New Roman"/>
        </w:rPr>
        <w:t>ережить истину Евангелия (см. 1Петр.</w:t>
      </w:r>
      <w:r w:rsidRPr="003F35BE">
        <w:rPr>
          <w:rFonts w:ascii="Times New Roman" w:hAnsi="Times New Roman" w:cs="Times New Roman"/>
        </w:rPr>
        <w:t>2:2</w:t>
      </w:r>
      <w:r w:rsidR="00A4190E">
        <w:rPr>
          <w:rFonts w:ascii="Times New Roman" w:hAnsi="Times New Roman" w:cs="Times New Roman"/>
        </w:rPr>
        <w:t>-</w:t>
      </w:r>
      <w:r w:rsidRPr="003F35BE">
        <w:rPr>
          <w:rFonts w:ascii="Times New Roman" w:hAnsi="Times New Roman" w:cs="Times New Roman"/>
        </w:rPr>
        <w:t>3). Фраза «сил будущего века» относится к чудесам, которые Бог совершит для верующих в</w:t>
      </w:r>
      <w:r w:rsidR="00C52E0C">
        <w:rPr>
          <w:rFonts w:ascii="Times New Roman" w:hAnsi="Times New Roman" w:cs="Times New Roman"/>
        </w:rPr>
        <w:t xml:space="preserve"> будущем — воскресение (см. Иоан.</w:t>
      </w:r>
      <w:r w:rsidRPr="003F35BE">
        <w:rPr>
          <w:rFonts w:ascii="Times New Roman" w:hAnsi="Times New Roman" w:cs="Times New Roman"/>
        </w:rPr>
        <w:t>5:28</w:t>
      </w:r>
      <w:r w:rsidR="00C52E0C">
        <w:rPr>
          <w:rFonts w:ascii="Times New Roman" w:hAnsi="Times New Roman" w:cs="Times New Roman"/>
        </w:rPr>
        <w:t>-</w:t>
      </w:r>
      <w:r w:rsidRPr="003F35BE">
        <w:rPr>
          <w:rFonts w:ascii="Times New Roman" w:hAnsi="Times New Roman" w:cs="Times New Roman"/>
        </w:rPr>
        <w:t xml:space="preserve">29), преображение наших тел и вечная жизнь. Однако верующие начинают ощущать их вкус уже в настоящем. Им уже даровано духовное воскресение (см. </w:t>
      </w:r>
      <w:r w:rsidR="002C60ED">
        <w:rPr>
          <w:rFonts w:ascii="Times New Roman" w:hAnsi="Times New Roman" w:cs="Times New Roman"/>
        </w:rPr>
        <w:t>Кол.</w:t>
      </w:r>
      <w:r w:rsidRPr="003F35BE">
        <w:rPr>
          <w:rFonts w:ascii="Times New Roman" w:hAnsi="Times New Roman" w:cs="Times New Roman"/>
        </w:rPr>
        <w:t>2:12</w:t>
      </w:r>
      <w:r w:rsidR="00C52E0C">
        <w:rPr>
          <w:rFonts w:ascii="Times New Roman" w:hAnsi="Times New Roman" w:cs="Times New Roman"/>
        </w:rPr>
        <w:t>-</w:t>
      </w:r>
      <w:r w:rsidRPr="003F35BE">
        <w:rPr>
          <w:rFonts w:ascii="Times New Roman" w:hAnsi="Times New Roman" w:cs="Times New Roman"/>
        </w:rPr>
        <w:t xml:space="preserve">13), </w:t>
      </w:r>
      <w:r w:rsidR="00C52E0C">
        <w:rPr>
          <w:rFonts w:ascii="Times New Roman" w:hAnsi="Times New Roman" w:cs="Times New Roman"/>
        </w:rPr>
        <w:t>преобразованный разум (см. Рим.</w:t>
      </w:r>
      <w:r w:rsidRPr="003F35BE">
        <w:rPr>
          <w:rFonts w:ascii="Times New Roman" w:hAnsi="Times New Roman" w:cs="Times New Roman"/>
        </w:rPr>
        <w:t xml:space="preserve">12:2) и </w:t>
      </w:r>
      <w:r w:rsidR="00C52E0C">
        <w:rPr>
          <w:rFonts w:ascii="Times New Roman" w:hAnsi="Times New Roman" w:cs="Times New Roman"/>
        </w:rPr>
        <w:t>вечная жизнь во Христе (см. Иоан.</w:t>
      </w:r>
      <w:r w:rsidRPr="003F35BE">
        <w:rPr>
          <w:rFonts w:ascii="Times New Roman" w:hAnsi="Times New Roman" w:cs="Times New Roman"/>
        </w:rPr>
        <w:t>5:24). Вероятно, при написании своего послания Павел вспоминал поколение пустыни, испытавшее благодать Божью и спасение. Поколение пустыни было освещ</w:t>
      </w:r>
      <w:r w:rsidR="00C52E0C">
        <w:rPr>
          <w:rFonts w:ascii="Times New Roman" w:hAnsi="Times New Roman" w:cs="Times New Roman"/>
        </w:rPr>
        <w:t>ено огненным столпом (см. Неем.9:12,</w:t>
      </w:r>
      <w:r w:rsidRPr="003F35BE">
        <w:rPr>
          <w:rFonts w:ascii="Times New Roman" w:hAnsi="Times New Roman" w:cs="Times New Roman"/>
        </w:rPr>
        <w:t xml:space="preserve">19; </w:t>
      </w:r>
      <w:r w:rsidR="00F81018">
        <w:rPr>
          <w:rFonts w:ascii="Times New Roman" w:hAnsi="Times New Roman" w:cs="Times New Roman"/>
        </w:rPr>
        <w:t>Пс.</w:t>
      </w:r>
      <w:r w:rsidRPr="003F35BE">
        <w:rPr>
          <w:rFonts w:ascii="Times New Roman" w:hAnsi="Times New Roman" w:cs="Times New Roman"/>
        </w:rPr>
        <w:t>104:39), приняло</w:t>
      </w:r>
      <w:r w:rsidR="00A4190E">
        <w:rPr>
          <w:rFonts w:ascii="Times New Roman" w:hAnsi="Times New Roman" w:cs="Times New Roman"/>
        </w:rPr>
        <w:t xml:space="preserve"> дар — небесную манну (см. Исх.</w:t>
      </w:r>
      <w:r w:rsidRPr="003F35BE">
        <w:rPr>
          <w:rFonts w:ascii="Times New Roman" w:hAnsi="Times New Roman" w:cs="Times New Roman"/>
        </w:rPr>
        <w:t>16:15), получило Святого Духа (см. Н</w:t>
      </w:r>
      <w:r w:rsidR="00C52E0C">
        <w:rPr>
          <w:rFonts w:ascii="Times New Roman" w:hAnsi="Times New Roman" w:cs="Times New Roman"/>
        </w:rPr>
        <w:t>еем.</w:t>
      </w:r>
      <w:r w:rsidRPr="003F35BE">
        <w:rPr>
          <w:rFonts w:ascii="Times New Roman" w:hAnsi="Times New Roman" w:cs="Times New Roman"/>
        </w:rPr>
        <w:t>9:20), вкусило «благого глагола Божия» (</w:t>
      </w:r>
      <w:r w:rsidR="00947379">
        <w:rPr>
          <w:rFonts w:ascii="Times New Roman" w:hAnsi="Times New Roman" w:cs="Times New Roman"/>
        </w:rPr>
        <w:t>Евр.</w:t>
      </w:r>
      <w:r w:rsidR="00A4190E">
        <w:rPr>
          <w:rFonts w:ascii="Times New Roman" w:hAnsi="Times New Roman" w:cs="Times New Roman"/>
        </w:rPr>
        <w:t>6:5; см. И.Нав.</w:t>
      </w:r>
      <w:r w:rsidRPr="003F35BE">
        <w:rPr>
          <w:rFonts w:ascii="Times New Roman" w:hAnsi="Times New Roman" w:cs="Times New Roman"/>
        </w:rPr>
        <w:t xml:space="preserve">21:45) и «сил будущего века» в «чудесах и знамениях», явившихся при их освобождении из Египта (см. </w:t>
      </w:r>
      <w:r w:rsidR="00633A46">
        <w:rPr>
          <w:rFonts w:ascii="Times New Roman" w:hAnsi="Times New Roman" w:cs="Times New Roman"/>
        </w:rPr>
        <w:t>Деян.</w:t>
      </w:r>
      <w:r w:rsidRPr="003F35BE">
        <w:rPr>
          <w:rFonts w:ascii="Times New Roman" w:hAnsi="Times New Roman" w:cs="Times New Roman"/>
        </w:rPr>
        <w:t xml:space="preserve">7:36). Однако, несмотря на все эти свидетельства (см. </w:t>
      </w:r>
      <w:r w:rsidR="002C60ED">
        <w:rPr>
          <w:rFonts w:ascii="Times New Roman" w:hAnsi="Times New Roman" w:cs="Times New Roman"/>
        </w:rPr>
        <w:t>Числ.</w:t>
      </w:r>
      <w:r w:rsidRPr="003F35BE">
        <w:rPr>
          <w:rFonts w:ascii="Times New Roman" w:hAnsi="Times New Roman" w:cs="Times New Roman"/>
        </w:rPr>
        <w:t>14:1–35), поколение пустыни отступило от Бога, и Павел предполагает, что его слушатели-евреи подвергаются той же самой опасности, хотяимеют все доказательства Божьей благосклонности.</w:t>
      </w:r>
    </w:p>
    <w:p w:rsidR="003F35BE" w:rsidRPr="00C52E0C" w:rsidRDefault="003F35BE" w:rsidP="003F35BE">
      <w:pPr>
        <w:spacing w:after="120" w:line="276" w:lineRule="auto"/>
        <w:jc w:val="both"/>
        <w:rPr>
          <w:rFonts w:ascii="Times New Roman" w:hAnsi="Times New Roman" w:cs="Times New Roman"/>
          <w:b/>
        </w:rPr>
      </w:pPr>
      <w:r w:rsidRPr="00C52E0C">
        <w:rPr>
          <w:rFonts w:ascii="Times New Roman" w:hAnsi="Times New Roman" w:cs="Times New Roman"/>
          <w:b/>
        </w:rPr>
        <w:t>Пережили ли вы на личном опыте то, о чем говорится в приведенных выше стихах из Послания к евреям? Например, испытали ли вы упомянутое в них просвещение?</w:t>
      </w:r>
    </w:p>
    <w:p w:rsidR="003F35BE" w:rsidRPr="003F35BE" w:rsidRDefault="003F35BE" w:rsidP="003F35BE">
      <w:pPr>
        <w:spacing w:after="120" w:line="276" w:lineRule="auto"/>
        <w:jc w:val="both"/>
        <w:rPr>
          <w:rFonts w:ascii="Times New Roman" w:hAnsi="Times New Roman" w:cs="Times New Roman"/>
        </w:rPr>
      </w:pPr>
    </w:p>
    <w:p w:rsidR="003F35BE" w:rsidRPr="00322C06" w:rsidRDefault="00322C06" w:rsidP="003F35BE">
      <w:pPr>
        <w:spacing w:after="120" w:line="276" w:lineRule="auto"/>
        <w:jc w:val="both"/>
        <w:rPr>
          <w:rFonts w:ascii="Times New Roman" w:hAnsi="Times New Roman" w:cs="Times New Roman"/>
          <w:b/>
        </w:rPr>
      </w:pPr>
      <w:r w:rsidRPr="00322C06">
        <w:rPr>
          <w:rFonts w:ascii="Times New Roman" w:hAnsi="Times New Roman" w:cs="Times New Roman"/>
          <w:b/>
        </w:rPr>
        <w:t xml:space="preserve">Понедельник. </w:t>
      </w:r>
      <w:r w:rsidR="003F35BE" w:rsidRPr="00322C06">
        <w:rPr>
          <w:rFonts w:ascii="Times New Roman" w:hAnsi="Times New Roman" w:cs="Times New Roman"/>
          <w:b/>
        </w:rPr>
        <w:t>Невозможно обновить</w:t>
      </w:r>
    </w:p>
    <w:p w:rsidR="003F35BE" w:rsidRPr="00322C06" w:rsidRDefault="003F35BE" w:rsidP="00322C06">
      <w:pPr>
        <w:spacing w:after="0" w:line="276" w:lineRule="auto"/>
        <w:jc w:val="both"/>
        <w:rPr>
          <w:rFonts w:ascii="Times New Roman" w:hAnsi="Times New Roman" w:cs="Times New Roman"/>
          <w:b/>
        </w:rPr>
      </w:pPr>
      <w:r w:rsidRPr="00322C06">
        <w:rPr>
          <w:rFonts w:ascii="Times New Roman" w:hAnsi="Times New Roman" w:cs="Times New Roman"/>
          <w:b/>
        </w:rPr>
        <w:t xml:space="preserve">Сравните </w:t>
      </w:r>
      <w:r w:rsidR="00947379" w:rsidRPr="00322C06">
        <w:rPr>
          <w:rFonts w:ascii="Times New Roman" w:hAnsi="Times New Roman" w:cs="Times New Roman"/>
          <w:b/>
        </w:rPr>
        <w:t>Евр.</w:t>
      </w:r>
      <w:r w:rsidRPr="00322C06">
        <w:rPr>
          <w:rFonts w:ascii="Times New Roman" w:hAnsi="Times New Roman" w:cs="Times New Roman"/>
          <w:b/>
        </w:rPr>
        <w:t xml:space="preserve">6:4–6 и </w:t>
      </w:r>
      <w:r w:rsidR="004C511A" w:rsidRPr="00322C06">
        <w:rPr>
          <w:rFonts w:ascii="Times New Roman" w:hAnsi="Times New Roman" w:cs="Times New Roman"/>
          <w:b/>
        </w:rPr>
        <w:t>Матф.</w:t>
      </w:r>
      <w:r w:rsidRPr="00322C06">
        <w:rPr>
          <w:rFonts w:ascii="Times New Roman" w:hAnsi="Times New Roman" w:cs="Times New Roman"/>
          <w:b/>
        </w:rPr>
        <w:t xml:space="preserve">16:24; Рим. 6:6; </w:t>
      </w:r>
      <w:r w:rsidR="00F81018" w:rsidRPr="00322C06">
        <w:rPr>
          <w:rFonts w:ascii="Times New Roman" w:hAnsi="Times New Roman" w:cs="Times New Roman"/>
          <w:b/>
        </w:rPr>
        <w:t>Гал.</w:t>
      </w:r>
      <w:r w:rsidRPr="00322C06">
        <w:rPr>
          <w:rFonts w:ascii="Times New Roman" w:hAnsi="Times New Roman" w:cs="Times New Roman"/>
          <w:b/>
        </w:rPr>
        <w:t>2:20; 5:24; 6:14.</w:t>
      </w:r>
    </w:p>
    <w:p w:rsidR="003F35BE" w:rsidRPr="00322C06" w:rsidRDefault="003F35BE" w:rsidP="003F35BE">
      <w:pPr>
        <w:spacing w:after="120" w:line="276" w:lineRule="auto"/>
        <w:jc w:val="both"/>
        <w:rPr>
          <w:rFonts w:ascii="Times New Roman" w:hAnsi="Times New Roman" w:cs="Times New Roman"/>
          <w:b/>
        </w:rPr>
      </w:pPr>
      <w:r w:rsidRPr="00322C06">
        <w:rPr>
          <w:rFonts w:ascii="Times New Roman" w:hAnsi="Times New Roman" w:cs="Times New Roman"/>
          <w:b/>
        </w:rPr>
        <w:t>О каких двух распятиях говорится в этих отрывках? В чем принципиальная разница между тем, чтобы «распять себя» и «распинать в себе Сына Божия»?</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 xml:space="preserve">В тексте </w:t>
      </w:r>
      <w:r w:rsidR="00947379">
        <w:rPr>
          <w:rFonts w:ascii="Times New Roman" w:hAnsi="Times New Roman" w:cs="Times New Roman"/>
        </w:rPr>
        <w:t>Евр.</w:t>
      </w:r>
      <w:r w:rsidRPr="003F35BE">
        <w:rPr>
          <w:rFonts w:ascii="Times New Roman" w:hAnsi="Times New Roman" w:cs="Times New Roman"/>
        </w:rPr>
        <w:t xml:space="preserve">6:4–6 на греческом языке подчеркивается слово «невозможно». Бог не может восстановить тех, кто «отпал», потому что «они снова распинают в себе Сына Божия» (ст. 6). Павел подчеркивает — нет другого пути к спасению, кроме как через Христа (см. </w:t>
      </w:r>
      <w:r w:rsidR="00633A46">
        <w:rPr>
          <w:rFonts w:ascii="Times New Roman" w:hAnsi="Times New Roman" w:cs="Times New Roman"/>
        </w:rPr>
        <w:t>Деян.</w:t>
      </w:r>
      <w:r w:rsidRPr="003F35BE">
        <w:rPr>
          <w:rFonts w:ascii="Times New Roman" w:hAnsi="Times New Roman" w:cs="Times New Roman"/>
        </w:rPr>
        <w:t>4:12). Спасение любым другим способом так же невозможно, как «Богу солгать» (ст. 18) или угодить Богу «без веры» (</w:t>
      </w:r>
      <w:r w:rsidR="00947379">
        <w:rPr>
          <w:rFonts w:ascii="Times New Roman" w:hAnsi="Times New Roman" w:cs="Times New Roman"/>
        </w:rPr>
        <w:t>Евр.</w:t>
      </w:r>
      <w:r w:rsidRPr="003F35BE">
        <w:rPr>
          <w:rFonts w:ascii="Times New Roman" w:hAnsi="Times New Roman" w:cs="Times New Roman"/>
        </w:rPr>
        <w:t>11:6).</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Снова распять в себе Сына Божьего — это образное выражение, которым Павел пытается описать то, что происходит в личных отношениях между Иисусом и верующим.</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 xml:space="preserve">Иудейские религиозные вожди распяли Иисуса, ибо Он представлял угрозу их превосходству и самодостаточности. Таким образом они надеялись устранить Иисуса и уничтожить могущественного опасного врага. Точно так же Евангелие бросает вызов независимости и самоопределению человека на самом основном </w:t>
      </w:r>
      <w:r w:rsidRPr="003F35BE">
        <w:rPr>
          <w:rFonts w:ascii="Times New Roman" w:hAnsi="Times New Roman" w:cs="Times New Roman"/>
        </w:rPr>
        <w:lastRenderedPageBreak/>
        <w:t xml:space="preserve">уровне. Суть христианской жизни — взять крест и отречься от себя (см. </w:t>
      </w:r>
      <w:r w:rsidR="004C511A">
        <w:rPr>
          <w:rFonts w:ascii="Times New Roman" w:hAnsi="Times New Roman" w:cs="Times New Roman"/>
        </w:rPr>
        <w:t>Матф.</w:t>
      </w:r>
      <w:r w:rsidRPr="003F35BE">
        <w:rPr>
          <w:rFonts w:ascii="Times New Roman" w:hAnsi="Times New Roman" w:cs="Times New Roman"/>
        </w:rPr>
        <w:t>16:24). Это означает распять в себе «мир» (</w:t>
      </w:r>
      <w:r w:rsidR="00F81018">
        <w:rPr>
          <w:rFonts w:ascii="Times New Roman" w:hAnsi="Times New Roman" w:cs="Times New Roman"/>
        </w:rPr>
        <w:t>Гал.</w:t>
      </w:r>
      <w:r w:rsidRPr="003F35BE">
        <w:rPr>
          <w:rFonts w:ascii="Times New Roman" w:hAnsi="Times New Roman" w:cs="Times New Roman"/>
        </w:rPr>
        <w:t>6:14), «ветхого человека» (Рим. 6:6) и «плоть со страстями и похотями» (</w:t>
      </w:r>
      <w:r w:rsidR="00F81018">
        <w:rPr>
          <w:rFonts w:ascii="Times New Roman" w:hAnsi="Times New Roman" w:cs="Times New Roman"/>
        </w:rPr>
        <w:t>Гал.</w:t>
      </w:r>
      <w:r w:rsidRPr="003F35BE">
        <w:rPr>
          <w:rFonts w:ascii="Times New Roman" w:hAnsi="Times New Roman" w:cs="Times New Roman"/>
        </w:rPr>
        <w:t>5:24). Цель нашей христианской жизни в том, чтобы мы претерпели своего рода смерть. Не испытав смерть своего «я», мы не сможем получить новую жизнь, которую Бог желает нам дат</w:t>
      </w:r>
      <w:r w:rsidR="00200CCC">
        <w:rPr>
          <w:rFonts w:ascii="Times New Roman" w:hAnsi="Times New Roman" w:cs="Times New Roman"/>
        </w:rPr>
        <w:t>ь (см. Рим.</w:t>
      </w:r>
      <w:r w:rsidRPr="003F35BE">
        <w:rPr>
          <w:rFonts w:ascii="Times New Roman" w:hAnsi="Times New Roman" w:cs="Times New Roman"/>
        </w:rPr>
        <w:t>6:1–11).</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Борьба между Иисусом и человеческим «эг</w:t>
      </w:r>
      <w:r w:rsidR="00200CCC">
        <w:rPr>
          <w:rFonts w:ascii="Times New Roman" w:hAnsi="Times New Roman" w:cs="Times New Roman"/>
        </w:rPr>
        <w:t>о» — борьба до смерти (см. Рим.</w:t>
      </w:r>
      <w:r w:rsidRPr="003F35BE">
        <w:rPr>
          <w:rFonts w:ascii="Times New Roman" w:hAnsi="Times New Roman" w:cs="Times New Roman"/>
        </w:rPr>
        <w:t>8:7</w:t>
      </w:r>
      <w:r w:rsidR="00200CCC">
        <w:rPr>
          <w:rFonts w:ascii="Times New Roman" w:hAnsi="Times New Roman" w:cs="Times New Roman"/>
        </w:rPr>
        <w:t>-</w:t>
      </w:r>
      <w:r w:rsidRPr="003F35BE">
        <w:rPr>
          <w:rFonts w:ascii="Times New Roman" w:hAnsi="Times New Roman" w:cs="Times New Roman"/>
        </w:rPr>
        <w:t xml:space="preserve">8; </w:t>
      </w:r>
      <w:r w:rsidR="00F81018">
        <w:rPr>
          <w:rFonts w:ascii="Times New Roman" w:hAnsi="Times New Roman" w:cs="Times New Roman"/>
        </w:rPr>
        <w:t>Гал.</w:t>
      </w:r>
      <w:r w:rsidRPr="003F35BE">
        <w:rPr>
          <w:rFonts w:ascii="Times New Roman" w:hAnsi="Times New Roman" w:cs="Times New Roman"/>
        </w:rPr>
        <w:t xml:space="preserve">5:17). Эту трудную битву нельзя выиграть сразу. Отрывок </w:t>
      </w:r>
      <w:r w:rsidR="00947379">
        <w:rPr>
          <w:rFonts w:ascii="Times New Roman" w:hAnsi="Times New Roman" w:cs="Times New Roman"/>
        </w:rPr>
        <w:t>Евр.</w:t>
      </w:r>
      <w:r w:rsidRPr="003F35BE">
        <w:rPr>
          <w:rFonts w:ascii="Times New Roman" w:hAnsi="Times New Roman" w:cs="Times New Roman"/>
        </w:rPr>
        <w:t xml:space="preserve">6:4–6 не относится к человеку, который иногда терпит поражение в битве против «ветхого человека» и «плоти». Это касается человека, который, пережив истинное спасение и его преимущества (см. </w:t>
      </w:r>
      <w:r w:rsidR="00947379">
        <w:rPr>
          <w:rFonts w:ascii="Times New Roman" w:hAnsi="Times New Roman" w:cs="Times New Roman"/>
        </w:rPr>
        <w:t>Евр.</w:t>
      </w:r>
      <w:r w:rsidRPr="003F35BE">
        <w:rPr>
          <w:rFonts w:ascii="Times New Roman" w:hAnsi="Times New Roman" w:cs="Times New Roman"/>
        </w:rPr>
        <w:t>6:4</w:t>
      </w:r>
      <w:r w:rsidR="00200CCC">
        <w:rPr>
          <w:rFonts w:ascii="Times New Roman" w:hAnsi="Times New Roman" w:cs="Times New Roman"/>
        </w:rPr>
        <w:t>-</w:t>
      </w:r>
      <w:r w:rsidRPr="003F35BE">
        <w:rPr>
          <w:rFonts w:ascii="Times New Roman" w:hAnsi="Times New Roman" w:cs="Times New Roman"/>
        </w:rPr>
        <w:t>5), решает, что Иисус является угрозой для его образа жизни, и пытается разрушить свои отношения с Ним. То есть, пока человек не решит полностью и окончательно отвернуться от Христа, надежда на спасение все еще существует.</w:t>
      </w:r>
    </w:p>
    <w:p w:rsidR="003F35BE" w:rsidRPr="00200CCC" w:rsidRDefault="003F35BE" w:rsidP="003F35BE">
      <w:pPr>
        <w:spacing w:after="120" w:line="276" w:lineRule="auto"/>
        <w:jc w:val="both"/>
        <w:rPr>
          <w:rFonts w:ascii="Times New Roman" w:hAnsi="Times New Roman" w:cs="Times New Roman"/>
          <w:b/>
        </w:rPr>
      </w:pPr>
      <w:r w:rsidRPr="00200CCC">
        <w:rPr>
          <w:rFonts w:ascii="Times New Roman" w:hAnsi="Times New Roman" w:cs="Times New Roman"/>
          <w:b/>
        </w:rPr>
        <w:t>Что значит умереть для «себя», взять свой «крест»? Что вам труднее всего передать во власть Христа?</w:t>
      </w:r>
    </w:p>
    <w:p w:rsidR="003F35BE" w:rsidRPr="003F35BE" w:rsidRDefault="003F35BE" w:rsidP="003F35BE">
      <w:pPr>
        <w:spacing w:after="120" w:line="276" w:lineRule="auto"/>
        <w:jc w:val="both"/>
        <w:rPr>
          <w:rFonts w:ascii="Times New Roman" w:hAnsi="Times New Roman" w:cs="Times New Roman"/>
        </w:rPr>
      </w:pPr>
    </w:p>
    <w:p w:rsidR="003F35BE" w:rsidRPr="00200CCC" w:rsidRDefault="00200CCC" w:rsidP="003F35BE">
      <w:pPr>
        <w:spacing w:after="120" w:line="276" w:lineRule="auto"/>
        <w:jc w:val="both"/>
        <w:rPr>
          <w:rFonts w:ascii="Times New Roman" w:hAnsi="Times New Roman" w:cs="Times New Roman"/>
          <w:b/>
        </w:rPr>
      </w:pPr>
      <w:r w:rsidRPr="00200CCC">
        <w:rPr>
          <w:rFonts w:ascii="Times New Roman" w:hAnsi="Times New Roman" w:cs="Times New Roman"/>
          <w:b/>
        </w:rPr>
        <w:t xml:space="preserve">Вторник. </w:t>
      </w:r>
      <w:r w:rsidR="003F35BE" w:rsidRPr="00200CCC">
        <w:rPr>
          <w:rFonts w:ascii="Times New Roman" w:hAnsi="Times New Roman" w:cs="Times New Roman"/>
          <w:b/>
        </w:rPr>
        <w:t>Не остается более жертвы за грехи</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 xml:space="preserve">Предупреждение из </w:t>
      </w:r>
      <w:r w:rsidR="00947379">
        <w:rPr>
          <w:rFonts w:ascii="Times New Roman" w:hAnsi="Times New Roman" w:cs="Times New Roman"/>
        </w:rPr>
        <w:t>Евр.</w:t>
      </w:r>
      <w:r w:rsidRPr="003F35BE">
        <w:rPr>
          <w:rFonts w:ascii="Times New Roman" w:hAnsi="Times New Roman" w:cs="Times New Roman"/>
        </w:rPr>
        <w:t xml:space="preserve">6:4–6 очень похоже на предупреждение из </w:t>
      </w:r>
      <w:r w:rsidR="00947379">
        <w:rPr>
          <w:rFonts w:ascii="Times New Roman" w:hAnsi="Times New Roman" w:cs="Times New Roman"/>
        </w:rPr>
        <w:t>Евр.</w:t>
      </w:r>
      <w:r w:rsidRPr="003F35BE">
        <w:rPr>
          <w:rFonts w:ascii="Times New Roman" w:hAnsi="Times New Roman" w:cs="Times New Roman"/>
        </w:rPr>
        <w:t xml:space="preserve">10:26–29. Павел объясняет, что отказ от жертвы Иисуса оставит читателей без прощения грехов, ибо нет другого пути для прощения, кроме Иисуса (см. </w:t>
      </w:r>
      <w:r w:rsidR="00947379">
        <w:rPr>
          <w:rFonts w:ascii="Times New Roman" w:hAnsi="Times New Roman" w:cs="Times New Roman"/>
        </w:rPr>
        <w:t>Евр.</w:t>
      </w:r>
      <w:r w:rsidRPr="003F35BE">
        <w:rPr>
          <w:rFonts w:ascii="Times New Roman" w:hAnsi="Times New Roman" w:cs="Times New Roman"/>
        </w:rPr>
        <w:t>10:1–14).</w:t>
      </w:r>
    </w:p>
    <w:p w:rsidR="003F35BE" w:rsidRPr="00200CCC" w:rsidRDefault="003F35BE" w:rsidP="00200CCC">
      <w:pPr>
        <w:spacing w:after="0" w:line="276" w:lineRule="auto"/>
        <w:jc w:val="both"/>
        <w:rPr>
          <w:rFonts w:ascii="Times New Roman" w:hAnsi="Times New Roman" w:cs="Times New Roman"/>
          <w:b/>
        </w:rPr>
      </w:pPr>
      <w:r w:rsidRPr="00200CCC">
        <w:rPr>
          <w:rFonts w:ascii="Times New Roman" w:hAnsi="Times New Roman" w:cs="Times New Roman"/>
          <w:b/>
        </w:rPr>
        <w:t xml:space="preserve">Прочитайте </w:t>
      </w:r>
      <w:r w:rsidR="00947379" w:rsidRPr="00200CCC">
        <w:rPr>
          <w:rFonts w:ascii="Times New Roman" w:hAnsi="Times New Roman" w:cs="Times New Roman"/>
          <w:b/>
        </w:rPr>
        <w:t>Евр.</w:t>
      </w:r>
      <w:r w:rsidRPr="00200CCC">
        <w:rPr>
          <w:rFonts w:ascii="Times New Roman" w:hAnsi="Times New Roman" w:cs="Times New Roman"/>
          <w:b/>
        </w:rPr>
        <w:t>10:26–29. О каких трех страшных грехах сказано в этом отрывке (ст. 29)?</w:t>
      </w:r>
    </w:p>
    <w:p w:rsidR="003F35BE" w:rsidRPr="00200CCC" w:rsidRDefault="003F35BE" w:rsidP="003F35BE">
      <w:pPr>
        <w:spacing w:after="120" w:line="276" w:lineRule="auto"/>
        <w:jc w:val="both"/>
        <w:rPr>
          <w:rFonts w:ascii="Times New Roman" w:hAnsi="Times New Roman" w:cs="Times New Roman"/>
          <w:b/>
        </w:rPr>
      </w:pPr>
      <w:r w:rsidRPr="00200CCC">
        <w:rPr>
          <w:rFonts w:ascii="Times New Roman" w:hAnsi="Times New Roman" w:cs="Times New Roman"/>
          <w:b/>
        </w:rPr>
        <w:t>Как вы считаете, почему те, кто грешат подобным образом, лишают себя жертвы за грех (ст. 26)?</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Павел не имеет в виду, что для грехов, совершённых после познания истины, нет искупления. Христос является нашим Х</w:t>
      </w:r>
      <w:r w:rsidR="00200CCC">
        <w:rPr>
          <w:rFonts w:ascii="Times New Roman" w:hAnsi="Times New Roman" w:cs="Times New Roman"/>
        </w:rPr>
        <w:t>одатаем, Защитником (см. 1</w:t>
      </w:r>
      <w:r w:rsidRPr="003F35BE">
        <w:rPr>
          <w:rFonts w:ascii="Times New Roman" w:hAnsi="Times New Roman" w:cs="Times New Roman"/>
        </w:rPr>
        <w:t>И</w:t>
      </w:r>
      <w:r w:rsidR="00200CCC">
        <w:rPr>
          <w:rFonts w:ascii="Times New Roman" w:hAnsi="Times New Roman" w:cs="Times New Roman"/>
        </w:rPr>
        <w:t>оан.</w:t>
      </w:r>
      <w:r w:rsidRPr="003F35BE">
        <w:rPr>
          <w:rFonts w:ascii="Times New Roman" w:hAnsi="Times New Roman" w:cs="Times New Roman"/>
        </w:rPr>
        <w:t xml:space="preserve">2:1), и через </w:t>
      </w:r>
      <w:r w:rsidR="00200CCC">
        <w:rPr>
          <w:rFonts w:ascii="Times New Roman" w:hAnsi="Times New Roman" w:cs="Times New Roman"/>
        </w:rPr>
        <w:t>Него нам прощаются грехи (см. 1</w:t>
      </w:r>
      <w:r w:rsidRPr="003F35BE">
        <w:rPr>
          <w:rFonts w:ascii="Times New Roman" w:hAnsi="Times New Roman" w:cs="Times New Roman"/>
        </w:rPr>
        <w:t>И</w:t>
      </w:r>
      <w:r w:rsidR="00200CCC">
        <w:rPr>
          <w:rFonts w:ascii="Times New Roman" w:hAnsi="Times New Roman" w:cs="Times New Roman"/>
        </w:rPr>
        <w:t>оан.</w:t>
      </w:r>
      <w:r w:rsidRPr="003F35BE">
        <w:rPr>
          <w:rFonts w:ascii="Times New Roman" w:hAnsi="Times New Roman" w:cs="Times New Roman"/>
        </w:rPr>
        <w:t xml:space="preserve">1:9). Грех, за который нет жертвы или искупления, — это попрание Сына Божьего, осквернение крови завета и оскорбление Святого Духа (см. </w:t>
      </w:r>
      <w:r w:rsidR="00947379">
        <w:rPr>
          <w:rFonts w:ascii="Times New Roman" w:hAnsi="Times New Roman" w:cs="Times New Roman"/>
        </w:rPr>
        <w:t>Евр.</w:t>
      </w:r>
      <w:r w:rsidRPr="003F35BE">
        <w:rPr>
          <w:rFonts w:ascii="Times New Roman" w:hAnsi="Times New Roman" w:cs="Times New Roman"/>
        </w:rPr>
        <w:t>10:29). Давайте рассмотрим значение этих выражений.</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 xml:space="preserve">Выражение «попирает Сына Божия» отображает отказ признавать высокое положение Иисуса. Титул «Сын Божий» напоминает читателям, что Бог посадил Иисуса одесную Себя и пообещал Ему сделать Его врагов «подножием» Его ног (см. </w:t>
      </w:r>
      <w:r w:rsidR="00947379">
        <w:rPr>
          <w:rFonts w:ascii="Times New Roman" w:hAnsi="Times New Roman" w:cs="Times New Roman"/>
        </w:rPr>
        <w:t>Евр.</w:t>
      </w:r>
      <w:r w:rsidRPr="003F35BE">
        <w:rPr>
          <w:rFonts w:ascii="Times New Roman" w:hAnsi="Times New Roman" w:cs="Times New Roman"/>
        </w:rPr>
        <w:t>1:13; см. 1:5–12,14). Попрание Иисуса означает, что отступник относится к Иисусу как к врагу. На небесах Люцифер пытался свергнуть Б</w:t>
      </w:r>
      <w:r w:rsidR="004E1A86">
        <w:rPr>
          <w:rFonts w:ascii="Times New Roman" w:hAnsi="Times New Roman" w:cs="Times New Roman"/>
        </w:rPr>
        <w:t>ожьего Сына с престола (см. Ис.</w:t>
      </w:r>
      <w:r w:rsidRPr="003F35BE">
        <w:rPr>
          <w:rFonts w:ascii="Times New Roman" w:hAnsi="Times New Roman" w:cs="Times New Roman"/>
        </w:rPr>
        <w:t>14:12–14), «сын погибели» также попытает</w:t>
      </w:r>
      <w:r w:rsidR="004E1A86">
        <w:rPr>
          <w:rFonts w:ascii="Times New Roman" w:hAnsi="Times New Roman" w:cs="Times New Roman"/>
        </w:rPr>
        <w:t>ся сделать это в будущем (см. 2Фес.</w:t>
      </w:r>
      <w:r w:rsidRPr="003F35BE">
        <w:rPr>
          <w:rFonts w:ascii="Times New Roman" w:hAnsi="Times New Roman" w:cs="Times New Roman"/>
        </w:rPr>
        <w:t>2:3</w:t>
      </w:r>
      <w:r w:rsidR="004E1A86">
        <w:rPr>
          <w:rFonts w:ascii="Times New Roman" w:hAnsi="Times New Roman" w:cs="Times New Roman"/>
        </w:rPr>
        <w:t>-</w:t>
      </w:r>
      <w:r w:rsidRPr="003F35BE">
        <w:rPr>
          <w:rFonts w:ascii="Times New Roman" w:hAnsi="Times New Roman" w:cs="Times New Roman"/>
        </w:rPr>
        <w:t>4).</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 xml:space="preserve">Выражение «не почитает за святыню Кровь завета, которою освящен» отображает отказ человека от жертвы Иисуса (см. </w:t>
      </w:r>
      <w:r w:rsidR="00947379">
        <w:rPr>
          <w:rFonts w:ascii="Times New Roman" w:hAnsi="Times New Roman" w:cs="Times New Roman"/>
        </w:rPr>
        <w:t>Евр.</w:t>
      </w:r>
      <w:r w:rsidRPr="003F35BE">
        <w:rPr>
          <w:rFonts w:ascii="Times New Roman" w:hAnsi="Times New Roman" w:cs="Times New Roman"/>
        </w:rPr>
        <w:t>9:15–22). В таком случае этот человек лишает себя очищающей силы крови Иисуса.</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Выражение «Духа благодати оскорбляет» имеет важное значение.  Греческий  термин  энюбри́сас (оскорбление,  глумление) подразумевает проявление презрения с «надменностью» или«самонадеянностью». Этот термин резко контрастирует с описанием Святого Духа как «Духа благодати» и означает, что отступник ответил оскорблением на Божье предложение благодати.</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Отступник находится в уязвимом положении. Он отвергает Иисуса, Его жертву и Святого Духа.</w:t>
      </w:r>
    </w:p>
    <w:p w:rsidR="003F35BE" w:rsidRPr="003F35BE" w:rsidRDefault="003F35BE" w:rsidP="003F35BE">
      <w:pPr>
        <w:spacing w:after="120" w:line="276" w:lineRule="auto"/>
        <w:jc w:val="both"/>
        <w:rPr>
          <w:rFonts w:ascii="Times New Roman" w:hAnsi="Times New Roman" w:cs="Times New Roman"/>
        </w:rPr>
      </w:pPr>
    </w:p>
    <w:p w:rsidR="003F35BE" w:rsidRPr="004E1A86" w:rsidRDefault="004E1A86" w:rsidP="003F35BE">
      <w:pPr>
        <w:spacing w:after="120" w:line="276" w:lineRule="auto"/>
        <w:jc w:val="both"/>
        <w:rPr>
          <w:rFonts w:ascii="Times New Roman" w:hAnsi="Times New Roman" w:cs="Times New Roman"/>
          <w:b/>
        </w:rPr>
      </w:pPr>
      <w:r w:rsidRPr="004E1A86">
        <w:rPr>
          <w:rFonts w:ascii="Times New Roman" w:hAnsi="Times New Roman" w:cs="Times New Roman"/>
          <w:b/>
        </w:rPr>
        <w:t xml:space="preserve">Среда. </w:t>
      </w:r>
      <w:r w:rsidR="003F35BE" w:rsidRPr="004E1A86">
        <w:rPr>
          <w:rFonts w:ascii="Times New Roman" w:hAnsi="Times New Roman" w:cs="Times New Roman"/>
          <w:b/>
        </w:rPr>
        <w:t>В лучшем состоянии</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 xml:space="preserve">После сильного искреннего предупреждения в </w:t>
      </w:r>
      <w:r w:rsidR="00947379">
        <w:rPr>
          <w:rFonts w:ascii="Times New Roman" w:hAnsi="Times New Roman" w:cs="Times New Roman"/>
        </w:rPr>
        <w:t>Евр.</w:t>
      </w:r>
      <w:r w:rsidRPr="003F35BE">
        <w:rPr>
          <w:rFonts w:ascii="Times New Roman" w:hAnsi="Times New Roman" w:cs="Times New Roman"/>
        </w:rPr>
        <w:t>6:4–8 Павел выражает уверенность в том, что его читатели не отпали от Сына и не отпадут в будущем. Апостол верит, что его аудитория воспримет предупреждение и принесет соответствующие плоды. Он сравнивает их с «землей», возделываемой Богом и приносящей плоды, которых Он ожидает. Такие люди получат благословение от Бога (ст. 7), являющееся«спасением» (ст. 9).</w:t>
      </w:r>
    </w:p>
    <w:p w:rsidR="003F35BE" w:rsidRPr="004E1A86" w:rsidRDefault="003F35BE" w:rsidP="003F35BE">
      <w:pPr>
        <w:spacing w:after="120" w:line="276" w:lineRule="auto"/>
        <w:jc w:val="both"/>
        <w:rPr>
          <w:rFonts w:ascii="Times New Roman" w:hAnsi="Times New Roman" w:cs="Times New Roman"/>
          <w:b/>
        </w:rPr>
      </w:pPr>
      <w:r w:rsidRPr="004E1A86">
        <w:rPr>
          <w:rFonts w:ascii="Times New Roman" w:hAnsi="Times New Roman" w:cs="Times New Roman"/>
          <w:b/>
        </w:rPr>
        <w:t xml:space="preserve">Прочитайте </w:t>
      </w:r>
      <w:r w:rsidR="00947379" w:rsidRPr="004E1A86">
        <w:rPr>
          <w:rFonts w:ascii="Times New Roman" w:hAnsi="Times New Roman" w:cs="Times New Roman"/>
          <w:b/>
        </w:rPr>
        <w:t>Евр.</w:t>
      </w:r>
      <w:r w:rsidRPr="004E1A86">
        <w:rPr>
          <w:rFonts w:ascii="Times New Roman" w:hAnsi="Times New Roman" w:cs="Times New Roman"/>
          <w:b/>
        </w:rPr>
        <w:t>6:9–12. Составьте список добродетелей слушателей послания и объясните, что они значат.</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 xml:space="preserve">Верующие проявляют любовь к Богу через свое служение святым. Это были не одноразовые дела, а постоянные действия в течение длительного времени. Разовые поступки не раскрывают истинного характера человека. Самым веским доказательством любви к Богу являются не так называемые религиозные поступки, а </w:t>
      </w:r>
      <w:r w:rsidRPr="003F35BE">
        <w:rPr>
          <w:rFonts w:ascii="Times New Roman" w:hAnsi="Times New Roman" w:cs="Times New Roman"/>
        </w:rPr>
        <w:lastRenderedPageBreak/>
        <w:t xml:space="preserve">подвиг любви к ближним, особенно к тем, кто находится в тяжелом положении (см. </w:t>
      </w:r>
      <w:r w:rsidR="004C511A">
        <w:rPr>
          <w:rFonts w:ascii="Times New Roman" w:hAnsi="Times New Roman" w:cs="Times New Roman"/>
        </w:rPr>
        <w:t>Матф.</w:t>
      </w:r>
      <w:r w:rsidRPr="003F35BE">
        <w:rPr>
          <w:rFonts w:ascii="Times New Roman" w:hAnsi="Times New Roman" w:cs="Times New Roman"/>
        </w:rPr>
        <w:t xml:space="preserve">10:42; 25:31–46). Поэтому Павел увещевает верующих не «забывать» делать добро (см. </w:t>
      </w:r>
      <w:r w:rsidR="00947379">
        <w:rPr>
          <w:rFonts w:ascii="Times New Roman" w:hAnsi="Times New Roman" w:cs="Times New Roman"/>
        </w:rPr>
        <w:t>Евр.</w:t>
      </w:r>
      <w:r w:rsidRPr="003F35BE">
        <w:rPr>
          <w:rFonts w:ascii="Times New Roman" w:hAnsi="Times New Roman" w:cs="Times New Roman"/>
        </w:rPr>
        <w:t>13:2, 16).</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 xml:space="preserve">Поразмышляйте над текстом </w:t>
      </w:r>
      <w:r w:rsidR="00947379">
        <w:rPr>
          <w:rFonts w:ascii="Times New Roman" w:hAnsi="Times New Roman" w:cs="Times New Roman"/>
        </w:rPr>
        <w:t>Евр.</w:t>
      </w:r>
      <w:r w:rsidRPr="003F35BE">
        <w:rPr>
          <w:rFonts w:ascii="Times New Roman" w:hAnsi="Times New Roman" w:cs="Times New Roman"/>
        </w:rPr>
        <w:t xml:space="preserve">6:12. Автор предостерегает читателей от лености, характеризующей тех, кто не может повзрослеть и находится в опасности отпасть (см. </w:t>
      </w:r>
      <w:r w:rsidR="00947379">
        <w:rPr>
          <w:rFonts w:ascii="Times New Roman" w:hAnsi="Times New Roman" w:cs="Times New Roman"/>
        </w:rPr>
        <w:t>Евр.</w:t>
      </w:r>
      <w:r w:rsidRPr="003F35BE">
        <w:rPr>
          <w:rFonts w:ascii="Times New Roman" w:hAnsi="Times New Roman" w:cs="Times New Roman"/>
        </w:rPr>
        <w:t>5:11). Надежда поддерживается не интеллектуальным упражнением веры, а верой, выраженной в поступках любви (см. Рим. 13:8–10).</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 xml:space="preserve">Павел желает, чтобы его читатели подражали людям, которые через веру и терпение наследуют обетования. Ранее он уже привел поколение пустыни как отрицательный пример тех, кто из-за недостатка веры и настойчивости не смог унаследовать обещанное. Затем он говорит об Аврааме (см. </w:t>
      </w:r>
      <w:r w:rsidR="00947379">
        <w:rPr>
          <w:rFonts w:ascii="Times New Roman" w:hAnsi="Times New Roman" w:cs="Times New Roman"/>
        </w:rPr>
        <w:t>Евр.</w:t>
      </w:r>
      <w:r w:rsidRPr="003F35BE">
        <w:rPr>
          <w:rFonts w:ascii="Times New Roman" w:hAnsi="Times New Roman" w:cs="Times New Roman"/>
        </w:rPr>
        <w:t xml:space="preserve">6:13–15) как о человеке, который, «долготерпев», унаследовал обетования. Список положительных примеров людей веры продолжается в 11-й главе Послания к евреям и завершается упоминанием Иисуса как величайшего примера веры и терпения в 12-й главе (см. </w:t>
      </w:r>
      <w:r w:rsidR="00947379">
        <w:rPr>
          <w:rFonts w:ascii="Times New Roman" w:hAnsi="Times New Roman" w:cs="Times New Roman"/>
        </w:rPr>
        <w:t>Евр.</w:t>
      </w:r>
      <w:r w:rsidRPr="003F35BE">
        <w:rPr>
          <w:rFonts w:ascii="Times New Roman" w:hAnsi="Times New Roman" w:cs="Times New Roman"/>
        </w:rPr>
        <w:t xml:space="preserve">12:1–4). В тексте </w:t>
      </w:r>
      <w:r w:rsidR="00605213">
        <w:rPr>
          <w:rFonts w:ascii="Times New Roman" w:hAnsi="Times New Roman" w:cs="Times New Roman"/>
        </w:rPr>
        <w:t>Откр.</w:t>
      </w:r>
      <w:r w:rsidRPr="003F35BE">
        <w:rPr>
          <w:rFonts w:ascii="Times New Roman" w:hAnsi="Times New Roman" w:cs="Times New Roman"/>
        </w:rPr>
        <w:t>14:12 вера, терпение и соблюдение заповедей названы главными качествами святых в последние дни.</w:t>
      </w:r>
    </w:p>
    <w:p w:rsidR="003F35BE" w:rsidRPr="008E7972" w:rsidRDefault="003F35BE" w:rsidP="003F35BE">
      <w:pPr>
        <w:spacing w:after="120" w:line="276" w:lineRule="auto"/>
        <w:jc w:val="both"/>
        <w:rPr>
          <w:rFonts w:ascii="Times New Roman" w:hAnsi="Times New Roman" w:cs="Times New Roman"/>
          <w:b/>
        </w:rPr>
      </w:pPr>
      <w:r w:rsidRPr="008E7972">
        <w:rPr>
          <w:rFonts w:ascii="Times New Roman" w:hAnsi="Times New Roman" w:cs="Times New Roman"/>
          <w:b/>
        </w:rPr>
        <w:t>Иногда нам нужно сказать слова предостережения близким людям. Чему мы можем научиться от апостола относительно предостережения и ободрения ближних?</w:t>
      </w:r>
    </w:p>
    <w:p w:rsidR="003F35BE" w:rsidRPr="003F35BE" w:rsidRDefault="003F35BE" w:rsidP="003F35BE">
      <w:pPr>
        <w:spacing w:after="120" w:line="276" w:lineRule="auto"/>
        <w:jc w:val="both"/>
        <w:rPr>
          <w:rFonts w:ascii="Times New Roman" w:hAnsi="Times New Roman" w:cs="Times New Roman"/>
        </w:rPr>
      </w:pPr>
    </w:p>
    <w:p w:rsidR="003F35BE" w:rsidRPr="008E7972" w:rsidRDefault="008E7972" w:rsidP="003F35BE">
      <w:pPr>
        <w:spacing w:after="120" w:line="276" w:lineRule="auto"/>
        <w:jc w:val="both"/>
        <w:rPr>
          <w:rFonts w:ascii="Times New Roman" w:hAnsi="Times New Roman" w:cs="Times New Roman"/>
          <w:b/>
        </w:rPr>
      </w:pPr>
      <w:r w:rsidRPr="008E7972">
        <w:rPr>
          <w:rFonts w:ascii="Times New Roman" w:hAnsi="Times New Roman" w:cs="Times New Roman"/>
          <w:b/>
        </w:rPr>
        <w:t xml:space="preserve">Четверг. </w:t>
      </w:r>
      <w:r w:rsidR="003F35BE" w:rsidRPr="008E7972">
        <w:rPr>
          <w:rFonts w:ascii="Times New Roman" w:hAnsi="Times New Roman" w:cs="Times New Roman"/>
          <w:b/>
        </w:rPr>
        <w:t>Иисус — якорь для души</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Павел завершает свои слова предостережения против отступничества, а также ободрения относительно любви и веры прекрасным, возвышенным выражением уверенности во Христе.</w:t>
      </w:r>
    </w:p>
    <w:p w:rsidR="003F35BE" w:rsidRPr="008E7972" w:rsidRDefault="003F35BE" w:rsidP="008E7972">
      <w:pPr>
        <w:spacing w:after="0" w:line="276" w:lineRule="auto"/>
        <w:jc w:val="both"/>
        <w:rPr>
          <w:rFonts w:ascii="Times New Roman" w:hAnsi="Times New Roman" w:cs="Times New Roman"/>
          <w:b/>
        </w:rPr>
      </w:pPr>
      <w:r w:rsidRPr="008E7972">
        <w:rPr>
          <w:rFonts w:ascii="Times New Roman" w:hAnsi="Times New Roman" w:cs="Times New Roman"/>
          <w:b/>
        </w:rPr>
        <w:t xml:space="preserve">Прочитайте </w:t>
      </w:r>
      <w:r w:rsidR="00947379" w:rsidRPr="008E7972">
        <w:rPr>
          <w:rFonts w:ascii="Times New Roman" w:hAnsi="Times New Roman" w:cs="Times New Roman"/>
          <w:b/>
        </w:rPr>
        <w:t>Евр.</w:t>
      </w:r>
      <w:r w:rsidRPr="008E7972">
        <w:rPr>
          <w:rFonts w:ascii="Times New Roman" w:hAnsi="Times New Roman" w:cs="Times New Roman"/>
          <w:b/>
        </w:rPr>
        <w:t>6:17–20. Разберите значение следующих фраз в данном отрывке и прокомментируйте их:«непреложность Своей (т. е. Божьей) воли» (ст. 17)«якорь безопасный и крепкий» для души (ст. 19)</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 xml:space="preserve">Бог гарантировал нам исполнение Своих обетований несколькими способами. Во-первых, Господь дал клятву исполнить Свои обетования (см. </w:t>
      </w:r>
      <w:r w:rsidR="00947379">
        <w:rPr>
          <w:rFonts w:ascii="Times New Roman" w:hAnsi="Times New Roman" w:cs="Times New Roman"/>
        </w:rPr>
        <w:t>Евр.</w:t>
      </w:r>
      <w:r w:rsidRPr="003F35BE">
        <w:rPr>
          <w:rFonts w:ascii="Times New Roman" w:hAnsi="Times New Roman" w:cs="Times New Roman"/>
        </w:rPr>
        <w:t>6:17). Согласно Священному Писанию, для Израиля клятвы Бога, данные Аврааму и Давиду, стали основой уверенности в неизменном благоволении Бога. Когда после поклонения золотому тельцу Моисей просил у Бога прощения для Израиля, он вспомнил клятву</w:t>
      </w:r>
      <w:r w:rsidR="008E7972">
        <w:rPr>
          <w:rFonts w:ascii="Times New Roman" w:hAnsi="Times New Roman" w:cs="Times New Roman"/>
        </w:rPr>
        <w:t xml:space="preserve"> Бога, данную Аврааму (см. Исх.</w:t>
      </w:r>
      <w:r w:rsidRPr="003F35BE">
        <w:rPr>
          <w:rFonts w:ascii="Times New Roman" w:hAnsi="Times New Roman" w:cs="Times New Roman"/>
        </w:rPr>
        <w:t xml:space="preserve">32:11–14; </w:t>
      </w:r>
      <w:r w:rsidR="00F81018">
        <w:rPr>
          <w:rFonts w:ascii="Times New Roman" w:hAnsi="Times New Roman" w:cs="Times New Roman"/>
        </w:rPr>
        <w:t>Быт.</w:t>
      </w:r>
      <w:r w:rsidRPr="003F35BE">
        <w:rPr>
          <w:rFonts w:ascii="Times New Roman" w:hAnsi="Times New Roman" w:cs="Times New Roman"/>
        </w:rPr>
        <w:t>22:16–18). Подразумеваемая сила его мольбы заключалась в том, что клятва Б</w:t>
      </w:r>
      <w:r w:rsidR="008E7972">
        <w:rPr>
          <w:rFonts w:ascii="Times New Roman" w:hAnsi="Times New Roman" w:cs="Times New Roman"/>
        </w:rPr>
        <w:t>ога была безотзывной (см. Рим.</w:t>
      </w:r>
      <w:r w:rsidRPr="003F35BE">
        <w:rPr>
          <w:rFonts w:ascii="Times New Roman" w:hAnsi="Times New Roman" w:cs="Times New Roman"/>
        </w:rPr>
        <w:t>9:4; 11:28</w:t>
      </w:r>
      <w:r w:rsidR="008E7972">
        <w:rPr>
          <w:rFonts w:ascii="Times New Roman" w:hAnsi="Times New Roman" w:cs="Times New Roman"/>
        </w:rPr>
        <w:t>-</w:t>
      </w:r>
      <w:r w:rsidRPr="003F35BE">
        <w:rPr>
          <w:rFonts w:ascii="Times New Roman" w:hAnsi="Times New Roman" w:cs="Times New Roman"/>
        </w:rPr>
        <w:t>29).</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Точно так же, когда псалмопевец ходатайствовал перед Богом за Израиль, он вспомнил о данной Богом клятве. Господь сказал: «Милости же Моей не отниму от него и не изменю истины Моей. Не нарушу завета Моего и не переменю того, что вышло из уст Моих. Однажды Я поклялся святостью Моею: солгу ли Давиду? Семя его пребудет вечно, и престол его, как солнце, предо Мною, вовек будет тверд, как луна, и верный свидетель на небесах» (</w:t>
      </w:r>
      <w:r w:rsidR="00F81018">
        <w:rPr>
          <w:rFonts w:ascii="Times New Roman" w:hAnsi="Times New Roman" w:cs="Times New Roman"/>
        </w:rPr>
        <w:t>Пс.</w:t>
      </w:r>
      <w:r w:rsidRPr="003F35BE">
        <w:rPr>
          <w:rFonts w:ascii="Times New Roman" w:hAnsi="Times New Roman" w:cs="Times New Roman"/>
        </w:rPr>
        <w:t xml:space="preserve">88:34–38). Согласно Новому Завету, обе клятвы исполнились в Иисусе, семени Авраама, Который воссел на престоле Давида (см. </w:t>
      </w:r>
      <w:r w:rsidR="00F81018">
        <w:rPr>
          <w:rFonts w:ascii="Times New Roman" w:hAnsi="Times New Roman" w:cs="Times New Roman"/>
        </w:rPr>
        <w:t>Гал.</w:t>
      </w:r>
      <w:r w:rsidRPr="003F35BE">
        <w:rPr>
          <w:rFonts w:ascii="Times New Roman" w:hAnsi="Times New Roman" w:cs="Times New Roman"/>
        </w:rPr>
        <w:t>3:13–16; Л</w:t>
      </w:r>
      <w:r w:rsidR="008E7972">
        <w:rPr>
          <w:rFonts w:ascii="Times New Roman" w:hAnsi="Times New Roman" w:cs="Times New Roman"/>
        </w:rPr>
        <w:t>ук.1:31–33,</w:t>
      </w:r>
      <w:r w:rsidRPr="003F35BE">
        <w:rPr>
          <w:rFonts w:ascii="Times New Roman" w:hAnsi="Times New Roman" w:cs="Times New Roman"/>
        </w:rPr>
        <w:t>54</w:t>
      </w:r>
      <w:r w:rsidR="008E7972">
        <w:rPr>
          <w:rFonts w:ascii="Times New Roman" w:hAnsi="Times New Roman" w:cs="Times New Roman"/>
        </w:rPr>
        <w:t>-</w:t>
      </w:r>
      <w:r w:rsidRPr="003F35BE">
        <w:rPr>
          <w:rFonts w:ascii="Times New Roman" w:hAnsi="Times New Roman" w:cs="Times New Roman"/>
        </w:rPr>
        <w:t>55).</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 xml:space="preserve">Во-вторых, Бог гарантировал нам исполнение Своих обещаний, посадив Иисуса по правую руку от Себя (см. </w:t>
      </w:r>
      <w:r w:rsidR="004C511A">
        <w:rPr>
          <w:rFonts w:ascii="Times New Roman" w:hAnsi="Times New Roman" w:cs="Times New Roman"/>
        </w:rPr>
        <w:t>Ефес.</w:t>
      </w:r>
      <w:r w:rsidRPr="003F35BE">
        <w:rPr>
          <w:rFonts w:ascii="Times New Roman" w:hAnsi="Times New Roman" w:cs="Times New Roman"/>
        </w:rPr>
        <w:t>1:20). Вознесение Иисуса призвано подтвердить данное верующим обещание, потому что Иисус вознесся «предтечею за нас» (</w:t>
      </w:r>
      <w:r w:rsidR="00947379">
        <w:rPr>
          <w:rFonts w:ascii="Times New Roman" w:hAnsi="Times New Roman" w:cs="Times New Roman"/>
        </w:rPr>
        <w:t>Евр.</w:t>
      </w:r>
      <w:r w:rsidRPr="003F35BE">
        <w:rPr>
          <w:rFonts w:ascii="Times New Roman" w:hAnsi="Times New Roman" w:cs="Times New Roman"/>
        </w:rPr>
        <w:t>6:20). Таким образом, вознесение Иисуса дает пребывающим в Нем полную уверенность в спасении, приготовленном для них Богом. Он привел Своего Сына к славе через страдания, Иисус вкусил «смерть за всех», чтобы привести «многих сынов в славу» (</w:t>
      </w:r>
      <w:r w:rsidR="00947379">
        <w:rPr>
          <w:rFonts w:ascii="Times New Roman" w:hAnsi="Times New Roman" w:cs="Times New Roman"/>
        </w:rPr>
        <w:t>Евр.</w:t>
      </w:r>
      <w:r w:rsidRPr="003F35BE">
        <w:rPr>
          <w:rFonts w:ascii="Times New Roman" w:hAnsi="Times New Roman" w:cs="Times New Roman"/>
        </w:rPr>
        <w:t>2:9</w:t>
      </w:r>
      <w:r w:rsidR="00A67907">
        <w:rPr>
          <w:rFonts w:ascii="Times New Roman" w:hAnsi="Times New Roman" w:cs="Times New Roman"/>
        </w:rPr>
        <w:t>-</w:t>
      </w:r>
      <w:r w:rsidRPr="003F35BE">
        <w:rPr>
          <w:rFonts w:ascii="Times New Roman" w:hAnsi="Times New Roman" w:cs="Times New Roman"/>
        </w:rPr>
        <w:t xml:space="preserve">10). Присутствие Иисуса перед Отцом — это якорь для души (см. </w:t>
      </w:r>
      <w:r w:rsidR="00947379">
        <w:rPr>
          <w:rFonts w:ascii="Times New Roman" w:hAnsi="Times New Roman" w:cs="Times New Roman"/>
        </w:rPr>
        <w:t>Евр.</w:t>
      </w:r>
      <w:r w:rsidRPr="003F35BE">
        <w:rPr>
          <w:rFonts w:ascii="Times New Roman" w:hAnsi="Times New Roman" w:cs="Times New Roman"/>
        </w:rPr>
        <w:t>6:19), прикрепленный к престолу Божьему. Слава Божьего правления озарена исполнением Его обещания, данного нам через Иисуса. Какие еще гарантии нам нужны?</w:t>
      </w:r>
    </w:p>
    <w:p w:rsidR="003F35BE" w:rsidRPr="00A67907" w:rsidRDefault="003F35BE" w:rsidP="003F35BE">
      <w:pPr>
        <w:spacing w:after="120" w:line="276" w:lineRule="auto"/>
        <w:jc w:val="both"/>
        <w:rPr>
          <w:rFonts w:ascii="Times New Roman" w:hAnsi="Times New Roman" w:cs="Times New Roman"/>
          <w:b/>
        </w:rPr>
      </w:pPr>
      <w:r w:rsidRPr="00A67907">
        <w:rPr>
          <w:rFonts w:ascii="Times New Roman" w:hAnsi="Times New Roman" w:cs="Times New Roman"/>
          <w:b/>
        </w:rPr>
        <w:t>Какие чувства вы испытываете, зная, что Бог дал вам клятву? Почему эта мысль может даровать вам уверенность в спасении, даже если вы считаете себя недостойным? С другой стороны, как не стать самоуверенным в спасении?</w:t>
      </w:r>
    </w:p>
    <w:p w:rsidR="003F35BE" w:rsidRPr="003F35BE" w:rsidRDefault="003F35BE" w:rsidP="003F35BE">
      <w:pPr>
        <w:spacing w:after="120" w:line="276" w:lineRule="auto"/>
        <w:jc w:val="both"/>
        <w:rPr>
          <w:rFonts w:ascii="Times New Roman" w:hAnsi="Times New Roman" w:cs="Times New Roman"/>
        </w:rPr>
      </w:pPr>
    </w:p>
    <w:p w:rsidR="003F35BE" w:rsidRPr="00A67907" w:rsidRDefault="00A67907" w:rsidP="003F35BE">
      <w:pPr>
        <w:spacing w:after="120" w:line="276" w:lineRule="auto"/>
        <w:jc w:val="both"/>
        <w:rPr>
          <w:rFonts w:ascii="Times New Roman" w:hAnsi="Times New Roman" w:cs="Times New Roman"/>
          <w:b/>
        </w:rPr>
      </w:pPr>
      <w:r w:rsidRPr="00A67907">
        <w:rPr>
          <w:rFonts w:ascii="Times New Roman" w:hAnsi="Times New Roman" w:cs="Times New Roman"/>
          <w:b/>
        </w:rPr>
        <w:t xml:space="preserve">Пятница. </w:t>
      </w:r>
      <w:r w:rsidR="003F35BE" w:rsidRPr="00A67907">
        <w:rPr>
          <w:rFonts w:ascii="Times New Roman" w:hAnsi="Times New Roman" w:cs="Times New Roman"/>
          <w:b/>
        </w:rPr>
        <w:t>Для дальнейшего исследования</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Прочитайте из книги Э. Уайт «Деяния апостолов» главу«Возлюбленный Иоанн» (с. 539–545); из книги «Желание веков» главу «Иуда» (с. 716–722).</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lastRenderedPageBreak/>
        <w:t>«Борьба со своим „я“ — это самая большая битва, которую когда-либо приходилось вести людям. Чтобы смирить свое„я“, полностью покориться воле Божьей, нужно прилагать усилия. Без самоотдачи Богу для человека невозможна новая жизнь в святости» (Э. Уайт. Путь ко Христу, с. 43).</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«Он хотел уподобиться Иисусу и под влиянием преобразующей любви Христа стал смиренным и кротким. Его „я“ было сокрыто в Иисусе. Иоанн более, чем все другие ученики, покорился силе этой чудесной, новой жизни…</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Горячая любовь Иоанна ко Христу побуждала его всегда быть рядом с Ним. Спаситель любил всех Своих учеников, но Иоанн среди них был наиболее восприимчивым и самым молодым. С детской доверчивостью открывал он свое сердце Иисусу. Таким образом, он наиболее близко общался со Христом, и через него людям было передано глубочайшее духовное учение Господа...</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На его лице отражалась слава Господа. От него исходило христоподобное сияние преобразившей его святости. С любовью и восхищением он созерцал Спасителя до тех пор, пока не окрепло его желание быть подобным Христу, общаться с Ним, и пока в нем не отразились черты его Господа» (Э. Уайт. Деяния апостолов, с. 544, 545).</w:t>
      </w:r>
    </w:p>
    <w:p w:rsidR="003F35BE" w:rsidRPr="00A67907" w:rsidRDefault="003F35BE" w:rsidP="003F35BE">
      <w:pPr>
        <w:spacing w:after="120" w:line="276" w:lineRule="auto"/>
        <w:jc w:val="both"/>
        <w:rPr>
          <w:rFonts w:ascii="Times New Roman" w:hAnsi="Times New Roman" w:cs="Times New Roman"/>
          <w:b/>
        </w:rPr>
      </w:pPr>
      <w:r w:rsidRPr="00A67907">
        <w:rPr>
          <w:rFonts w:ascii="Times New Roman" w:hAnsi="Times New Roman" w:cs="Times New Roman"/>
          <w:b/>
        </w:rPr>
        <w:t>Вопросы для обсуждения:</w:t>
      </w:r>
    </w:p>
    <w:p w:rsidR="003F35BE" w:rsidRPr="00A67907" w:rsidRDefault="003F35BE" w:rsidP="00A67907">
      <w:pPr>
        <w:pStyle w:val="a3"/>
        <w:numPr>
          <w:ilvl w:val="0"/>
          <w:numId w:val="14"/>
        </w:numPr>
        <w:spacing w:after="120" w:line="276" w:lineRule="auto"/>
        <w:jc w:val="both"/>
        <w:rPr>
          <w:rFonts w:ascii="Times New Roman" w:hAnsi="Times New Roman" w:cs="Times New Roman"/>
        </w:rPr>
      </w:pPr>
      <w:r w:rsidRPr="00A67907">
        <w:rPr>
          <w:rFonts w:ascii="Times New Roman" w:hAnsi="Times New Roman" w:cs="Times New Roman"/>
        </w:rPr>
        <w:t>Жизнь Иоанна, любимого ученика, и жизнь Иуды Искариота представляют собой резкий контраст. Когда Иисус увидел Иоанна и его брата, Он назвал их сыновьями грома (см. Мк. 3:17). У Иоанна были серьезные недостатки. У Иуды тоже были недостатки, но они не были более драматичными и серьезными, чем у Иоанна. Почему Иоанн преобразился в подобие Иисуса, в то время как Иуда согрешил против Святого Духа? В чем разница между ними?</w:t>
      </w:r>
    </w:p>
    <w:p w:rsidR="003F35BE" w:rsidRPr="00A67907" w:rsidRDefault="003F35BE" w:rsidP="00A67907">
      <w:pPr>
        <w:pStyle w:val="a3"/>
        <w:numPr>
          <w:ilvl w:val="0"/>
          <w:numId w:val="14"/>
        </w:numPr>
        <w:spacing w:after="120" w:line="276" w:lineRule="auto"/>
        <w:jc w:val="both"/>
        <w:rPr>
          <w:rFonts w:ascii="Times New Roman" w:hAnsi="Times New Roman" w:cs="Times New Roman"/>
        </w:rPr>
      </w:pPr>
      <w:r w:rsidRPr="00A67907">
        <w:rPr>
          <w:rFonts w:ascii="Times New Roman" w:hAnsi="Times New Roman" w:cs="Times New Roman"/>
        </w:rPr>
        <w:t>Иисус предлагает верующим взять свой крест и следовать за Ним. Предполагает ли несение своего креста покорность перед нападками окружающих?</w:t>
      </w:r>
    </w:p>
    <w:p w:rsidR="003F35BE" w:rsidRPr="00A67907" w:rsidRDefault="003F35BE" w:rsidP="00A67907">
      <w:pPr>
        <w:pStyle w:val="a3"/>
        <w:numPr>
          <w:ilvl w:val="0"/>
          <w:numId w:val="14"/>
        </w:numPr>
        <w:spacing w:after="120" w:line="276" w:lineRule="auto"/>
        <w:jc w:val="both"/>
        <w:rPr>
          <w:rFonts w:ascii="Times New Roman" w:hAnsi="Times New Roman" w:cs="Times New Roman"/>
        </w:rPr>
      </w:pPr>
      <w:r w:rsidRPr="00A67907">
        <w:rPr>
          <w:rFonts w:ascii="Times New Roman" w:hAnsi="Times New Roman" w:cs="Times New Roman"/>
        </w:rPr>
        <w:t>Почему Богу нужно, чтобы мы полностью отдали Ему свою жизнь? Какая связь между свободой воли и спасением?</w:t>
      </w:r>
    </w:p>
    <w:p w:rsidR="003F35BE" w:rsidRPr="003F35BE" w:rsidRDefault="003F35BE" w:rsidP="00A67907">
      <w:pPr>
        <w:pStyle w:val="1"/>
      </w:pPr>
      <w:bookmarkStart w:id="15" w:name="_Toc87025358"/>
      <w:r w:rsidRPr="003F35BE">
        <w:t>К</w:t>
      </w:r>
      <w:r w:rsidR="00A67907" w:rsidRPr="003F35BE">
        <w:t xml:space="preserve">омментарий к уроку </w:t>
      </w:r>
      <w:r w:rsidRPr="003F35BE">
        <w:t>7</w:t>
      </w:r>
      <w:r w:rsidR="00A67907">
        <w:t>.</w:t>
      </w:r>
      <w:bookmarkEnd w:id="15"/>
    </w:p>
    <w:p w:rsidR="003F35BE" w:rsidRPr="003F35BE" w:rsidRDefault="003F35BE" w:rsidP="003F35BE">
      <w:pPr>
        <w:spacing w:after="120" w:line="276" w:lineRule="auto"/>
        <w:jc w:val="both"/>
        <w:rPr>
          <w:rFonts w:ascii="Times New Roman" w:hAnsi="Times New Roman" w:cs="Times New Roman"/>
        </w:rPr>
      </w:pPr>
      <w:r w:rsidRPr="00A67907">
        <w:rPr>
          <w:rFonts w:ascii="Times New Roman" w:hAnsi="Times New Roman" w:cs="Times New Roman"/>
          <w:b/>
        </w:rPr>
        <w:t>Б</w:t>
      </w:r>
      <w:r w:rsidR="00A67907" w:rsidRPr="00A67907">
        <w:rPr>
          <w:rFonts w:ascii="Times New Roman" w:hAnsi="Times New Roman" w:cs="Times New Roman"/>
          <w:b/>
        </w:rPr>
        <w:t>иблейские отрывки для исследования</w:t>
      </w:r>
      <w:r w:rsidRPr="00A67907">
        <w:rPr>
          <w:rFonts w:ascii="Times New Roman" w:hAnsi="Times New Roman" w:cs="Times New Roman"/>
          <w:b/>
        </w:rPr>
        <w:t>:</w:t>
      </w:r>
      <w:r w:rsidR="00947379">
        <w:rPr>
          <w:rFonts w:ascii="Times New Roman" w:hAnsi="Times New Roman" w:cs="Times New Roman"/>
        </w:rPr>
        <w:t>Евр.</w:t>
      </w:r>
      <w:r w:rsidR="00A67907">
        <w:rPr>
          <w:rFonts w:ascii="Times New Roman" w:hAnsi="Times New Roman" w:cs="Times New Roman"/>
        </w:rPr>
        <w:t>6:4–6,9–13,</w:t>
      </w:r>
      <w:r w:rsidRPr="003F35BE">
        <w:rPr>
          <w:rFonts w:ascii="Times New Roman" w:hAnsi="Times New Roman" w:cs="Times New Roman"/>
        </w:rPr>
        <w:t xml:space="preserve">17–20;10:26–29; </w:t>
      </w:r>
      <w:r w:rsidR="004C511A">
        <w:rPr>
          <w:rFonts w:ascii="Times New Roman" w:hAnsi="Times New Roman" w:cs="Times New Roman"/>
        </w:rPr>
        <w:t>Матф.</w:t>
      </w:r>
      <w:r w:rsidRPr="003F35BE">
        <w:rPr>
          <w:rFonts w:ascii="Times New Roman" w:hAnsi="Times New Roman" w:cs="Times New Roman"/>
        </w:rPr>
        <w:t>16:24; Рим. 6:6.</w:t>
      </w:r>
    </w:p>
    <w:p w:rsidR="003F35BE" w:rsidRPr="00066B8A" w:rsidRDefault="003F35BE" w:rsidP="003F35BE">
      <w:pPr>
        <w:spacing w:after="120" w:line="276" w:lineRule="auto"/>
        <w:jc w:val="both"/>
        <w:rPr>
          <w:rFonts w:ascii="Times New Roman" w:hAnsi="Times New Roman" w:cs="Times New Roman"/>
          <w:b/>
        </w:rPr>
      </w:pPr>
      <w:r w:rsidRPr="00066B8A">
        <w:rPr>
          <w:rFonts w:ascii="Times New Roman" w:hAnsi="Times New Roman" w:cs="Times New Roman"/>
          <w:b/>
        </w:rPr>
        <w:t>Ч</w:t>
      </w:r>
      <w:r w:rsidR="00066B8A" w:rsidRPr="00066B8A">
        <w:rPr>
          <w:rFonts w:ascii="Times New Roman" w:hAnsi="Times New Roman" w:cs="Times New Roman"/>
          <w:b/>
        </w:rPr>
        <w:t>асть</w:t>
      </w:r>
      <w:r w:rsidRPr="00066B8A">
        <w:rPr>
          <w:rFonts w:ascii="Times New Roman" w:hAnsi="Times New Roman" w:cs="Times New Roman"/>
          <w:b/>
        </w:rPr>
        <w:t xml:space="preserve"> I. О</w:t>
      </w:r>
      <w:r w:rsidR="00066B8A" w:rsidRPr="00066B8A">
        <w:rPr>
          <w:rFonts w:ascii="Times New Roman" w:hAnsi="Times New Roman" w:cs="Times New Roman"/>
          <w:b/>
        </w:rPr>
        <w:t>бзор</w:t>
      </w:r>
    </w:p>
    <w:p w:rsidR="003F35BE" w:rsidRPr="003F35BE" w:rsidRDefault="00947379" w:rsidP="003F35BE">
      <w:pPr>
        <w:spacing w:after="120" w:line="276" w:lineRule="auto"/>
        <w:jc w:val="both"/>
        <w:rPr>
          <w:rFonts w:ascii="Times New Roman" w:hAnsi="Times New Roman" w:cs="Times New Roman"/>
        </w:rPr>
      </w:pPr>
      <w:r>
        <w:rPr>
          <w:rFonts w:ascii="Times New Roman" w:hAnsi="Times New Roman" w:cs="Times New Roman"/>
        </w:rPr>
        <w:t>Евр.</w:t>
      </w:r>
      <w:r w:rsidR="003F35BE" w:rsidRPr="003F35BE">
        <w:rPr>
          <w:rFonts w:ascii="Times New Roman" w:hAnsi="Times New Roman" w:cs="Times New Roman"/>
        </w:rPr>
        <w:t xml:space="preserve">5 заканчивается на несколько мрачной ноте. Павел упрекает своих слушателей в том, что они остановились в своем духовном развитии. Павел признает, что его аудитория «не способна слушать» (см. </w:t>
      </w:r>
      <w:r>
        <w:rPr>
          <w:rFonts w:ascii="Times New Roman" w:hAnsi="Times New Roman" w:cs="Times New Roman"/>
        </w:rPr>
        <w:t>Евр.</w:t>
      </w:r>
      <w:r w:rsidR="003F35BE" w:rsidRPr="003F35BE">
        <w:rPr>
          <w:rFonts w:ascii="Times New Roman" w:hAnsi="Times New Roman" w:cs="Times New Roman"/>
        </w:rPr>
        <w:t>5:11), но несмотря на это он продолжает свою проповедь, раскрывая глубокие богословские мысли. Также Павел отмечает, что</w:t>
      </w:r>
      <w:r w:rsidR="00066B8A">
        <w:rPr>
          <w:rFonts w:ascii="Times New Roman" w:hAnsi="Times New Roman" w:cs="Times New Roman"/>
        </w:rPr>
        <w:t>,</w:t>
      </w:r>
      <w:r w:rsidR="003F35BE" w:rsidRPr="003F35BE">
        <w:rPr>
          <w:rFonts w:ascii="Times New Roman" w:hAnsi="Times New Roman" w:cs="Times New Roman"/>
        </w:rPr>
        <w:t xml:space="preserve"> если позволит время, он снова коснется таких основ, как «обращение от мертвых дел и веры в Бога, учений о крещениях, о возложении рук, о воскресении мертвых и о суде вечном» (</w:t>
      </w:r>
      <w:r>
        <w:rPr>
          <w:rFonts w:ascii="Times New Roman" w:hAnsi="Times New Roman" w:cs="Times New Roman"/>
        </w:rPr>
        <w:t>Евр.</w:t>
      </w:r>
      <w:r w:rsidR="003F35BE" w:rsidRPr="003F35BE">
        <w:rPr>
          <w:rFonts w:ascii="Times New Roman" w:hAnsi="Times New Roman" w:cs="Times New Roman"/>
        </w:rPr>
        <w:t>6:1</w:t>
      </w:r>
      <w:r w:rsidR="00066B8A">
        <w:rPr>
          <w:rFonts w:ascii="Times New Roman" w:hAnsi="Times New Roman" w:cs="Times New Roman"/>
        </w:rPr>
        <w:t>-</w:t>
      </w:r>
      <w:r w:rsidR="003F35BE" w:rsidRPr="003F35BE">
        <w:rPr>
          <w:rFonts w:ascii="Times New Roman" w:hAnsi="Times New Roman" w:cs="Times New Roman"/>
        </w:rPr>
        <w:t>2).</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 xml:space="preserve">Ранее читатели Павла уже испытали на себе Божьи благословения (см. </w:t>
      </w:r>
      <w:r w:rsidR="00947379">
        <w:rPr>
          <w:rFonts w:ascii="Times New Roman" w:hAnsi="Times New Roman" w:cs="Times New Roman"/>
        </w:rPr>
        <w:t>Евр.</w:t>
      </w:r>
      <w:r w:rsidRPr="003F35BE">
        <w:rPr>
          <w:rFonts w:ascii="Times New Roman" w:hAnsi="Times New Roman" w:cs="Times New Roman"/>
        </w:rPr>
        <w:t>6:4</w:t>
      </w:r>
      <w:r w:rsidR="00066B8A">
        <w:rPr>
          <w:rFonts w:ascii="Times New Roman" w:hAnsi="Times New Roman" w:cs="Times New Roman"/>
        </w:rPr>
        <w:t>-</w:t>
      </w:r>
      <w:r w:rsidRPr="003F35BE">
        <w:rPr>
          <w:rFonts w:ascii="Times New Roman" w:hAnsi="Times New Roman" w:cs="Times New Roman"/>
        </w:rPr>
        <w:t>5). Слушатели были «просвещены, и вкусили дара небесного, и соделались причастниками Духа Святого, и вкусили благого глагола Божия и сил будущего века». Эти фразы описывают опыт обращения и познания благодати Божьей, Святого Духа через знамения и чудеса, истины Евангелия и спасения.</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Несмотря на все эти благословения, некоторые из слушающих все же отступили. Павел говорит своим слушателям, что невозможно «отпадших опять обновлять покаянием» (</w:t>
      </w:r>
      <w:r w:rsidR="00947379">
        <w:rPr>
          <w:rFonts w:ascii="Times New Roman" w:hAnsi="Times New Roman" w:cs="Times New Roman"/>
        </w:rPr>
        <w:t>Евр.</w:t>
      </w:r>
      <w:r w:rsidRPr="003F35BE">
        <w:rPr>
          <w:rFonts w:ascii="Times New Roman" w:hAnsi="Times New Roman" w:cs="Times New Roman"/>
        </w:rPr>
        <w:t xml:space="preserve">6:6). Подобный приговор повторяется в </w:t>
      </w:r>
      <w:r w:rsidR="00947379">
        <w:rPr>
          <w:rFonts w:ascii="Times New Roman" w:hAnsi="Times New Roman" w:cs="Times New Roman"/>
        </w:rPr>
        <w:t>Евр.</w:t>
      </w:r>
      <w:r w:rsidRPr="003F35BE">
        <w:rPr>
          <w:rFonts w:ascii="Times New Roman" w:hAnsi="Times New Roman" w:cs="Times New Roman"/>
        </w:rPr>
        <w:t>10:26–29 для тех, кто, получив познание истины, умышленно упорствует в грехе. Поведение отступника описывается метафорами, которые означают отвержение Христа, Его жертвы и Святого Духа.</w:t>
      </w:r>
    </w:p>
    <w:p w:rsidR="003F35BE" w:rsidRPr="00066B8A" w:rsidRDefault="003F35BE" w:rsidP="003F35BE">
      <w:pPr>
        <w:spacing w:after="120" w:line="276" w:lineRule="auto"/>
        <w:jc w:val="both"/>
        <w:rPr>
          <w:rFonts w:ascii="Times New Roman" w:hAnsi="Times New Roman" w:cs="Times New Roman"/>
          <w:b/>
        </w:rPr>
      </w:pPr>
      <w:r w:rsidRPr="00066B8A">
        <w:rPr>
          <w:rFonts w:ascii="Times New Roman" w:hAnsi="Times New Roman" w:cs="Times New Roman"/>
          <w:b/>
        </w:rPr>
        <w:t>Ч</w:t>
      </w:r>
      <w:r w:rsidR="00066B8A" w:rsidRPr="00066B8A">
        <w:rPr>
          <w:rFonts w:ascii="Times New Roman" w:hAnsi="Times New Roman" w:cs="Times New Roman"/>
          <w:b/>
        </w:rPr>
        <w:t>асть</w:t>
      </w:r>
      <w:r w:rsidRPr="00066B8A">
        <w:rPr>
          <w:rFonts w:ascii="Times New Roman" w:hAnsi="Times New Roman" w:cs="Times New Roman"/>
          <w:b/>
        </w:rPr>
        <w:t xml:space="preserve"> II. К</w:t>
      </w:r>
      <w:r w:rsidR="00066B8A" w:rsidRPr="00066B8A">
        <w:rPr>
          <w:rFonts w:ascii="Times New Roman" w:hAnsi="Times New Roman" w:cs="Times New Roman"/>
          <w:b/>
        </w:rPr>
        <w:t>омментарий</w:t>
      </w:r>
    </w:p>
    <w:p w:rsidR="003F35BE" w:rsidRPr="00066B8A" w:rsidRDefault="003F35BE" w:rsidP="003F35BE">
      <w:pPr>
        <w:spacing w:after="120" w:line="276" w:lineRule="auto"/>
        <w:jc w:val="both"/>
        <w:rPr>
          <w:rFonts w:ascii="Times New Roman" w:hAnsi="Times New Roman" w:cs="Times New Roman"/>
          <w:b/>
        </w:rPr>
      </w:pPr>
      <w:r w:rsidRPr="00066B8A">
        <w:rPr>
          <w:rFonts w:ascii="Times New Roman" w:hAnsi="Times New Roman" w:cs="Times New Roman"/>
          <w:b/>
        </w:rPr>
        <w:t>Н</w:t>
      </w:r>
      <w:r w:rsidR="00066B8A" w:rsidRPr="00066B8A">
        <w:rPr>
          <w:rFonts w:ascii="Times New Roman" w:hAnsi="Times New Roman" w:cs="Times New Roman"/>
          <w:b/>
        </w:rPr>
        <w:t>евозможность покаяния</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 xml:space="preserve">Говорит ли </w:t>
      </w:r>
      <w:r w:rsidR="00947379">
        <w:rPr>
          <w:rFonts w:ascii="Times New Roman" w:hAnsi="Times New Roman" w:cs="Times New Roman"/>
        </w:rPr>
        <w:t>Евр.</w:t>
      </w:r>
      <w:r w:rsidRPr="003F35BE">
        <w:rPr>
          <w:rFonts w:ascii="Times New Roman" w:hAnsi="Times New Roman" w:cs="Times New Roman"/>
        </w:rPr>
        <w:t xml:space="preserve">6:4–6 и </w:t>
      </w:r>
      <w:r w:rsidR="00947379">
        <w:rPr>
          <w:rFonts w:ascii="Times New Roman" w:hAnsi="Times New Roman" w:cs="Times New Roman"/>
        </w:rPr>
        <w:t>Евр.</w:t>
      </w:r>
      <w:r w:rsidRPr="003F35BE">
        <w:rPr>
          <w:rFonts w:ascii="Times New Roman" w:hAnsi="Times New Roman" w:cs="Times New Roman"/>
        </w:rPr>
        <w:t xml:space="preserve">10:26–29 о том, что если христианин отступает, он или она не могут больше покаяться? Неужели нет возможности получить еще один шанс? На протяжении многих веков христиане придерживалисьименно такого понимания </w:t>
      </w:r>
      <w:r w:rsidR="00947379">
        <w:rPr>
          <w:rFonts w:ascii="Times New Roman" w:hAnsi="Times New Roman" w:cs="Times New Roman"/>
        </w:rPr>
        <w:t>Евр.</w:t>
      </w:r>
      <w:r w:rsidRPr="003F35BE">
        <w:rPr>
          <w:rFonts w:ascii="Times New Roman" w:hAnsi="Times New Roman" w:cs="Times New Roman"/>
        </w:rPr>
        <w:t xml:space="preserve">6:4–6, что побуждало некоторых откладывать покаяние на </w:t>
      </w:r>
      <w:r w:rsidRPr="003F35BE">
        <w:rPr>
          <w:rFonts w:ascii="Times New Roman" w:hAnsi="Times New Roman" w:cs="Times New Roman"/>
        </w:rPr>
        <w:lastRenderedPageBreak/>
        <w:t xml:space="preserve">конец жизни. Если это так, то как объяснить покаяние Петра после отречения от Иисуса (см. </w:t>
      </w:r>
      <w:r w:rsidR="004C511A">
        <w:rPr>
          <w:rFonts w:ascii="Times New Roman" w:hAnsi="Times New Roman" w:cs="Times New Roman"/>
        </w:rPr>
        <w:t>Матф.</w:t>
      </w:r>
      <w:r w:rsidRPr="003F35BE">
        <w:rPr>
          <w:rFonts w:ascii="Times New Roman" w:hAnsi="Times New Roman" w:cs="Times New Roman"/>
        </w:rPr>
        <w:t xml:space="preserve">26:69–75)? Приступим к исследованию Библии, чтобы верно интерпретировать </w:t>
      </w:r>
      <w:r w:rsidR="00947379">
        <w:rPr>
          <w:rFonts w:ascii="Times New Roman" w:hAnsi="Times New Roman" w:cs="Times New Roman"/>
        </w:rPr>
        <w:t>Евр.</w:t>
      </w:r>
      <w:r w:rsidRPr="003F35BE">
        <w:rPr>
          <w:rFonts w:ascii="Times New Roman" w:hAnsi="Times New Roman" w:cs="Times New Roman"/>
        </w:rPr>
        <w:t>6:4–6 и согласовать данный отрывок с опытом Петра, а также другими отрывками Священного Писания.</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 xml:space="preserve">Важно понять предыдущий опыт слушателей Послания к евреям. Некоторые из них были «просвещены, и вкусили дара небесного, и соделались причастниками Духа Святого, и вкусили благого глагола Божия и сил будущего века», а затем отпали. Первая метафора, используемая для описания этой христианской общины, — «просвещены». Это выражение также встречается в </w:t>
      </w:r>
      <w:r w:rsidR="00947379">
        <w:rPr>
          <w:rFonts w:ascii="Times New Roman" w:hAnsi="Times New Roman" w:cs="Times New Roman"/>
        </w:rPr>
        <w:t>Евр.</w:t>
      </w:r>
      <w:r w:rsidRPr="003F35BE">
        <w:rPr>
          <w:rFonts w:ascii="Times New Roman" w:hAnsi="Times New Roman" w:cs="Times New Roman"/>
        </w:rPr>
        <w:t>10:32: «Вспомните прежние дни ваши, когда вы, быв просвещены, выдержали великий подвиг страданий». Очевидно, что эта метафора описывает первоначальный опыт знакомства со Христом. Под влиянием Духа Божьего слушатели Павла обратились от «мертвых дел» к «вере в Бога» (</w:t>
      </w:r>
      <w:r w:rsidR="00947379">
        <w:rPr>
          <w:rFonts w:ascii="Times New Roman" w:hAnsi="Times New Roman" w:cs="Times New Roman"/>
        </w:rPr>
        <w:t>Евр.</w:t>
      </w:r>
      <w:r w:rsidRPr="003F35BE">
        <w:rPr>
          <w:rFonts w:ascii="Times New Roman" w:hAnsi="Times New Roman" w:cs="Times New Roman"/>
        </w:rPr>
        <w:t>6:1) и к «познанию истины» (</w:t>
      </w:r>
      <w:r w:rsidR="00947379">
        <w:rPr>
          <w:rFonts w:ascii="Times New Roman" w:hAnsi="Times New Roman" w:cs="Times New Roman"/>
        </w:rPr>
        <w:t>Евр.</w:t>
      </w:r>
      <w:r w:rsidRPr="003F35BE">
        <w:rPr>
          <w:rFonts w:ascii="Times New Roman" w:hAnsi="Times New Roman" w:cs="Times New Roman"/>
        </w:rPr>
        <w:t>10:26). Вторая метафора, «вкусившие дара небесного» (</w:t>
      </w:r>
      <w:r w:rsidR="00947379">
        <w:rPr>
          <w:rFonts w:ascii="Times New Roman" w:hAnsi="Times New Roman" w:cs="Times New Roman"/>
        </w:rPr>
        <w:t>Евр.</w:t>
      </w:r>
      <w:r w:rsidRPr="003F35BE">
        <w:rPr>
          <w:rFonts w:ascii="Times New Roman" w:hAnsi="Times New Roman" w:cs="Times New Roman"/>
        </w:rPr>
        <w:t xml:space="preserve">6:4), показывает, что слушатели пережили духовный опыт спасения по благодати. Глагол «вкусить» также появляется в </w:t>
      </w:r>
      <w:r w:rsidR="00947379">
        <w:rPr>
          <w:rFonts w:ascii="Times New Roman" w:hAnsi="Times New Roman" w:cs="Times New Roman"/>
        </w:rPr>
        <w:t>Евр.</w:t>
      </w:r>
      <w:r w:rsidRPr="003F35BE">
        <w:rPr>
          <w:rFonts w:ascii="Times New Roman" w:hAnsi="Times New Roman" w:cs="Times New Roman"/>
        </w:rPr>
        <w:t>2:9, где говорится о Христе, Который должен был «вкусить смерть за всех». Когда Христос, будучи Человеком, вкусил смерть, Он испытал нечто неизвестное Ему до сих пор. Читатели Послания к евреям точно так же вкусили небесный дар — нечто ранее неизвестное им, а именно «великое спасение» (</w:t>
      </w:r>
      <w:r w:rsidR="00947379">
        <w:rPr>
          <w:rFonts w:ascii="Times New Roman" w:hAnsi="Times New Roman" w:cs="Times New Roman"/>
        </w:rPr>
        <w:t>Евр.</w:t>
      </w:r>
      <w:r w:rsidRPr="003F35BE">
        <w:rPr>
          <w:rFonts w:ascii="Times New Roman" w:hAnsi="Times New Roman" w:cs="Times New Roman"/>
        </w:rPr>
        <w:t>2:3); Син. пер.: «вознерадев о толиком спасении» — буквально: пренебрегая таким великим спасением).</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Третья метафора тесно связана с вкушением небесного дара. Христиане «соделались причастниками Духа Святого» (</w:t>
      </w:r>
      <w:r w:rsidR="00947379">
        <w:rPr>
          <w:rFonts w:ascii="Times New Roman" w:hAnsi="Times New Roman" w:cs="Times New Roman"/>
        </w:rPr>
        <w:t>Евр.</w:t>
      </w:r>
      <w:r w:rsidRPr="003F35BE">
        <w:rPr>
          <w:rFonts w:ascii="Times New Roman" w:hAnsi="Times New Roman" w:cs="Times New Roman"/>
        </w:rPr>
        <w:t xml:space="preserve">6:4). Эта метафора выражает идею причастности и напоминает о </w:t>
      </w:r>
      <w:r w:rsidR="00947379">
        <w:rPr>
          <w:rFonts w:ascii="Times New Roman" w:hAnsi="Times New Roman" w:cs="Times New Roman"/>
        </w:rPr>
        <w:t>Евр.</w:t>
      </w:r>
      <w:r w:rsidRPr="003F35BE">
        <w:rPr>
          <w:rFonts w:ascii="Times New Roman" w:hAnsi="Times New Roman" w:cs="Times New Roman"/>
        </w:rPr>
        <w:t>3:1,14, где аудитория описывается как«участники в небесном звании» и «причастники Христа». Раздаяние Святого Духа — это тот яркий опыт, который испытали слушатели Павла на ранней стадии своего христианского становления (</w:t>
      </w:r>
      <w:r w:rsidR="00947379">
        <w:rPr>
          <w:rFonts w:ascii="Times New Roman" w:hAnsi="Times New Roman" w:cs="Times New Roman"/>
        </w:rPr>
        <w:t>Евр.</w:t>
      </w:r>
      <w:r w:rsidRPr="003F35BE">
        <w:rPr>
          <w:rFonts w:ascii="Times New Roman" w:hAnsi="Times New Roman" w:cs="Times New Roman"/>
        </w:rPr>
        <w:t>2:4).</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Серия метафор продолжается повторением образов вкушения пищи. «Вкус благого глагола Божия» (</w:t>
      </w:r>
      <w:r w:rsidR="00947379">
        <w:rPr>
          <w:rFonts w:ascii="Times New Roman" w:hAnsi="Times New Roman" w:cs="Times New Roman"/>
        </w:rPr>
        <w:t>Евр.</w:t>
      </w:r>
      <w:r w:rsidRPr="003F35BE">
        <w:rPr>
          <w:rFonts w:ascii="Times New Roman" w:hAnsi="Times New Roman" w:cs="Times New Roman"/>
        </w:rPr>
        <w:t>6:5) относится</w:t>
      </w:r>
      <w:r w:rsidR="00ED6287">
        <w:rPr>
          <w:rFonts w:ascii="Times New Roman" w:hAnsi="Times New Roman" w:cs="Times New Roman"/>
        </w:rPr>
        <w:t xml:space="preserve"> к</w:t>
      </w:r>
      <w:r w:rsidRPr="003F35BE">
        <w:rPr>
          <w:rFonts w:ascii="Times New Roman" w:hAnsi="Times New Roman" w:cs="Times New Roman"/>
        </w:rPr>
        <w:t xml:space="preserve"> слушанию Евангелия и к принятию слушателями благой вести о спасении (</w:t>
      </w:r>
      <w:r w:rsidR="00947379">
        <w:rPr>
          <w:rFonts w:ascii="Times New Roman" w:hAnsi="Times New Roman" w:cs="Times New Roman"/>
        </w:rPr>
        <w:t>Евр.</w:t>
      </w:r>
      <w:r w:rsidRPr="003F35BE">
        <w:rPr>
          <w:rFonts w:ascii="Times New Roman" w:hAnsi="Times New Roman" w:cs="Times New Roman"/>
        </w:rPr>
        <w:t>2:3). В Ветхом Завете Слово Божье иногда сравнивается с пищей (см. Втор. 8:3). Слушатели не просто вкусили благого Слова Божьего, но также и «сил будущего века» (</w:t>
      </w:r>
      <w:r w:rsidR="00947379">
        <w:rPr>
          <w:rFonts w:ascii="Times New Roman" w:hAnsi="Times New Roman" w:cs="Times New Roman"/>
        </w:rPr>
        <w:t>Евр.</w:t>
      </w:r>
      <w:r w:rsidRPr="003F35BE">
        <w:rPr>
          <w:rFonts w:ascii="Times New Roman" w:hAnsi="Times New Roman" w:cs="Times New Roman"/>
        </w:rPr>
        <w:t>6:5), что подразумевает «знамения и чудеса, и различные силы, и раздаяние Духа Святого по Его воле» (</w:t>
      </w:r>
      <w:r w:rsidR="00947379">
        <w:rPr>
          <w:rFonts w:ascii="Times New Roman" w:hAnsi="Times New Roman" w:cs="Times New Roman"/>
        </w:rPr>
        <w:t>Евр.</w:t>
      </w:r>
      <w:r w:rsidRPr="003F35BE">
        <w:rPr>
          <w:rFonts w:ascii="Times New Roman" w:hAnsi="Times New Roman" w:cs="Times New Roman"/>
        </w:rPr>
        <w:t>2:4).</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После четырех положительных метафор тон повествования резко меняется. Последняя метафора, «и отпавших» (</w:t>
      </w:r>
      <w:r w:rsidR="00947379">
        <w:rPr>
          <w:rFonts w:ascii="Times New Roman" w:hAnsi="Times New Roman" w:cs="Times New Roman"/>
        </w:rPr>
        <w:t>Евр.</w:t>
      </w:r>
      <w:r w:rsidRPr="003F35BE">
        <w:rPr>
          <w:rFonts w:ascii="Times New Roman" w:hAnsi="Times New Roman" w:cs="Times New Roman"/>
        </w:rPr>
        <w:t>6:6), передает феномен отступничества. В общем смысле глагол «отпадать» или «совершить отступничество» может означать «согрешить». Но, читая последующие строки: «они снова распинают в себе Сына Божия и ругаются Ему» (</w:t>
      </w:r>
      <w:r w:rsidR="00947379">
        <w:rPr>
          <w:rFonts w:ascii="Times New Roman" w:hAnsi="Times New Roman" w:cs="Times New Roman"/>
        </w:rPr>
        <w:t>Евр.</w:t>
      </w:r>
      <w:r w:rsidRPr="003F35BE">
        <w:rPr>
          <w:rFonts w:ascii="Times New Roman" w:hAnsi="Times New Roman" w:cs="Times New Roman"/>
        </w:rPr>
        <w:t xml:space="preserve">6:6), мы понимаем, что здесь имеется в виду грех в более серьезном смысле, то есть как полный отказ от каждого спасительного опыта, описанного в </w:t>
      </w:r>
      <w:r w:rsidR="00947379">
        <w:rPr>
          <w:rFonts w:ascii="Times New Roman" w:hAnsi="Times New Roman" w:cs="Times New Roman"/>
        </w:rPr>
        <w:t>Евр.</w:t>
      </w:r>
      <w:r w:rsidRPr="003F35BE">
        <w:rPr>
          <w:rFonts w:ascii="Times New Roman" w:hAnsi="Times New Roman" w:cs="Times New Roman"/>
        </w:rPr>
        <w:t>6:4</w:t>
      </w:r>
      <w:r w:rsidR="00ED6287">
        <w:rPr>
          <w:rFonts w:ascii="Times New Roman" w:hAnsi="Times New Roman" w:cs="Times New Roman"/>
        </w:rPr>
        <w:t>-</w:t>
      </w:r>
      <w:r w:rsidRPr="003F35BE">
        <w:rPr>
          <w:rFonts w:ascii="Times New Roman" w:hAnsi="Times New Roman" w:cs="Times New Roman"/>
        </w:rPr>
        <w:t>5. Проще говоря, слушатели испытали обращение, спасение, силу Святого Духа через знамения и чудеса, благость Слова Божьего, а затем отступили.</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 xml:space="preserve">Теперь, выяснив предыдущий опыт слушателей Послания к евреям, перейдем к исследованию понятия невозможности покаяния в </w:t>
      </w:r>
      <w:r w:rsidR="00947379">
        <w:rPr>
          <w:rFonts w:ascii="Times New Roman" w:hAnsi="Times New Roman" w:cs="Times New Roman"/>
        </w:rPr>
        <w:t>Евр.</w:t>
      </w:r>
      <w:r w:rsidRPr="003F35BE">
        <w:rPr>
          <w:rFonts w:ascii="Times New Roman" w:hAnsi="Times New Roman" w:cs="Times New Roman"/>
        </w:rPr>
        <w:t>6:4–6. В греческом языке все пять упомянутых выше метафор — глагольные прилагательные (причастия). Все они стоят в прошедшем времени (аорист в греч. языке), которое описывает совершенное действие в прошлом. Эти действия по сути являются законченными. Цепочка причастий описывает одну и ту же группу людей. Таким образом, эта часть аудитории прошла путь от «просвещения» до «отступничества», столкнувшись с целым рядом религиозных переживаний.</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 xml:space="preserve">В последней части в </w:t>
      </w:r>
      <w:r w:rsidR="00947379">
        <w:rPr>
          <w:rFonts w:ascii="Times New Roman" w:hAnsi="Times New Roman" w:cs="Times New Roman"/>
        </w:rPr>
        <w:t>Евр.</w:t>
      </w:r>
      <w:r w:rsidRPr="003F35BE">
        <w:rPr>
          <w:rFonts w:ascii="Times New Roman" w:hAnsi="Times New Roman" w:cs="Times New Roman"/>
        </w:rPr>
        <w:t xml:space="preserve">6:6 используется второй блок причастий («снова распинают в себе Сына Божия и ругаются Ему»). На этот раз Павел использует причастия настоящего времени. Он внезапно переключается с прошедшего времени на настоящее, которое выражает действие, происходящее в данный момент. Что это означает? Настоящее время представляет собой действие по мере его развития, которое происходит во время разговора. Оба эти причастия описывают отступничество в настоящем времени. Эти действия рассматриваются как преступление, препятствующее покаянию, потому что они делают отступника врагом Христа. Отпавший человек снова и сновараспинает Сына Божьего и постоянно «ругается Ему». Что это значит? Ругаться Христу — значит снова распинать Его. Это воссоздание действий во времени показывает разрушительное и продолжающееся воздействие отступничества на тех, кто когда-то был просвещен. Из-за своего нынешнего постоянного отношения ко Христу они не могут снова покаяться. Их действия описывают </w:t>
      </w:r>
      <w:r w:rsidRPr="003F35BE">
        <w:rPr>
          <w:rFonts w:ascii="Times New Roman" w:hAnsi="Times New Roman" w:cs="Times New Roman"/>
        </w:rPr>
        <w:lastRenderedPageBreak/>
        <w:t>как причину отступничества, так и продолжающееся отношение отступника. Отвергая Христа, отступник отвергает саму возможность покаяния.</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Но что если у человека нет такого отношения? Есть ли у такого человека возможность спасения? Конечно! Здесь уместен пример Петра. Трижды отрекшись от Христа, Петр внезапно вспомнил предсказание Христа о себе «и выйдя вон, горько заплакал» (</w:t>
      </w:r>
      <w:r w:rsidR="004C511A">
        <w:rPr>
          <w:rFonts w:ascii="Times New Roman" w:hAnsi="Times New Roman" w:cs="Times New Roman"/>
        </w:rPr>
        <w:t>Матф.</w:t>
      </w:r>
      <w:r w:rsidRPr="003F35BE">
        <w:rPr>
          <w:rFonts w:ascii="Times New Roman" w:hAnsi="Times New Roman" w:cs="Times New Roman"/>
        </w:rPr>
        <w:t xml:space="preserve">26:75). Покаяние Петра разительно отличается от отношения отступников в </w:t>
      </w:r>
      <w:r w:rsidR="00947379">
        <w:rPr>
          <w:rFonts w:ascii="Times New Roman" w:hAnsi="Times New Roman" w:cs="Times New Roman"/>
        </w:rPr>
        <w:t>Евр.</w:t>
      </w:r>
      <w:r w:rsidRPr="003F35BE">
        <w:rPr>
          <w:rFonts w:ascii="Times New Roman" w:hAnsi="Times New Roman" w:cs="Times New Roman"/>
        </w:rPr>
        <w:t>6, которые распинают Сына Божьего и открыт</w:t>
      </w:r>
      <w:r w:rsidR="00ED6287">
        <w:rPr>
          <w:rFonts w:ascii="Times New Roman" w:hAnsi="Times New Roman" w:cs="Times New Roman"/>
        </w:rPr>
        <w:t>о ругаются Ему. Более того, в 1</w:t>
      </w:r>
      <w:r w:rsidRPr="003F35BE">
        <w:rPr>
          <w:rFonts w:ascii="Times New Roman" w:hAnsi="Times New Roman" w:cs="Times New Roman"/>
        </w:rPr>
        <w:t>И</w:t>
      </w:r>
      <w:r w:rsidR="00ED6287">
        <w:rPr>
          <w:rFonts w:ascii="Times New Roman" w:hAnsi="Times New Roman" w:cs="Times New Roman"/>
        </w:rPr>
        <w:t>оан.</w:t>
      </w:r>
      <w:r w:rsidRPr="003F35BE">
        <w:rPr>
          <w:rFonts w:ascii="Times New Roman" w:hAnsi="Times New Roman" w:cs="Times New Roman"/>
        </w:rPr>
        <w:t>2:1 говорится: «Дети мои! сие пишу вам, чтобы вы не согрешали; а если бы кто согрешил, то мы имеем ходатая пред Отцом, Иисуса Христа, праведника». Ходатай может быть полезен, только если мы принимаем его помощь, но никак, если позорим или распинаем его.</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 xml:space="preserve">Таким образом, </w:t>
      </w:r>
      <w:r w:rsidR="00947379">
        <w:rPr>
          <w:rFonts w:ascii="Times New Roman" w:hAnsi="Times New Roman" w:cs="Times New Roman"/>
        </w:rPr>
        <w:t>Евр.</w:t>
      </w:r>
      <w:r w:rsidRPr="003F35BE">
        <w:rPr>
          <w:rFonts w:ascii="Times New Roman" w:hAnsi="Times New Roman" w:cs="Times New Roman"/>
        </w:rPr>
        <w:t>6:4–6 ясно показывает, что аудитория столкнулась с самыми разными религиозными переживаниями — от обращения до отступничества. Для некоторых обновление к покаянию стало невозможным по причине того, что они ругались Христу и таким образом повторяли распятие. По сути, относясь ко Христу таким образом, они провозглашали Его своим врагом. Однако, если мы проявляем смиренное покаяние, как это сделал Петр, прощение всегда доступно для нас. Наш Ходатай, Иисус, всегда готов обновить нас к покаянию.</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 xml:space="preserve">То же верно и для текста из </w:t>
      </w:r>
      <w:r w:rsidR="00947379">
        <w:rPr>
          <w:rFonts w:ascii="Times New Roman" w:hAnsi="Times New Roman" w:cs="Times New Roman"/>
        </w:rPr>
        <w:t>Евр.</w:t>
      </w:r>
      <w:r w:rsidRPr="003F35BE">
        <w:rPr>
          <w:rFonts w:ascii="Times New Roman" w:hAnsi="Times New Roman" w:cs="Times New Roman"/>
        </w:rPr>
        <w:t>10:26–29. Этот отрывок говорит об умышленном преднамеренном грехе. «Ибо если мы, получив познание истины, произвольно грешим, то не остается более жертвы за грехи» (</w:t>
      </w:r>
      <w:r w:rsidR="00947379">
        <w:rPr>
          <w:rFonts w:ascii="Times New Roman" w:hAnsi="Times New Roman" w:cs="Times New Roman"/>
        </w:rPr>
        <w:t>Евр.</w:t>
      </w:r>
      <w:r w:rsidRPr="003F35BE">
        <w:rPr>
          <w:rFonts w:ascii="Times New Roman" w:hAnsi="Times New Roman" w:cs="Times New Roman"/>
        </w:rPr>
        <w:t>10:26). Здесь снова в настоящем времени описывается продолжающееся, умышленное упорство в грехе, которое не имеет прощения. Этот текст говорит о том, кто «попирает Сына Божия и не почитает за святыню Кровь завета, которою освящен, и Духаблагодати оскорбляет» (</w:t>
      </w:r>
      <w:r w:rsidR="00947379">
        <w:rPr>
          <w:rFonts w:ascii="Times New Roman" w:hAnsi="Times New Roman" w:cs="Times New Roman"/>
        </w:rPr>
        <w:t>Евр.</w:t>
      </w:r>
      <w:r w:rsidRPr="003F35BE">
        <w:rPr>
          <w:rFonts w:ascii="Times New Roman" w:hAnsi="Times New Roman" w:cs="Times New Roman"/>
        </w:rPr>
        <w:t>10:29). Действия таких людей показывают их отношение к Иисусу как к врагу, кровь которого лишена спасительной силы. Эти люди высокомерно оскорбляют и отвергают Божье предложение благодати. Такие люди даже каяться не хотят. Они находятся в состоянии открытого неповиновения Христу и Его спасительной работе. Поэтому для них покаяние невозможно.</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Мы надеемся, что вы в лучшем состоянии.</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После такого сурового предупреждения Павел возвращается к своим слушателям с ободряющими словами. «Впрочем, о вас, возлюбленные, мы надеемся, что вы в лучшем состоянии и де́ржитесь спасения, хотя и говорим так» (</w:t>
      </w:r>
      <w:r w:rsidR="00947379">
        <w:rPr>
          <w:rFonts w:ascii="Times New Roman" w:hAnsi="Times New Roman" w:cs="Times New Roman"/>
        </w:rPr>
        <w:t>Евр.</w:t>
      </w:r>
      <w:r w:rsidRPr="003F35BE">
        <w:rPr>
          <w:rFonts w:ascii="Times New Roman" w:hAnsi="Times New Roman" w:cs="Times New Roman"/>
        </w:rPr>
        <w:t xml:space="preserve">6:9). Аудитория Павла подобна доброй почве, упомянутой в </w:t>
      </w:r>
      <w:r w:rsidR="00947379">
        <w:rPr>
          <w:rFonts w:ascii="Times New Roman" w:hAnsi="Times New Roman" w:cs="Times New Roman"/>
        </w:rPr>
        <w:t>Евр.</w:t>
      </w:r>
      <w:r w:rsidRPr="003F35BE">
        <w:rPr>
          <w:rFonts w:ascii="Times New Roman" w:hAnsi="Times New Roman" w:cs="Times New Roman"/>
        </w:rPr>
        <w:t>6:7, которая дает урожай. У этих людей есть послужной список христианского служения, и Бог не упускает этого из виду (</w:t>
      </w:r>
      <w:r w:rsidR="00947379">
        <w:rPr>
          <w:rFonts w:ascii="Times New Roman" w:hAnsi="Times New Roman" w:cs="Times New Roman"/>
        </w:rPr>
        <w:t>Евр.</w:t>
      </w:r>
      <w:r w:rsidRPr="003F35BE">
        <w:rPr>
          <w:rFonts w:ascii="Times New Roman" w:hAnsi="Times New Roman" w:cs="Times New Roman"/>
        </w:rPr>
        <w:t>6:10). Обращаясь к своим читателям как «возлюбленным», Павел подчеркивает, что искренне надеется на лучшее для них.</w:t>
      </w:r>
    </w:p>
    <w:p w:rsidR="003F35BE" w:rsidRPr="008D541F" w:rsidRDefault="003F35BE" w:rsidP="003F35BE">
      <w:pPr>
        <w:spacing w:after="120" w:line="276" w:lineRule="auto"/>
        <w:jc w:val="both"/>
        <w:rPr>
          <w:rFonts w:ascii="Times New Roman" w:hAnsi="Times New Roman" w:cs="Times New Roman"/>
          <w:b/>
        </w:rPr>
      </w:pPr>
      <w:r w:rsidRPr="008D541F">
        <w:rPr>
          <w:rFonts w:ascii="Times New Roman" w:hAnsi="Times New Roman" w:cs="Times New Roman"/>
          <w:b/>
        </w:rPr>
        <w:t>Ч</w:t>
      </w:r>
      <w:r w:rsidR="008D541F" w:rsidRPr="008D541F">
        <w:rPr>
          <w:rFonts w:ascii="Times New Roman" w:hAnsi="Times New Roman" w:cs="Times New Roman"/>
          <w:b/>
        </w:rPr>
        <w:t>асть</w:t>
      </w:r>
      <w:r w:rsidRPr="008D541F">
        <w:rPr>
          <w:rFonts w:ascii="Times New Roman" w:hAnsi="Times New Roman" w:cs="Times New Roman"/>
          <w:b/>
        </w:rPr>
        <w:t xml:space="preserve"> III. П</w:t>
      </w:r>
      <w:r w:rsidR="008D541F" w:rsidRPr="008D541F">
        <w:rPr>
          <w:rFonts w:ascii="Times New Roman" w:hAnsi="Times New Roman" w:cs="Times New Roman"/>
          <w:b/>
        </w:rPr>
        <w:t>рактическое применение</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В Церкви адвентистов седьмого дня нередко крестятся подростки. Каким бы искренним ни был их опыт со Христом, когда они станут старше, их вера может угаснуть. Некоторые покидают церковь в девятнадцать лет и блуждают по жизни, пока после нескольких жизненных кризисов, где-то к тридцати годам, снова не вернутся в церковь. Как лучше всего поступить с таким человеком, который находит дорогу обратно в церковь?</w:t>
      </w:r>
    </w:p>
    <w:p w:rsidR="003F35BE" w:rsidRPr="008D541F" w:rsidRDefault="003F35BE" w:rsidP="008D541F">
      <w:pPr>
        <w:pStyle w:val="a3"/>
        <w:numPr>
          <w:ilvl w:val="0"/>
          <w:numId w:val="15"/>
        </w:numPr>
        <w:spacing w:after="120" w:line="276" w:lineRule="auto"/>
        <w:jc w:val="both"/>
        <w:rPr>
          <w:rFonts w:ascii="Times New Roman" w:hAnsi="Times New Roman" w:cs="Times New Roman"/>
        </w:rPr>
      </w:pPr>
      <w:r w:rsidRPr="008D541F">
        <w:rPr>
          <w:rFonts w:ascii="Times New Roman" w:hAnsi="Times New Roman" w:cs="Times New Roman"/>
        </w:rPr>
        <w:t xml:space="preserve">Что бы вы ответили такому человеку, если бы он прочитал </w:t>
      </w:r>
      <w:r w:rsidR="00947379" w:rsidRPr="008D541F">
        <w:rPr>
          <w:rFonts w:ascii="Times New Roman" w:hAnsi="Times New Roman" w:cs="Times New Roman"/>
        </w:rPr>
        <w:t>Евр.</w:t>
      </w:r>
      <w:r w:rsidRPr="008D541F">
        <w:rPr>
          <w:rFonts w:ascii="Times New Roman" w:hAnsi="Times New Roman" w:cs="Times New Roman"/>
        </w:rPr>
        <w:t>6:4–6 и подумал, что покаяние невозможно?</w:t>
      </w:r>
    </w:p>
    <w:p w:rsidR="003F35BE" w:rsidRPr="008D541F" w:rsidRDefault="003F35BE" w:rsidP="008D541F">
      <w:pPr>
        <w:pStyle w:val="a3"/>
        <w:numPr>
          <w:ilvl w:val="0"/>
          <w:numId w:val="15"/>
        </w:numPr>
        <w:spacing w:after="120" w:line="276" w:lineRule="auto"/>
        <w:jc w:val="both"/>
        <w:rPr>
          <w:rFonts w:ascii="Times New Roman" w:hAnsi="Times New Roman" w:cs="Times New Roman"/>
        </w:rPr>
      </w:pPr>
      <w:r w:rsidRPr="008D541F">
        <w:rPr>
          <w:rFonts w:ascii="Times New Roman" w:hAnsi="Times New Roman" w:cs="Times New Roman"/>
        </w:rPr>
        <w:t>Что мы можем делать лично и как община, чтобы предотвратить отступничество в наших семьях, а также в нашей церкви?</w:t>
      </w:r>
    </w:p>
    <w:p w:rsidR="008D541F" w:rsidRPr="008D541F" w:rsidRDefault="0034148D" w:rsidP="0034148D">
      <w:pPr>
        <w:pStyle w:val="1"/>
      </w:pPr>
      <w:bookmarkStart w:id="16" w:name="_Toc87025359"/>
      <w:r w:rsidRPr="008D541F">
        <w:t>Урок 8</w:t>
      </w:r>
      <w:r>
        <w:t xml:space="preserve">. </w:t>
      </w:r>
      <w:r w:rsidR="008D541F" w:rsidRPr="008D541F">
        <w:t>Иисус — посредник нового завета</w:t>
      </w:r>
      <w:bookmarkEnd w:id="16"/>
    </w:p>
    <w:p w:rsidR="0034148D" w:rsidRDefault="008D541F" w:rsidP="008D541F">
      <w:pPr>
        <w:spacing w:after="120" w:line="276" w:lineRule="auto"/>
        <w:jc w:val="both"/>
        <w:rPr>
          <w:rFonts w:ascii="Times New Roman" w:hAnsi="Times New Roman" w:cs="Times New Roman"/>
        </w:rPr>
      </w:pPr>
      <w:r w:rsidRPr="0034148D">
        <w:rPr>
          <w:rFonts w:ascii="Times New Roman" w:hAnsi="Times New Roman" w:cs="Times New Roman"/>
          <w:b/>
        </w:rPr>
        <w:t>Библейские отрывки для исследования:</w:t>
      </w:r>
      <w:r w:rsidRPr="008D541F">
        <w:rPr>
          <w:rFonts w:ascii="Times New Roman" w:hAnsi="Times New Roman" w:cs="Times New Roman"/>
        </w:rPr>
        <w:t>Евр.7:11–19; 8:1–6; 10–12; Иер.</w:t>
      </w:r>
      <w:r w:rsidR="0034148D">
        <w:rPr>
          <w:rFonts w:ascii="Times New Roman" w:hAnsi="Times New Roman" w:cs="Times New Roman"/>
        </w:rPr>
        <w:t>31:31–34; Исх.24:1–8; Иез.36:26-27.</w:t>
      </w:r>
    </w:p>
    <w:p w:rsidR="0034148D" w:rsidRPr="00132418" w:rsidRDefault="008D541F" w:rsidP="00132418">
      <w:pPr>
        <w:spacing w:after="120" w:line="276" w:lineRule="auto"/>
        <w:jc w:val="both"/>
        <w:rPr>
          <w:rFonts w:ascii="Times New Roman" w:hAnsi="Times New Roman" w:cs="Times New Roman"/>
          <w:b/>
        </w:rPr>
      </w:pPr>
      <w:r w:rsidRPr="00132418">
        <w:rPr>
          <w:rFonts w:ascii="Times New Roman" w:hAnsi="Times New Roman" w:cs="Times New Roman"/>
          <w:b/>
        </w:rPr>
        <w:t>Памятный стих:</w:t>
      </w:r>
      <w:r w:rsidRPr="00132418">
        <w:rPr>
          <w:rFonts w:ascii="Times New Roman" w:hAnsi="Times New Roman" w:cs="Times New Roman"/>
          <w:b/>
          <w:i/>
        </w:rPr>
        <w:t>«</w:t>
      </w:r>
      <w:r w:rsidR="00132418" w:rsidRPr="00132418">
        <w:rPr>
          <w:rFonts w:ascii="Times New Roman" w:hAnsi="Times New Roman" w:cs="Times New Roman"/>
          <w:b/>
          <w:i/>
        </w:rPr>
        <w:t>Но Сей Первосвященник получил служение тем превосходнейшее, чем лучшего Он ходатай завета, который утвержден на лучших обетованиях</w:t>
      </w:r>
      <w:r w:rsidRPr="00132418">
        <w:rPr>
          <w:rFonts w:ascii="Times New Roman" w:hAnsi="Times New Roman" w:cs="Times New Roman"/>
          <w:b/>
          <w:i/>
        </w:rPr>
        <w:t>»</w:t>
      </w:r>
      <w:r w:rsidRPr="00132418">
        <w:rPr>
          <w:rFonts w:ascii="Times New Roman" w:hAnsi="Times New Roman" w:cs="Times New Roman"/>
          <w:b/>
        </w:rPr>
        <w:t xml:space="preserve"> (Евр. 8:6).</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lastRenderedPageBreak/>
        <w:t>Живя совершенной жизнью, а затем умерев в нашем мире, Иисус стал посредником нового, лучшего завета между нами и Богом. Своей смертью Иисус отменил для уверовавших в Него вечную смерть, которой требовали наши преступления, и сделал возможным новый завет.</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 xml:space="preserve">Эту истину апостол Павел объясняет в отрывке </w:t>
      </w:r>
      <w:r w:rsidR="00947379">
        <w:rPr>
          <w:rFonts w:ascii="Times New Roman" w:hAnsi="Times New Roman" w:cs="Times New Roman"/>
        </w:rPr>
        <w:t>Евр.</w:t>
      </w:r>
      <w:r w:rsidRPr="003F35BE">
        <w:rPr>
          <w:rFonts w:ascii="Times New Roman" w:hAnsi="Times New Roman" w:cs="Times New Roman"/>
        </w:rPr>
        <w:t>10:5–10, подчеркивая, что Иисус явил требуемое заветом совершенное послушание. Павел ссылается на псалом 39, первоначально отражающий желание Мессии проявлять полное послушание Богу: «Тогда я сказал: вот, иду; в свитке книжном написано о мне: я желаю исполнить волю Твою, Боже мой, и закон Твой у меня в сердце» (ст. 8</w:t>
      </w:r>
      <w:r w:rsidR="00132418">
        <w:rPr>
          <w:rFonts w:ascii="Times New Roman" w:hAnsi="Times New Roman" w:cs="Times New Roman"/>
        </w:rPr>
        <w:t>-</w:t>
      </w:r>
      <w:r w:rsidRPr="003F35BE">
        <w:rPr>
          <w:rFonts w:ascii="Times New Roman" w:hAnsi="Times New Roman" w:cs="Times New Roman"/>
        </w:rPr>
        <w:t>9). «В контексте оригинала это выражение [«исполнить волю Твою»] описывало моральное послушание воле Бога. Автор Послания к евреям использует данное выражение, дабы показать, что жертва Христа осуществила волю Божью, обеспечив приемлемое искупление, которого не обеспечивали жертвоприношения животных» (Библейский комментарий АСД, т. 7, с. 460). В псалме выражено состояние человека, пребывающего в завете с Богом — радостное послушание и записанный в сердце Закон (см. Втор. 6:4–6). Но то, чего Давид мог только желать, совершил Иисус.</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Для Павла этот псалом приобрел особое значение в связи с воплощением Иисуса. Иисус олицетворял новозаветное послушание. Он — наш пример. Мы были спасены благодаря не только Его смерти, но и Его жизни совершенного послушания.</w:t>
      </w:r>
    </w:p>
    <w:p w:rsidR="003F35BE" w:rsidRPr="003F35BE" w:rsidRDefault="003F35BE" w:rsidP="003F35BE">
      <w:pPr>
        <w:spacing w:after="120" w:line="276" w:lineRule="auto"/>
        <w:jc w:val="both"/>
        <w:rPr>
          <w:rFonts w:ascii="Times New Roman" w:hAnsi="Times New Roman" w:cs="Times New Roman"/>
        </w:rPr>
      </w:pPr>
    </w:p>
    <w:p w:rsidR="003F35BE" w:rsidRPr="00132418" w:rsidRDefault="00132418" w:rsidP="003F35BE">
      <w:pPr>
        <w:spacing w:after="120" w:line="276" w:lineRule="auto"/>
        <w:jc w:val="both"/>
        <w:rPr>
          <w:rFonts w:ascii="Times New Roman" w:hAnsi="Times New Roman" w:cs="Times New Roman"/>
          <w:b/>
        </w:rPr>
      </w:pPr>
      <w:r w:rsidRPr="00132418">
        <w:rPr>
          <w:rFonts w:ascii="Times New Roman" w:hAnsi="Times New Roman" w:cs="Times New Roman"/>
          <w:b/>
        </w:rPr>
        <w:t xml:space="preserve">Воскресенье. </w:t>
      </w:r>
      <w:r w:rsidR="003F35BE" w:rsidRPr="00132418">
        <w:rPr>
          <w:rFonts w:ascii="Times New Roman" w:hAnsi="Times New Roman" w:cs="Times New Roman"/>
          <w:b/>
        </w:rPr>
        <w:t>Необходимость нового завета</w:t>
      </w:r>
    </w:p>
    <w:p w:rsidR="003F35BE" w:rsidRPr="00132418" w:rsidRDefault="003F35BE" w:rsidP="003F35BE">
      <w:pPr>
        <w:spacing w:after="120" w:line="276" w:lineRule="auto"/>
        <w:jc w:val="both"/>
        <w:rPr>
          <w:rFonts w:ascii="Times New Roman" w:hAnsi="Times New Roman" w:cs="Times New Roman"/>
          <w:b/>
        </w:rPr>
      </w:pPr>
      <w:r w:rsidRPr="00132418">
        <w:rPr>
          <w:rFonts w:ascii="Times New Roman" w:hAnsi="Times New Roman" w:cs="Times New Roman"/>
          <w:b/>
        </w:rPr>
        <w:t xml:space="preserve">Прочитайте </w:t>
      </w:r>
      <w:r w:rsidR="00947379" w:rsidRPr="00132418">
        <w:rPr>
          <w:rFonts w:ascii="Times New Roman" w:hAnsi="Times New Roman" w:cs="Times New Roman"/>
          <w:b/>
        </w:rPr>
        <w:t>Евр.</w:t>
      </w:r>
      <w:r w:rsidRPr="00132418">
        <w:rPr>
          <w:rFonts w:ascii="Times New Roman" w:hAnsi="Times New Roman" w:cs="Times New Roman"/>
          <w:b/>
        </w:rPr>
        <w:t>7:11–19. В чем было «несовершенство» ветхозаветной священнической системы?</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 xml:space="preserve">Согласно Посланию к евреям, появление Иисуса как Первосвященника по чину Мелхиседека означало, что заключен новый завет. Ветхий завет предусматривал священство левитов (см. </w:t>
      </w:r>
      <w:r w:rsidR="00947379">
        <w:rPr>
          <w:rFonts w:ascii="Times New Roman" w:hAnsi="Times New Roman" w:cs="Times New Roman"/>
        </w:rPr>
        <w:t>Евр.</w:t>
      </w:r>
      <w:r w:rsidRPr="003F35BE">
        <w:rPr>
          <w:rFonts w:ascii="Times New Roman" w:hAnsi="Times New Roman" w:cs="Times New Roman"/>
        </w:rPr>
        <w:t>7:11). Священники-левиты действовали как своего рода посредники между Богом и Израилем, и закон исключал кого-либо еще из священства. Поэтому автор заключает, что смена священства подразумевает изменение закона священства, а также изменение самого завета (ст. 12,18</w:t>
      </w:r>
      <w:r w:rsidR="00132418">
        <w:rPr>
          <w:rFonts w:ascii="Times New Roman" w:hAnsi="Times New Roman" w:cs="Times New Roman"/>
        </w:rPr>
        <w:t>-</w:t>
      </w:r>
      <w:r w:rsidRPr="003F35BE">
        <w:rPr>
          <w:rFonts w:ascii="Times New Roman" w:hAnsi="Times New Roman" w:cs="Times New Roman"/>
        </w:rPr>
        <w:t>19).</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 xml:space="preserve">Проблема с ветхим заветом заключалась в том, что посредством него невозможно было достичь совершенства (см. </w:t>
      </w:r>
      <w:r w:rsidR="00947379">
        <w:rPr>
          <w:rFonts w:ascii="Times New Roman" w:hAnsi="Times New Roman" w:cs="Times New Roman"/>
        </w:rPr>
        <w:t>Евр.</w:t>
      </w:r>
      <w:r w:rsidRPr="003F35BE">
        <w:rPr>
          <w:rFonts w:ascii="Times New Roman" w:hAnsi="Times New Roman" w:cs="Times New Roman"/>
        </w:rPr>
        <w:t xml:space="preserve">7:11). Павел говорит о левитском священстве и служении (жертвоприношениях, праздниках и т. д.). Приносимые через левитов жертвы сами по себе не могли даровать ни истинного, полного очищения от греха, ни доступа к Богу (см. </w:t>
      </w:r>
      <w:r w:rsidR="00947379">
        <w:rPr>
          <w:rFonts w:ascii="Times New Roman" w:hAnsi="Times New Roman" w:cs="Times New Roman"/>
        </w:rPr>
        <w:t>Евр.</w:t>
      </w:r>
      <w:r w:rsidR="00F038A4">
        <w:rPr>
          <w:rFonts w:ascii="Times New Roman" w:hAnsi="Times New Roman" w:cs="Times New Roman"/>
        </w:rPr>
        <w:t>10:1–4,</w:t>
      </w:r>
      <w:r w:rsidRPr="003F35BE">
        <w:rPr>
          <w:rFonts w:ascii="Times New Roman" w:hAnsi="Times New Roman" w:cs="Times New Roman"/>
        </w:rPr>
        <w:t>19–23; 9:13</w:t>
      </w:r>
      <w:r w:rsidR="00F038A4">
        <w:rPr>
          <w:rFonts w:ascii="Times New Roman" w:hAnsi="Times New Roman" w:cs="Times New Roman"/>
        </w:rPr>
        <w:t>-</w:t>
      </w:r>
      <w:r w:rsidRPr="003F35BE">
        <w:rPr>
          <w:rFonts w:ascii="Times New Roman" w:hAnsi="Times New Roman" w:cs="Times New Roman"/>
        </w:rPr>
        <w:t>14).</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Новый завет был необходим, но это не означает, что Бог поступил несправедливо по отношению к Израилю, дав ему ветхий завет. Деятельность левитов и служение в скинии были призваны защитить Израиль от идолопоклонства, а также указать им на будущее служение Иисуса. Послание к евреям подчеркивает, что жертвоприношения были «тенью будущих благ» (</w:t>
      </w:r>
      <w:r w:rsidR="00947379">
        <w:rPr>
          <w:rFonts w:ascii="Times New Roman" w:hAnsi="Times New Roman" w:cs="Times New Roman"/>
        </w:rPr>
        <w:t>Евр.</w:t>
      </w:r>
      <w:r w:rsidRPr="003F35BE">
        <w:rPr>
          <w:rFonts w:ascii="Times New Roman" w:hAnsi="Times New Roman" w:cs="Times New Roman"/>
        </w:rPr>
        <w:t>10:1).</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Указывая на Иисуса, жертвы должны были помочь людям обрести надежду и веру в Агнца Божьего, «Который беретна Себя грех мира» (И</w:t>
      </w:r>
      <w:r w:rsidR="00F038A4">
        <w:rPr>
          <w:rFonts w:ascii="Times New Roman" w:hAnsi="Times New Roman" w:cs="Times New Roman"/>
        </w:rPr>
        <w:t>оа</w:t>
      </w:r>
      <w:r w:rsidRPr="003F35BE">
        <w:rPr>
          <w:rFonts w:ascii="Times New Roman" w:hAnsi="Times New Roman" w:cs="Times New Roman"/>
        </w:rPr>
        <w:t>н.</w:t>
      </w:r>
      <w:r w:rsidR="00F038A4">
        <w:rPr>
          <w:rFonts w:ascii="Times New Roman" w:hAnsi="Times New Roman" w:cs="Times New Roman"/>
        </w:rPr>
        <w:t>1:29; сравните с Ис.</w:t>
      </w:r>
      <w:r w:rsidRPr="003F35BE">
        <w:rPr>
          <w:rFonts w:ascii="Times New Roman" w:hAnsi="Times New Roman" w:cs="Times New Roman"/>
        </w:rPr>
        <w:t>53). То же самое подчеркивает Павел, когда говорит: «Закон был для нас детоводителем ко Христу, дабы нам оправдаться верою» (</w:t>
      </w:r>
      <w:r w:rsidR="00F81018">
        <w:rPr>
          <w:rFonts w:ascii="Times New Roman" w:hAnsi="Times New Roman" w:cs="Times New Roman"/>
        </w:rPr>
        <w:t>Гал.</w:t>
      </w:r>
      <w:r w:rsidRPr="003F35BE">
        <w:rPr>
          <w:rFonts w:ascii="Times New Roman" w:hAnsi="Times New Roman" w:cs="Times New Roman"/>
        </w:rPr>
        <w:t>3:24); «Но во Христе ведь уже достигнута цель, что была Законом указана» (Рим. 10:4; ИПБ).</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Другими словами, даже Десять заповедей, какими бы благими и совершенными они ни были, не могу</w:t>
      </w:r>
      <w:r w:rsidR="00F038A4">
        <w:rPr>
          <w:rFonts w:ascii="Times New Roman" w:hAnsi="Times New Roman" w:cs="Times New Roman"/>
        </w:rPr>
        <w:t>т обеспечить спасения (см. Рим.</w:t>
      </w:r>
      <w:r w:rsidRPr="003F35BE">
        <w:rPr>
          <w:rFonts w:ascii="Times New Roman" w:hAnsi="Times New Roman" w:cs="Times New Roman"/>
        </w:rPr>
        <w:t>3:20–28; 7:12–14). Заповеди — совершенное мерило праведности, но они не могут дать саму праведность, точно так же, как взгляд в зеркало не может стереть возрастные морщины. Для совершенной праведности нам, грешникам, нужен Иисус как наш заместитель.</w:t>
      </w:r>
    </w:p>
    <w:p w:rsidR="003F35BE" w:rsidRPr="00F038A4" w:rsidRDefault="003F35BE" w:rsidP="003F35BE">
      <w:pPr>
        <w:spacing w:after="120" w:line="276" w:lineRule="auto"/>
        <w:jc w:val="both"/>
        <w:rPr>
          <w:rFonts w:ascii="Times New Roman" w:hAnsi="Times New Roman" w:cs="Times New Roman"/>
          <w:b/>
        </w:rPr>
      </w:pPr>
      <w:r w:rsidRPr="00F038A4">
        <w:rPr>
          <w:rFonts w:ascii="Times New Roman" w:hAnsi="Times New Roman" w:cs="Times New Roman"/>
          <w:b/>
        </w:rPr>
        <w:t>Почему Закон не может нас спасти?</w:t>
      </w:r>
    </w:p>
    <w:p w:rsidR="003F35BE" w:rsidRPr="003F35BE" w:rsidRDefault="003F35BE" w:rsidP="003F35BE">
      <w:pPr>
        <w:spacing w:after="120" w:line="276" w:lineRule="auto"/>
        <w:jc w:val="both"/>
        <w:rPr>
          <w:rFonts w:ascii="Times New Roman" w:hAnsi="Times New Roman" w:cs="Times New Roman"/>
        </w:rPr>
      </w:pPr>
    </w:p>
    <w:p w:rsidR="003F35BE" w:rsidRPr="0033439A" w:rsidRDefault="00F038A4" w:rsidP="003F35BE">
      <w:pPr>
        <w:spacing w:after="120" w:line="276" w:lineRule="auto"/>
        <w:jc w:val="both"/>
        <w:rPr>
          <w:rFonts w:ascii="Times New Roman" w:hAnsi="Times New Roman" w:cs="Times New Roman"/>
          <w:b/>
        </w:rPr>
      </w:pPr>
      <w:r w:rsidRPr="0033439A">
        <w:rPr>
          <w:rFonts w:ascii="Times New Roman" w:hAnsi="Times New Roman" w:cs="Times New Roman"/>
          <w:b/>
        </w:rPr>
        <w:t xml:space="preserve">Понедельник. </w:t>
      </w:r>
      <w:r w:rsidR="003F35BE" w:rsidRPr="0033439A">
        <w:rPr>
          <w:rFonts w:ascii="Times New Roman" w:hAnsi="Times New Roman" w:cs="Times New Roman"/>
          <w:b/>
        </w:rPr>
        <w:t>Новый и обновленный</w:t>
      </w:r>
    </w:p>
    <w:p w:rsidR="003F35BE" w:rsidRPr="0033439A" w:rsidRDefault="003F35BE" w:rsidP="0033439A">
      <w:pPr>
        <w:spacing w:after="0" w:line="276" w:lineRule="auto"/>
        <w:jc w:val="both"/>
        <w:rPr>
          <w:rFonts w:ascii="Times New Roman" w:hAnsi="Times New Roman" w:cs="Times New Roman"/>
          <w:b/>
        </w:rPr>
      </w:pPr>
      <w:r w:rsidRPr="0033439A">
        <w:rPr>
          <w:rFonts w:ascii="Times New Roman" w:hAnsi="Times New Roman" w:cs="Times New Roman"/>
          <w:b/>
        </w:rPr>
        <w:t xml:space="preserve">Сравните </w:t>
      </w:r>
      <w:r w:rsidR="00947379" w:rsidRPr="0033439A">
        <w:rPr>
          <w:rFonts w:ascii="Times New Roman" w:hAnsi="Times New Roman" w:cs="Times New Roman"/>
          <w:b/>
        </w:rPr>
        <w:t>Евр.</w:t>
      </w:r>
      <w:r w:rsidR="00F038A4" w:rsidRPr="0033439A">
        <w:rPr>
          <w:rFonts w:ascii="Times New Roman" w:hAnsi="Times New Roman" w:cs="Times New Roman"/>
          <w:b/>
        </w:rPr>
        <w:t>8:10–12 со Втор.6:4–6; 30:11–14; Иер.</w:t>
      </w:r>
      <w:r w:rsidRPr="0033439A">
        <w:rPr>
          <w:rFonts w:ascii="Times New Roman" w:hAnsi="Times New Roman" w:cs="Times New Roman"/>
          <w:b/>
        </w:rPr>
        <w:t>31:31–34.</w:t>
      </w:r>
    </w:p>
    <w:p w:rsidR="003F35BE" w:rsidRPr="0033439A" w:rsidRDefault="003F35BE" w:rsidP="0033439A">
      <w:pPr>
        <w:spacing w:after="0" w:line="276" w:lineRule="auto"/>
        <w:jc w:val="both"/>
        <w:rPr>
          <w:rFonts w:ascii="Times New Roman" w:hAnsi="Times New Roman" w:cs="Times New Roman"/>
          <w:b/>
        </w:rPr>
      </w:pPr>
      <w:r w:rsidRPr="0033439A">
        <w:rPr>
          <w:rFonts w:ascii="Times New Roman" w:hAnsi="Times New Roman" w:cs="Times New Roman"/>
          <w:b/>
        </w:rPr>
        <w:t xml:space="preserve">Что эти отрывки говорят нам о природе и особенностях нового завета?   </w:t>
      </w:r>
      <w:r w:rsidRPr="0033439A">
        <w:rPr>
          <w:rFonts w:ascii="Times New Roman" w:hAnsi="Times New Roman" w:cs="Times New Roman"/>
          <w:b/>
        </w:rPr>
        <w:tab/>
      </w:r>
    </w:p>
    <w:p w:rsidR="003F35BE" w:rsidRPr="0033439A" w:rsidRDefault="003F35BE" w:rsidP="0033439A">
      <w:pPr>
        <w:spacing w:after="0" w:line="276" w:lineRule="auto"/>
        <w:jc w:val="both"/>
        <w:rPr>
          <w:rFonts w:ascii="Times New Roman" w:hAnsi="Times New Roman" w:cs="Times New Roman"/>
          <w:b/>
        </w:rPr>
      </w:pPr>
      <w:r w:rsidRPr="0033439A">
        <w:rPr>
          <w:rFonts w:ascii="Times New Roman" w:hAnsi="Times New Roman" w:cs="Times New Roman"/>
          <w:b/>
        </w:rPr>
        <w:t>В чем, согласно Библии, сходства и в чем различия ветхого и нового заветов?</w:t>
      </w:r>
    </w:p>
    <w:p w:rsidR="003F35BE" w:rsidRPr="0033439A" w:rsidRDefault="003F35BE" w:rsidP="0033439A">
      <w:pPr>
        <w:spacing w:after="0" w:line="276" w:lineRule="auto"/>
        <w:jc w:val="both"/>
        <w:rPr>
          <w:rFonts w:ascii="Times New Roman" w:hAnsi="Times New Roman" w:cs="Times New Roman"/>
          <w:b/>
        </w:rPr>
      </w:pPr>
      <w:r w:rsidRPr="0033439A">
        <w:rPr>
          <w:rFonts w:ascii="Times New Roman" w:hAnsi="Times New Roman" w:cs="Times New Roman"/>
          <w:b/>
        </w:rPr>
        <w:t xml:space="preserve">Сходства:    </w:t>
      </w:r>
      <w:r w:rsidRPr="0033439A">
        <w:rPr>
          <w:rFonts w:ascii="Times New Roman" w:hAnsi="Times New Roman" w:cs="Times New Roman"/>
          <w:b/>
        </w:rPr>
        <w:tab/>
      </w:r>
    </w:p>
    <w:p w:rsidR="003F35BE" w:rsidRPr="0033439A" w:rsidRDefault="003F35BE" w:rsidP="003F35BE">
      <w:pPr>
        <w:spacing w:after="120" w:line="276" w:lineRule="auto"/>
        <w:jc w:val="both"/>
        <w:rPr>
          <w:rFonts w:ascii="Times New Roman" w:hAnsi="Times New Roman" w:cs="Times New Roman"/>
          <w:b/>
        </w:rPr>
      </w:pPr>
      <w:r w:rsidRPr="0033439A">
        <w:rPr>
          <w:rFonts w:ascii="Times New Roman" w:hAnsi="Times New Roman" w:cs="Times New Roman"/>
          <w:b/>
        </w:rPr>
        <w:lastRenderedPageBreak/>
        <w:t xml:space="preserve">Различия:   </w:t>
      </w:r>
      <w:r w:rsidRPr="0033439A">
        <w:rPr>
          <w:rFonts w:ascii="Times New Roman" w:hAnsi="Times New Roman" w:cs="Times New Roman"/>
          <w:b/>
        </w:rPr>
        <w:tab/>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 xml:space="preserve">Обещание нового завета в Послании к евреям связано с отрывком из книги Иеремии. Согласно Иеремии, Божье обещание о новом завете было, по сути, обновлением завета,который Он изначально заключил с </w:t>
      </w:r>
      <w:r w:rsidR="0033439A">
        <w:rPr>
          <w:rFonts w:ascii="Times New Roman" w:hAnsi="Times New Roman" w:cs="Times New Roman"/>
        </w:rPr>
        <w:t>Израилем через Моисея (см. Иер.</w:t>
      </w:r>
      <w:r w:rsidRPr="003F35BE">
        <w:rPr>
          <w:rFonts w:ascii="Times New Roman" w:hAnsi="Times New Roman" w:cs="Times New Roman"/>
        </w:rPr>
        <w:t>31:31–34). Таким образом, можно утверждать, что 31-я глава книги Иеремии говорит не о принципиально«новом» завете, а об «обновлении» первоначального завета с Израилем. Фактически еврейское слово хада́ш, обозначающее «новый», может иметь два значения: «обновленный» и «совершенно новый».</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 xml:space="preserve">Проблема с ветхим заветом заключалась в том, что люди нарушили его (см. </w:t>
      </w:r>
      <w:r w:rsidR="00947379">
        <w:rPr>
          <w:rFonts w:ascii="Times New Roman" w:hAnsi="Times New Roman" w:cs="Times New Roman"/>
        </w:rPr>
        <w:t>Евр.</w:t>
      </w:r>
      <w:r w:rsidRPr="003F35BE">
        <w:rPr>
          <w:rFonts w:ascii="Times New Roman" w:hAnsi="Times New Roman" w:cs="Times New Roman"/>
        </w:rPr>
        <w:t>8:8</w:t>
      </w:r>
      <w:r w:rsidR="0033439A">
        <w:rPr>
          <w:rFonts w:ascii="Times New Roman" w:hAnsi="Times New Roman" w:cs="Times New Roman"/>
        </w:rPr>
        <w:t>-</w:t>
      </w:r>
      <w:r w:rsidRPr="003F35BE">
        <w:rPr>
          <w:rFonts w:ascii="Times New Roman" w:hAnsi="Times New Roman" w:cs="Times New Roman"/>
        </w:rPr>
        <w:t xml:space="preserve">9). Несовершенным был не завет, а народ. Если бы Израиль увидел в символах грядущего Мессию и поверил в Него, завет не был бы нарушен. Тем не менее справедливости ради следует отметить, что на протяжении всей истории Израиля было много истинно верующих, которые отвечали целям завета и в сердцах которых был Закон (см. </w:t>
      </w:r>
      <w:r w:rsidR="00F81018">
        <w:rPr>
          <w:rFonts w:ascii="Times New Roman" w:hAnsi="Times New Roman" w:cs="Times New Roman"/>
        </w:rPr>
        <w:t>Пс.</w:t>
      </w:r>
      <w:r w:rsidR="0033439A">
        <w:rPr>
          <w:rFonts w:ascii="Times New Roman" w:hAnsi="Times New Roman" w:cs="Times New Roman"/>
        </w:rPr>
        <w:t>36:31; 39:8; 118:11; Ис.</w:t>
      </w:r>
      <w:r w:rsidRPr="003F35BE">
        <w:rPr>
          <w:rFonts w:ascii="Times New Roman" w:hAnsi="Times New Roman" w:cs="Times New Roman"/>
        </w:rPr>
        <w:t>51:7).</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Хотя новый завет является обновлением ветхого, в определенном смысле он действительно новый. Обещание Иеремии о «новом завете» не просто предусматривало обновление условий, существовавших до изгнания. Те условия нарушались и возобновлялись несколько раз, ибо народ несколько раз впадал в отступничество. А все потому, что люди просто не желали соблюдать свою</w:t>
      </w:r>
      <w:r w:rsidR="0033439A">
        <w:rPr>
          <w:rFonts w:ascii="Times New Roman" w:hAnsi="Times New Roman" w:cs="Times New Roman"/>
        </w:rPr>
        <w:t xml:space="preserve"> часть завета с Богом (см. Иер.</w:t>
      </w:r>
      <w:r w:rsidRPr="003F35BE">
        <w:rPr>
          <w:rFonts w:ascii="Times New Roman" w:hAnsi="Times New Roman" w:cs="Times New Roman"/>
        </w:rPr>
        <w:t>13:23).</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Именно поэтому Бог пообеща</w:t>
      </w:r>
      <w:r w:rsidR="0033439A">
        <w:rPr>
          <w:rFonts w:ascii="Times New Roman" w:hAnsi="Times New Roman" w:cs="Times New Roman"/>
        </w:rPr>
        <w:t>л совершить «нечто новое» (Иер.</w:t>
      </w:r>
      <w:r w:rsidRPr="003F35BE">
        <w:rPr>
          <w:rFonts w:ascii="Times New Roman" w:hAnsi="Times New Roman" w:cs="Times New Roman"/>
        </w:rPr>
        <w:t>31:22). Новый завет не будет похож на завет, заключ</w:t>
      </w:r>
      <w:r w:rsidR="0033439A">
        <w:rPr>
          <w:rFonts w:ascii="Times New Roman" w:hAnsi="Times New Roman" w:cs="Times New Roman"/>
        </w:rPr>
        <w:t>енный Богом «с отцами их» (Иер.</w:t>
      </w:r>
      <w:r w:rsidRPr="003F35BE">
        <w:rPr>
          <w:rFonts w:ascii="Times New Roman" w:hAnsi="Times New Roman" w:cs="Times New Roman"/>
        </w:rPr>
        <w:t xml:space="preserve">31:32). Из-за неверности людей обещания, данные Богом в соответствии с синайским заветом, так и не были выполнены. Теперь, в силу предоставленного Сыном поручительства (см. </w:t>
      </w:r>
      <w:r w:rsidR="00947379">
        <w:rPr>
          <w:rFonts w:ascii="Times New Roman" w:hAnsi="Times New Roman" w:cs="Times New Roman"/>
        </w:rPr>
        <w:t>Евр.</w:t>
      </w:r>
      <w:r w:rsidRPr="003F35BE">
        <w:rPr>
          <w:rFonts w:ascii="Times New Roman" w:hAnsi="Times New Roman" w:cs="Times New Roman"/>
        </w:rPr>
        <w:t xml:space="preserve">7:22), Бог исполнит предназначение Своего завета. Господь не изменил Свой Закон и не снизил стандарты, а послал Своего Сына в качестве поручителя (греч. э́нгюос — поручитель) исполнения обещаний завета (см. </w:t>
      </w:r>
      <w:r w:rsidR="00947379">
        <w:rPr>
          <w:rFonts w:ascii="Times New Roman" w:hAnsi="Times New Roman" w:cs="Times New Roman"/>
        </w:rPr>
        <w:t>Евр.</w:t>
      </w:r>
      <w:r w:rsidRPr="003F35BE">
        <w:rPr>
          <w:rFonts w:ascii="Times New Roman" w:hAnsi="Times New Roman" w:cs="Times New Roman"/>
        </w:rPr>
        <w:t>7:22; 6:18–20).</w:t>
      </w:r>
    </w:p>
    <w:p w:rsidR="003F35BE" w:rsidRPr="0033439A" w:rsidRDefault="0033439A" w:rsidP="003F35BE">
      <w:pPr>
        <w:spacing w:after="120" w:line="276" w:lineRule="auto"/>
        <w:jc w:val="both"/>
        <w:rPr>
          <w:rFonts w:ascii="Times New Roman" w:hAnsi="Times New Roman" w:cs="Times New Roman"/>
          <w:b/>
        </w:rPr>
      </w:pPr>
      <w:r w:rsidRPr="0033439A">
        <w:rPr>
          <w:rFonts w:ascii="Times New Roman" w:hAnsi="Times New Roman" w:cs="Times New Roman"/>
          <w:b/>
        </w:rPr>
        <w:t>Прочитайте текст 2Тим.</w:t>
      </w:r>
      <w:r w:rsidR="003F35BE" w:rsidRPr="0033439A">
        <w:rPr>
          <w:rFonts w:ascii="Times New Roman" w:hAnsi="Times New Roman" w:cs="Times New Roman"/>
          <w:b/>
        </w:rPr>
        <w:t>2:13. Чему нас учит верность Бога Своему народу и Своим замыслам?</w:t>
      </w:r>
    </w:p>
    <w:p w:rsidR="0033439A" w:rsidRDefault="0033439A" w:rsidP="003F35BE">
      <w:pPr>
        <w:spacing w:after="120" w:line="276" w:lineRule="auto"/>
        <w:jc w:val="both"/>
        <w:rPr>
          <w:rFonts w:ascii="Times New Roman" w:hAnsi="Times New Roman" w:cs="Times New Roman"/>
        </w:rPr>
      </w:pPr>
    </w:p>
    <w:p w:rsidR="003F35BE" w:rsidRPr="0033439A" w:rsidRDefault="0033439A" w:rsidP="003F35BE">
      <w:pPr>
        <w:spacing w:after="120" w:line="276" w:lineRule="auto"/>
        <w:jc w:val="both"/>
        <w:rPr>
          <w:rFonts w:ascii="Times New Roman" w:hAnsi="Times New Roman" w:cs="Times New Roman"/>
          <w:b/>
        </w:rPr>
      </w:pPr>
      <w:r w:rsidRPr="0033439A">
        <w:rPr>
          <w:rFonts w:ascii="Times New Roman" w:hAnsi="Times New Roman" w:cs="Times New Roman"/>
          <w:b/>
        </w:rPr>
        <w:t xml:space="preserve">Вторник. </w:t>
      </w:r>
      <w:r w:rsidR="003F35BE" w:rsidRPr="0033439A">
        <w:rPr>
          <w:rFonts w:ascii="Times New Roman" w:hAnsi="Times New Roman" w:cs="Times New Roman"/>
          <w:b/>
        </w:rPr>
        <w:t>Ходатай лучшего завета</w:t>
      </w:r>
    </w:p>
    <w:p w:rsidR="003F35BE" w:rsidRPr="0033439A" w:rsidRDefault="003F35BE" w:rsidP="0033439A">
      <w:pPr>
        <w:spacing w:after="0" w:line="276" w:lineRule="auto"/>
        <w:jc w:val="both"/>
        <w:rPr>
          <w:rFonts w:ascii="Times New Roman" w:hAnsi="Times New Roman" w:cs="Times New Roman"/>
          <w:b/>
        </w:rPr>
      </w:pPr>
      <w:r w:rsidRPr="0033439A">
        <w:rPr>
          <w:rFonts w:ascii="Times New Roman" w:hAnsi="Times New Roman" w:cs="Times New Roman"/>
          <w:b/>
        </w:rPr>
        <w:t xml:space="preserve">Прочитайте </w:t>
      </w:r>
      <w:r w:rsidR="00947379" w:rsidRPr="0033439A">
        <w:rPr>
          <w:rFonts w:ascii="Times New Roman" w:hAnsi="Times New Roman" w:cs="Times New Roman"/>
          <w:b/>
        </w:rPr>
        <w:t>Евр.</w:t>
      </w:r>
      <w:r w:rsidRPr="0033439A">
        <w:rPr>
          <w:rFonts w:ascii="Times New Roman" w:hAnsi="Times New Roman" w:cs="Times New Roman"/>
          <w:b/>
        </w:rPr>
        <w:t>8:1–6. Почему Иисус — Ходатай лучшего завета?</w:t>
      </w:r>
    </w:p>
    <w:p w:rsidR="003F35BE" w:rsidRPr="0033439A" w:rsidRDefault="003F35BE" w:rsidP="003F35BE">
      <w:pPr>
        <w:spacing w:after="120" w:line="276" w:lineRule="auto"/>
        <w:jc w:val="both"/>
        <w:rPr>
          <w:rFonts w:ascii="Times New Roman" w:hAnsi="Times New Roman" w:cs="Times New Roman"/>
          <w:b/>
        </w:rPr>
      </w:pPr>
      <w:r w:rsidRPr="0033439A">
        <w:rPr>
          <w:rFonts w:ascii="Times New Roman" w:hAnsi="Times New Roman" w:cs="Times New Roman"/>
          <w:b/>
        </w:rPr>
        <w:t>Что лично для вас означает тот факт, что Иисус совершает в небесном святилище постоянное ходатайственное служение за каждого человека, в том числе за вас?</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Греческий  термин  мэси́тэс  (ходатай)  происходит  от  слова мэ́́сос  (середина)  и  обозначает  находящегося  посередине.  Это был специальный термин, который относился к лицу, выполнявшему одну или несколько из следующих функций: 1) арбитр между двумя или более сторонами; 2) посредник или деловой брокер; 3) свидетель в юридическом смысле слова; 4) поручитель, гарантирующий выполнение соглашения.</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 xml:space="preserve">Термин «ходатай» — слишком узкий перевод слова мэситэс (букв. посредник), поскольку сосредоточен только на первых двух или трех значениях греческого термина. Однако в Послании к евреям подчеркивается четвертая функция. Как объясняет автор послания, Иисус является поручителем нового завета (см. </w:t>
      </w:r>
      <w:r w:rsidR="00947379">
        <w:rPr>
          <w:rFonts w:ascii="Times New Roman" w:hAnsi="Times New Roman" w:cs="Times New Roman"/>
        </w:rPr>
        <w:t>Евр.</w:t>
      </w:r>
      <w:r w:rsidRPr="003F35BE">
        <w:rPr>
          <w:rFonts w:ascii="Times New Roman" w:hAnsi="Times New Roman" w:cs="Times New Roman"/>
        </w:rPr>
        <w:t>7:22). В Послании к евреям термин«посредник-ходатай» эквивалентен понятию «поручитель». Господь ручается, что обещания завета будут выполнены.</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 xml:space="preserve">Смерть Христа делает возможным установление нового завета, потому что удовлетворяет требования первого завета с Израилем (и даже с первыми людьми в Едеме), который был нарушен (см. </w:t>
      </w:r>
      <w:r w:rsidR="00947379">
        <w:rPr>
          <w:rFonts w:ascii="Times New Roman" w:hAnsi="Times New Roman" w:cs="Times New Roman"/>
        </w:rPr>
        <w:t>Евр.</w:t>
      </w:r>
      <w:r w:rsidRPr="003F35BE">
        <w:rPr>
          <w:rFonts w:ascii="Times New Roman" w:hAnsi="Times New Roman" w:cs="Times New Roman"/>
        </w:rPr>
        <w:t xml:space="preserve">9:15–22). В этом смысле Иисус является поручителем, взявшим на Себя все юридические обязательстванарушенного людьми завета. С другой стороны, возвышение Иисуса на небесах гарантирует, что все данные людям обещания Бога будут выполнены (см. </w:t>
      </w:r>
      <w:r w:rsidR="00947379">
        <w:rPr>
          <w:rFonts w:ascii="Times New Roman" w:hAnsi="Times New Roman" w:cs="Times New Roman"/>
        </w:rPr>
        <w:t>Евр.</w:t>
      </w:r>
      <w:r w:rsidRPr="003F35BE">
        <w:rPr>
          <w:rFonts w:ascii="Times New Roman" w:hAnsi="Times New Roman" w:cs="Times New Roman"/>
        </w:rPr>
        <w:t xml:space="preserve">6:19, 20). Христос гарантирует выполнение условий завета, ибо показал, что обещания Бога истинны. Воскресив Иисуса и посадив Его одесную Себя, Отец заверил людей, что также воскресит их и приведет к Себе. Сын Божий является более великим посредником, чем Моисей, потому что служит в небесном святилище и принес Себя в совершенную жертву за нас (см. </w:t>
      </w:r>
      <w:r w:rsidR="00947379">
        <w:rPr>
          <w:rFonts w:ascii="Times New Roman" w:hAnsi="Times New Roman" w:cs="Times New Roman"/>
        </w:rPr>
        <w:t>Евр.</w:t>
      </w:r>
      <w:r w:rsidR="00BB0433">
        <w:rPr>
          <w:rFonts w:ascii="Times New Roman" w:hAnsi="Times New Roman" w:cs="Times New Roman"/>
        </w:rPr>
        <w:t>8:1–5; 10:5–</w:t>
      </w:r>
      <w:r w:rsidRPr="003F35BE">
        <w:rPr>
          <w:rFonts w:ascii="Times New Roman" w:hAnsi="Times New Roman" w:cs="Times New Roman"/>
        </w:rPr>
        <w:t>10). Лицо Моисе</w:t>
      </w:r>
      <w:r w:rsidR="00BB0433">
        <w:rPr>
          <w:rFonts w:ascii="Times New Roman" w:hAnsi="Times New Roman" w:cs="Times New Roman"/>
        </w:rPr>
        <w:t>я отражало славу Бога (см. Исх.</w:t>
      </w:r>
      <w:r w:rsidRPr="003F35BE">
        <w:rPr>
          <w:rFonts w:ascii="Times New Roman" w:hAnsi="Times New Roman" w:cs="Times New Roman"/>
        </w:rPr>
        <w:t xml:space="preserve">34:29–35), а Иисус и есть эта Божья слава (см. </w:t>
      </w:r>
      <w:r w:rsidR="00947379">
        <w:rPr>
          <w:rFonts w:ascii="Times New Roman" w:hAnsi="Times New Roman" w:cs="Times New Roman"/>
        </w:rPr>
        <w:t>Евр.</w:t>
      </w:r>
      <w:r w:rsidRPr="003F35BE">
        <w:rPr>
          <w:rFonts w:ascii="Times New Roman" w:hAnsi="Times New Roman" w:cs="Times New Roman"/>
        </w:rPr>
        <w:t>1:3; И</w:t>
      </w:r>
      <w:r w:rsidR="00BB0433">
        <w:rPr>
          <w:rFonts w:ascii="Times New Roman" w:hAnsi="Times New Roman" w:cs="Times New Roman"/>
        </w:rPr>
        <w:t>оан.</w:t>
      </w:r>
      <w:r w:rsidRPr="003F35BE">
        <w:rPr>
          <w:rFonts w:ascii="Times New Roman" w:hAnsi="Times New Roman" w:cs="Times New Roman"/>
        </w:rPr>
        <w:t>1:14). Моисей говорил</w:t>
      </w:r>
      <w:r w:rsidR="00BB0433">
        <w:rPr>
          <w:rFonts w:ascii="Times New Roman" w:hAnsi="Times New Roman" w:cs="Times New Roman"/>
        </w:rPr>
        <w:t xml:space="preserve"> с Богом лицом к лицу (см. Исх.</w:t>
      </w:r>
      <w:r w:rsidRPr="003F35BE">
        <w:rPr>
          <w:rFonts w:ascii="Times New Roman" w:hAnsi="Times New Roman" w:cs="Times New Roman"/>
        </w:rPr>
        <w:t xml:space="preserve">33:11), а Иисус — этовоплощенное Слово Бога (см. </w:t>
      </w:r>
      <w:r w:rsidR="00947379">
        <w:rPr>
          <w:rFonts w:ascii="Times New Roman" w:hAnsi="Times New Roman" w:cs="Times New Roman"/>
        </w:rPr>
        <w:t>Евр.</w:t>
      </w:r>
      <w:r w:rsidRPr="003F35BE">
        <w:rPr>
          <w:rFonts w:ascii="Times New Roman" w:hAnsi="Times New Roman" w:cs="Times New Roman"/>
        </w:rPr>
        <w:t>4:12</w:t>
      </w:r>
      <w:r w:rsidR="00BB0433">
        <w:rPr>
          <w:rFonts w:ascii="Times New Roman" w:hAnsi="Times New Roman" w:cs="Times New Roman"/>
        </w:rPr>
        <w:t>-13; Иоан.1:1–3,</w:t>
      </w:r>
      <w:r w:rsidRPr="003F35BE">
        <w:rPr>
          <w:rFonts w:ascii="Times New Roman" w:hAnsi="Times New Roman" w:cs="Times New Roman"/>
        </w:rPr>
        <w:t>14).</w:t>
      </w:r>
    </w:p>
    <w:p w:rsidR="003F35BE" w:rsidRPr="00BB0433" w:rsidRDefault="003F35BE" w:rsidP="003F35BE">
      <w:pPr>
        <w:spacing w:after="120" w:line="276" w:lineRule="auto"/>
        <w:jc w:val="both"/>
        <w:rPr>
          <w:rFonts w:ascii="Times New Roman" w:hAnsi="Times New Roman" w:cs="Times New Roman"/>
          <w:b/>
        </w:rPr>
      </w:pPr>
      <w:r w:rsidRPr="00BB0433">
        <w:rPr>
          <w:rFonts w:ascii="Times New Roman" w:hAnsi="Times New Roman" w:cs="Times New Roman"/>
          <w:b/>
        </w:rPr>
        <w:lastRenderedPageBreak/>
        <w:t>Христос проявил совершенное послушание, удовлетворив все требования завета. А какова роль послушания в нашей жизни и почему оно важно?</w:t>
      </w:r>
    </w:p>
    <w:p w:rsidR="003F35BE" w:rsidRPr="003F35BE" w:rsidRDefault="003F35BE" w:rsidP="003F35BE">
      <w:pPr>
        <w:spacing w:after="120" w:line="276" w:lineRule="auto"/>
        <w:jc w:val="both"/>
        <w:rPr>
          <w:rFonts w:ascii="Times New Roman" w:hAnsi="Times New Roman" w:cs="Times New Roman"/>
        </w:rPr>
      </w:pPr>
    </w:p>
    <w:p w:rsidR="003F35BE" w:rsidRPr="00BB0433" w:rsidRDefault="00BB0433" w:rsidP="003F35BE">
      <w:pPr>
        <w:spacing w:after="120" w:line="276" w:lineRule="auto"/>
        <w:jc w:val="both"/>
        <w:rPr>
          <w:rFonts w:ascii="Times New Roman" w:hAnsi="Times New Roman" w:cs="Times New Roman"/>
          <w:b/>
        </w:rPr>
      </w:pPr>
      <w:r w:rsidRPr="00BB0433">
        <w:rPr>
          <w:rFonts w:ascii="Times New Roman" w:hAnsi="Times New Roman" w:cs="Times New Roman"/>
          <w:b/>
        </w:rPr>
        <w:t xml:space="preserve">Среда. </w:t>
      </w:r>
      <w:r w:rsidR="003F35BE" w:rsidRPr="00BB0433">
        <w:rPr>
          <w:rFonts w:ascii="Times New Roman" w:hAnsi="Times New Roman" w:cs="Times New Roman"/>
          <w:b/>
        </w:rPr>
        <w:t>Лучшие обетования нового завета</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У нас может возникнуть соблазн подумать, что новый завет имеет «лучшие обетования» (</w:t>
      </w:r>
      <w:r w:rsidR="00947379">
        <w:rPr>
          <w:rFonts w:ascii="Times New Roman" w:hAnsi="Times New Roman" w:cs="Times New Roman"/>
        </w:rPr>
        <w:t>Евр.</w:t>
      </w:r>
      <w:r w:rsidRPr="003F35BE">
        <w:rPr>
          <w:rFonts w:ascii="Times New Roman" w:hAnsi="Times New Roman" w:cs="Times New Roman"/>
        </w:rPr>
        <w:t xml:space="preserve">8:6) в том смысле, что предполагает больше наград, чем ветхий завет (райская родина, вечная жизнь и т. д.). Однако Бог предложил верующим ветхого завета те же награды, что и нам (см. </w:t>
      </w:r>
      <w:r w:rsidR="00947379">
        <w:rPr>
          <w:rFonts w:ascii="Times New Roman" w:hAnsi="Times New Roman" w:cs="Times New Roman"/>
        </w:rPr>
        <w:t>Евр.</w:t>
      </w:r>
      <w:r w:rsidR="00BB0433">
        <w:rPr>
          <w:rFonts w:ascii="Times New Roman" w:hAnsi="Times New Roman" w:cs="Times New Roman"/>
        </w:rPr>
        <w:t>11:10,</w:t>
      </w:r>
      <w:r w:rsidRPr="003F35BE">
        <w:rPr>
          <w:rFonts w:ascii="Times New Roman" w:hAnsi="Times New Roman" w:cs="Times New Roman"/>
        </w:rPr>
        <w:t xml:space="preserve">13–16). В </w:t>
      </w:r>
      <w:r w:rsidR="00947379">
        <w:rPr>
          <w:rFonts w:ascii="Times New Roman" w:hAnsi="Times New Roman" w:cs="Times New Roman"/>
        </w:rPr>
        <w:t>Евр.</w:t>
      </w:r>
      <w:r w:rsidRPr="003F35BE">
        <w:rPr>
          <w:rFonts w:ascii="Times New Roman" w:hAnsi="Times New Roman" w:cs="Times New Roman"/>
        </w:rPr>
        <w:t>8:6 выражение «лучшие обетования» означает различные виды обетований.</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Завет между Богом и Израилем был обменом обещаниямимежду Богом и Израилем. Бог сделал первый шаг и освободил Израиль из Египта, пообещав привести их в Землю обетованную.</w:t>
      </w:r>
    </w:p>
    <w:p w:rsidR="003F35BE" w:rsidRPr="001E2CF7" w:rsidRDefault="001E2CF7" w:rsidP="003F35BE">
      <w:pPr>
        <w:spacing w:after="120" w:line="276" w:lineRule="auto"/>
        <w:jc w:val="both"/>
        <w:rPr>
          <w:rFonts w:ascii="Times New Roman" w:hAnsi="Times New Roman" w:cs="Times New Roman"/>
          <w:b/>
        </w:rPr>
      </w:pPr>
      <w:r w:rsidRPr="001E2CF7">
        <w:rPr>
          <w:rFonts w:ascii="Times New Roman" w:hAnsi="Times New Roman" w:cs="Times New Roman"/>
          <w:b/>
        </w:rPr>
        <w:t>Сравните Исх.</w:t>
      </w:r>
      <w:r w:rsidR="003F35BE" w:rsidRPr="001E2CF7">
        <w:rPr>
          <w:rFonts w:ascii="Times New Roman" w:hAnsi="Times New Roman" w:cs="Times New Roman"/>
          <w:b/>
        </w:rPr>
        <w:t xml:space="preserve">24:1–8 и </w:t>
      </w:r>
      <w:r w:rsidR="00947379" w:rsidRPr="001E2CF7">
        <w:rPr>
          <w:rFonts w:ascii="Times New Roman" w:hAnsi="Times New Roman" w:cs="Times New Roman"/>
          <w:b/>
        </w:rPr>
        <w:t>Евр.</w:t>
      </w:r>
      <w:r w:rsidR="003F35BE" w:rsidRPr="001E2CF7">
        <w:rPr>
          <w:rFonts w:ascii="Times New Roman" w:hAnsi="Times New Roman" w:cs="Times New Roman"/>
          <w:b/>
        </w:rPr>
        <w:t>10:5–10. В чем сходство и различие между этими двумя обещаниями?</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Завет между Богом и Израилем был подтвержден кровью. Этой кровью был окроплен как жертвенник, так и народ. Израильтяне обещали повиноваться всему, что скажет Господь. Это было обещание Богу, оно также необходимо и в наше время, когда мы вступаем в завет с Ним.</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«Условие получения вечной жизни остается таким же, каким оно было всегда и каким оно было в раю до грехопадения наших прародителей, — это полное послушание Закону Божьему, совершенная праведность. Если бы вечная жизнь была предложена на каком-либо меньшем условии, это угрожало бы благополучию всей Вселенной. Возникла бы вероятность увековечения греха, несущего с собой нескончаемые беды и страдания» (Э. Уайт. Путь ко Христу, с. 62).</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 xml:space="preserve">Бог выполнил для нас все требования нового завета. Он позволил Своему Сыну прийти и жить совершенной жизнью, чтобы обетования завета могли быть выполнены в Нем, а затем были предложены нам через веру в Него. Послушание Иисуса гарантирует исполнение обетований завета (см. </w:t>
      </w:r>
      <w:r w:rsidR="00947379">
        <w:rPr>
          <w:rFonts w:ascii="Times New Roman" w:hAnsi="Times New Roman" w:cs="Times New Roman"/>
        </w:rPr>
        <w:t>Евр.</w:t>
      </w:r>
      <w:r w:rsidRPr="003F35BE">
        <w:rPr>
          <w:rFonts w:ascii="Times New Roman" w:hAnsi="Times New Roman" w:cs="Times New Roman"/>
        </w:rPr>
        <w:t>7:22). Бог дает все благословения завета Ему, чтобы затем они были дарованы нам. Действительно, пребывающие «во Христе» будут наслаждаться этими обетованиями вместе с Ним. Кроме того, Бог посылает нам Своего Святого Духа, чтобы дать нам силу исполнять Его Закон.</w:t>
      </w:r>
    </w:p>
    <w:p w:rsidR="003F35BE" w:rsidRPr="001E2CF7" w:rsidRDefault="003F35BE" w:rsidP="003F35BE">
      <w:pPr>
        <w:spacing w:after="120" w:line="276" w:lineRule="auto"/>
        <w:jc w:val="both"/>
        <w:rPr>
          <w:rFonts w:ascii="Times New Roman" w:hAnsi="Times New Roman" w:cs="Times New Roman"/>
          <w:b/>
        </w:rPr>
      </w:pPr>
      <w:r w:rsidRPr="001E2CF7">
        <w:rPr>
          <w:rFonts w:ascii="Times New Roman" w:hAnsi="Times New Roman" w:cs="Times New Roman"/>
          <w:b/>
        </w:rPr>
        <w:t>Христос удовлетворил всем требованиям завета, поэтому исполнение данных нам Богом обетований не вызывает сомнений. Как это помогае</w:t>
      </w:r>
      <w:r w:rsidR="001E2CF7" w:rsidRPr="001E2CF7">
        <w:rPr>
          <w:rFonts w:ascii="Times New Roman" w:hAnsi="Times New Roman" w:cs="Times New Roman"/>
          <w:b/>
        </w:rPr>
        <w:t>т нам понять значение отрывка 2Кор.</w:t>
      </w:r>
      <w:r w:rsidRPr="001E2CF7">
        <w:rPr>
          <w:rFonts w:ascii="Times New Roman" w:hAnsi="Times New Roman" w:cs="Times New Roman"/>
          <w:b/>
        </w:rPr>
        <w:t>1:20–22? Какая чудесная надежда содержится для нас в этом отрывке?</w:t>
      </w:r>
    </w:p>
    <w:p w:rsidR="003F35BE" w:rsidRPr="003F35BE" w:rsidRDefault="003F35BE" w:rsidP="003F35BE">
      <w:pPr>
        <w:spacing w:after="120" w:line="276" w:lineRule="auto"/>
        <w:jc w:val="both"/>
        <w:rPr>
          <w:rFonts w:ascii="Times New Roman" w:hAnsi="Times New Roman" w:cs="Times New Roman"/>
        </w:rPr>
      </w:pPr>
    </w:p>
    <w:p w:rsidR="003F35BE" w:rsidRPr="001E2CF7" w:rsidRDefault="001E2CF7" w:rsidP="003F35BE">
      <w:pPr>
        <w:spacing w:after="120" w:line="276" w:lineRule="auto"/>
        <w:jc w:val="both"/>
        <w:rPr>
          <w:rFonts w:ascii="Times New Roman" w:hAnsi="Times New Roman" w:cs="Times New Roman"/>
          <w:b/>
        </w:rPr>
      </w:pPr>
      <w:r w:rsidRPr="001E2CF7">
        <w:rPr>
          <w:rFonts w:ascii="Times New Roman" w:hAnsi="Times New Roman" w:cs="Times New Roman"/>
          <w:b/>
        </w:rPr>
        <w:t xml:space="preserve">Четверг. </w:t>
      </w:r>
      <w:r w:rsidR="003F35BE" w:rsidRPr="001E2CF7">
        <w:rPr>
          <w:rFonts w:ascii="Times New Roman" w:hAnsi="Times New Roman" w:cs="Times New Roman"/>
          <w:b/>
        </w:rPr>
        <w:t>Новый завет и сердце</w:t>
      </w:r>
    </w:p>
    <w:p w:rsidR="003F35BE" w:rsidRPr="001E2CF7" w:rsidRDefault="003F35BE" w:rsidP="001E2CF7">
      <w:pPr>
        <w:spacing w:after="0" w:line="276" w:lineRule="auto"/>
        <w:jc w:val="both"/>
        <w:rPr>
          <w:rFonts w:ascii="Times New Roman" w:hAnsi="Times New Roman" w:cs="Times New Roman"/>
          <w:b/>
        </w:rPr>
      </w:pPr>
      <w:r w:rsidRPr="001E2CF7">
        <w:rPr>
          <w:rFonts w:ascii="Times New Roman" w:hAnsi="Times New Roman" w:cs="Times New Roman"/>
          <w:b/>
        </w:rPr>
        <w:t xml:space="preserve">Сравните </w:t>
      </w:r>
      <w:r w:rsidR="001E2CF7" w:rsidRPr="001E2CF7">
        <w:rPr>
          <w:rFonts w:ascii="Times New Roman" w:hAnsi="Times New Roman" w:cs="Times New Roman"/>
          <w:b/>
        </w:rPr>
        <w:t>обетования нового завета в Иер.31:33 и Иез.</w:t>
      </w:r>
      <w:r w:rsidRPr="001E2CF7">
        <w:rPr>
          <w:rFonts w:ascii="Times New Roman" w:hAnsi="Times New Roman" w:cs="Times New Roman"/>
          <w:b/>
        </w:rPr>
        <w:t>36:26</w:t>
      </w:r>
      <w:r w:rsidR="001E2CF7" w:rsidRPr="001E2CF7">
        <w:rPr>
          <w:rFonts w:ascii="Times New Roman" w:hAnsi="Times New Roman" w:cs="Times New Roman"/>
          <w:b/>
        </w:rPr>
        <w:t>-</w:t>
      </w:r>
      <w:r w:rsidRPr="001E2CF7">
        <w:rPr>
          <w:rFonts w:ascii="Times New Roman" w:hAnsi="Times New Roman" w:cs="Times New Roman"/>
          <w:b/>
        </w:rPr>
        <w:t>27. Как связаны эти обетования?</w:t>
      </w:r>
    </w:p>
    <w:p w:rsidR="003F35BE" w:rsidRPr="001E2CF7" w:rsidRDefault="003F35BE" w:rsidP="003F35BE">
      <w:pPr>
        <w:spacing w:after="120" w:line="276" w:lineRule="auto"/>
        <w:jc w:val="both"/>
        <w:rPr>
          <w:rFonts w:ascii="Times New Roman" w:hAnsi="Times New Roman" w:cs="Times New Roman"/>
          <w:b/>
        </w:rPr>
      </w:pPr>
      <w:r w:rsidRPr="001E2CF7">
        <w:rPr>
          <w:rFonts w:ascii="Times New Roman" w:hAnsi="Times New Roman" w:cs="Times New Roman"/>
          <w:b/>
        </w:rPr>
        <w:t>Попытайтесь объяснить, как в практической христианской жизни происходит «начертание» Божьего закона на сердце человека?</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Первый завет был запечатлен Богом на каменных скрижалях и помещен в ковчег завета как важное свидетельство Божьего завета с Его</w:t>
      </w:r>
      <w:r w:rsidR="001E2CF7">
        <w:rPr>
          <w:rFonts w:ascii="Times New Roman" w:hAnsi="Times New Roman" w:cs="Times New Roman"/>
        </w:rPr>
        <w:t xml:space="preserve"> народом (см. Исх.31:18; Втор.</w:t>
      </w:r>
      <w:r w:rsidRPr="003F35BE">
        <w:rPr>
          <w:rFonts w:ascii="Times New Roman" w:hAnsi="Times New Roman" w:cs="Times New Roman"/>
        </w:rPr>
        <w:t>10:1–4). Однако высеченные на камне документы можно было разбить. А свитки, как сообщает Иеремия, можно б</w:t>
      </w:r>
      <w:r w:rsidR="001E2CF7">
        <w:rPr>
          <w:rFonts w:ascii="Times New Roman" w:hAnsi="Times New Roman" w:cs="Times New Roman"/>
        </w:rPr>
        <w:t>ыло разрезать и сжечь (см. Иер.</w:t>
      </w:r>
      <w:r w:rsidRPr="003F35BE">
        <w:rPr>
          <w:rFonts w:ascii="Times New Roman" w:hAnsi="Times New Roman" w:cs="Times New Roman"/>
        </w:rPr>
        <w:t>36:23).</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Но в новом завете Бог теперь напишет Свой Закон в сердцах людей. В Библии сердце означает разум, средоточие памя</w:t>
      </w:r>
      <w:r w:rsidR="001E2CF7">
        <w:rPr>
          <w:rFonts w:ascii="Times New Roman" w:hAnsi="Times New Roman" w:cs="Times New Roman"/>
        </w:rPr>
        <w:t>ти, знания, понимания (см. Иер.3:15; Втор.</w:t>
      </w:r>
      <w:r w:rsidRPr="003F35BE">
        <w:rPr>
          <w:rFonts w:ascii="Times New Roman" w:hAnsi="Times New Roman" w:cs="Times New Roman"/>
        </w:rPr>
        <w:t>29:4),</w:t>
      </w:r>
      <w:r w:rsidR="001E2CF7">
        <w:rPr>
          <w:rFonts w:ascii="Times New Roman" w:hAnsi="Times New Roman" w:cs="Times New Roman"/>
        </w:rPr>
        <w:t xml:space="preserve"> сознательных решений (см. Иер.</w:t>
      </w:r>
      <w:r w:rsidRPr="003F35BE">
        <w:rPr>
          <w:rFonts w:ascii="Times New Roman" w:hAnsi="Times New Roman" w:cs="Times New Roman"/>
        </w:rPr>
        <w:t>3:10; 29:13). Это обетование не просто открывало доступ к Закону и его познание. Что более важно, оно должно было вызвать изменение в сердце человека. Проблема Израиля заключалась в том, что их грех был начертан</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«железным резцом, алмазным острием… на скрижали с</w:t>
      </w:r>
      <w:r w:rsidR="001E2CF7">
        <w:rPr>
          <w:rFonts w:ascii="Times New Roman" w:hAnsi="Times New Roman" w:cs="Times New Roman"/>
        </w:rPr>
        <w:t>ердца их» (Иер.</w:t>
      </w:r>
      <w:r w:rsidRPr="003F35BE">
        <w:rPr>
          <w:rFonts w:ascii="Times New Roman" w:hAnsi="Times New Roman" w:cs="Times New Roman"/>
        </w:rPr>
        <w:t>17:1). У израильтя</w:t>
      </w:r>
      <w:r w:rsidR="00237BC3">
        <w:rPr>
          <w:rFonts w:ascii="Times New Roman" w:hAnsi="Times New Roman" w:cs="Times New Roman"/>
        </w:rPr>
        <w:t>н было упорное сердце (см. Иер.</w:t>
      </w:r>
      <w:r w:rsidRPr="003F35BE">
        <w:rPr>
          <w:rFonts w:ascii="Times New Roman" w:hAnsi="Times New Roman" w:cs="Times New Roman"/>
        </w:rPr>
        <w:t>13:10; 23:17), поэтому они не могл</w:t>
      </w:r>
      <w:r w:rsidR="001E2CF7">
        <w:rPr>
          <w:rFonts w:ascii="Times New Roman" w:hAnsi="Times New Roman" w:cs="Times New Roman"/>
        </w:rPr>
        <w:t>и поступать правильно (см. Иер.</w:t>
      </w:r>
      <w:r w:rsidRPr="003F35BE">
        <w:rPr>
          <w:rFonts w:ascii="Times New Roman" w:hAnsi="Times New Roman" w:cs="Times New Roman"/>
        </w:rPr>
        <w:t>13:23).</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 xml:space="preserve">Господь не говорил об изменении Закона, ибо проблема Израиля была не в Законе, а в сердце. Бог хотел, чтобы верность Израиля была откликом благодарности за то, что Он совершил для них, а Господь дал им Десять заповедей, выражая Свою </w:t>
      </w:r>
      <w:r w:rsidR="00237BC3">
        <w:rPr>
          <w:rFonts w:ascii="Times New Roman" w:hAnsi="Times New Roman" w:cs="Times New Roman"/>
        </w:rPr>
        <w:t>любовь и заботу о них (см. Исх.</w:t>
      </w:r>
      <w:r w:rsidRPr="003F35BE">
        <w:rPr>
          <w:rFonts w:ascii="Times New Roman" w:hAnsi="Times New Roman" w:cs="Times New Roman"/>
        </w:rPr>
        <w:t>20:1</w:t>
      </w:r>
      <w:r w:rsidR="00237BC3">
        <w:rPr>
          <w:rFonts w:ascii="Times New Roman" w:hAnsi="Times New Roman" w:cs="Times New Roman"/>
        </w:rPr>
        <w:t>-</w:t>
      </w:r>
      <w:r w:rsidRPr="003F35BE">
        <w:rPr>
          <w:rFonts w:ascii="Times New Roman" w:hAnsi="Times New Roman" w:cs="Times New Roman"/>
        </w:rPr>
        <w:t xml:space="preserve">2). Он хотел, чтобы Израиль проявлял </w:t>
      </w:r>
      <w:r w:rsidRPr="003F35BE">
        <w:rPr>
          <w:rFonts w:ascii="Times New Roman" w:hAnsi="Times New Roman" w:cs="Times New Roman"/>
        </w:rPr>
        <w:lastRenderedPageBreak/>
        <w:t>послушание Его законам как признание того, что Он желает им самого лучшего; эта истина была открыта в их великом избавлении из египетского рабства. Послушание народа должно было стать выражением благодарности, проявлением их особенных взаимоотношений.</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То же самое актуально и сегодня для нас. Любовь и забота Иисуса, умершего за нас, — о</w:t>
      </w:r>
      <w:r w:rsidR="00237BC3">
        <w:rPr>
          <w:rFonts w:ascii="Times New Roman" w:hAnsi="Times New Roman" w:cs="Times New Roman"/>
        </w:rPr>
        <w:t>снование нового завета (см. Лук.</w:t>
      </w:r>
      <w:r w:rsidRPr="003F35BE">
        <w:rPr>
          <w:rFonts w:ascii="Times New Roman" w:hAnsi="Times New Roman" w:cs="Times New Roman"/>
        </w:rPr>
        <w:t xml:space="preserve">22:20). Истинное послушание исходит из сердца как выражение любви (см. </w:t>
      </w:r>
      <w:r w:rsidR="004C511A">
        <w:rPr>
          <w:rFonts w:ascii="Times New Roman" w:hAnsi="Times New Roman" w:cs="Times New Roman"/>
        </w:rPr>
        <w:t>Матф.</w:t>
      </w:r>
      <w:r w:rsidRPr="003F35BE">
        <w:rPr>
          <w:rFonts w:ascii="Times New Roman" w:hAnsi="Times New Roman" w:cs="Times New Roman"/>
        </w:rPr>
        <w:t>22:34–40). Эта любовь — отличительный признак присутствия Святого Духа в жизни верующего.</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 xml:space="preserve">Бог изливает на нас Свою любовь через Своего Духа (см. Рим. 5:5), Который проявляется в любви (см. </w:t>
      </w:r>
      <w:r w:rsidR="00F81018">
        <w:rPr>
          <w:rFonts w:ascii="Times New Roman" w:hAnsi="Times New Roman" w:cs="Times New Roman"/>
        </w:rPr>
        <w:t>Гал.</w:t>
      </w:r>
      <w:r w:rsidRPr="003F35BE">
        <w:rPr>
          <w:rFonts w:ascii="Times New Roman" w:hAnsi="Times New Roman" w:cs="Times New Roman"/>
        </w:rPr>
        <w:t>5:22).</w:t>
      </w:r>
    </w:p>
    <w:p w:rsidR="003F35BE" w:rsidRPr="00237BC3" w:rsidRDefault="003F35BE" w:rsidP="003F35BE">
      <w:pPr>
        <w:spacing w:after="120" w:line="276" w:lineRule="auto"/>
        <w:jc w:val="both"/>
        <w:rPr>
          <w:rFonts w:ascii="Times New Roman" w:hAnsi="Times New Roman" w:cs="Times New Roman"/>
          <w:b/>
        </w:rPr>
      </w:pPr>
      <w:r w:rsidRPr="00237BC3">
        <w:rPr>
          <w:rFonts w:ascii="Times New Roman" w:hAnsi="Times New Roman" w:cs="Times New Roman"/>
          <w:b/>
        </w:rPr>
        <w:t>Если древний Израиль мог любить Бога еще до крестной смерти Спасителя, почему нам следует любить Бога еще больше? Как проявляется реальность этой любви через послушание?</w:t>
      </w:r>
    </w:p>
    <w:p w:rsidR="003F35BE" w:rsidRPr="003F35BE" w:rsidRDefault="003F35BE" w:rsidP="003F35BE">
      <w:pPr>
        <w:spacing w:after="120" w:line="276" w:lineRule="auto"/>
        <w:jc w:val="both"/>
        <w:rPr>
          <w:rFonts w:ascii="Times New Roman" w:hAnsi="Times New Roman" w:cs="Times New Roman"/>
        </w:rPr>
      </w:pPr>
    </w:p>
    <w:p w:rsidR="003F35BE" w:rsidRPr="00237BC3" w:rsidRDefault="00237BC3" w:rsidP="003F35BE">
      <w:pPr>
        <w:spacing w:after="120" w:line="276" w:lineRule="auto"/>
        <w:jc w:val="both"/>
        <w:rPr>
          <w:rFonts w:ascii="Times New Roman" w:hAnsi="Times New Roman" w:cs="Times New Roman"/>
          <w:b/>
        </w:rPr>
      </w:pPr>
      <w:r w:rsidRPr="00237BC3">
        <w:rPr>
          <w:rFonts w:ascii="Times New Roman" w:hAnsi="Times New Roman" w:cs="Times New Roman"/>
          <w:b/>
        </w:rPr>
        <w:t xml:space="preserve">Пятница. </w:t>
      </w:r>
      <w:r w:rsidR="003F35BE" w:rsidRPr="00237BC3">
        <w:rPr>
          <w:rFonts w:ascii="Times New Roman" w:hAnsi="Times New Roman" w:cs="Times New Roman"/>
          <w:b/>
        </w:rPr>
        <w:t>Для дальнейшего исследования</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«Если в нас есть подобие Божье, если в нашей душе пребывает Божественная любовь, то разве для нас не будет естественным исполнять Закон Божий? Когда любовь владеет сердцем человека, когда он обновлен по образу Бога, создавшего его, над ним исполняется обетование нового завета: „Вложу законы Мои в сердце их и в мыслях их напишу их“ (</w:t>
      </w:r>
      <w:r w:rsidR="00947379">
        <w:rPr>
          <w:rFonts w:ascii="Times New Roman" w:hAnsi="Times New Roman" w:cs="Times New Roman"/>
        </w:rPr>
        <w:t>Евр.</w:t>
      </w:r>
      <w:r w:rsidRPr="003F35BE">
        <w:rPr>
          <w:rFonts w:ascii="Times New Roman" w:hAnsi="Times New Roman" w:cs="Times New Roman"/>
        </w:rPr>
        <w:t xml:space="preserve">10:16). А если Закон написан в сердце, то разве это не окажет влияния на жизнь? Послушание и служение, совершённые по любви, — верный признак принадлежности Христу. В Писании сказано: „Ибо это есть любовь к Богу, чтобы мы соблюдали заповеди Его“; „кто говорит: я познал Его, но заповедей Его не соблюдает, </w:t>
      </w:r>
      <w:r w:rsidR="00237BC3">
        <w:rPr>
          <w:rFonts w:ascii="Times New Roman" w:hAnsi="Times New Roman" w:cs="Times New Roman"/>
        </w:rPr>
        <w:t>тот лжец и нет в нем истины“ (1</w:t>
      </w:r>
      <w:r w:rsidRPr="003F35BE">
        <w:rPr>
          <w:rFonts w:ascii="Times New Roman" w:hAnsi="Times New Roman" w:cs="Times New Roman"/>
        </w:rPr>
        <w:t>И</w:t>
      </w:r>
      <w:r w:rsidR="00237BC3">
        <w:rPr>
          <w:rFonts w:ascii="Times New Roman" w:hAnsi="Times New Roman" w:cs="Times New Roman"/>
        </w:rPr>
        <w:t>оан.</w:t>
      </w:r>
      <w:r w:rsidRPr="003F35BE">
        <w:rPr>
          <w:rFonts w:ascii="Times New Roman" w:hAnsi="Times New Roman" w:cs="Times New Roman"/>
        </w:rPr>
        <w:t>5:3; 2:4). Вера не освобождает человека от послушания. Она приобщает нас к благодати Христа, которая дает нам силу для послушания…</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Чем ближе вы ко Христу, тем больше недостатков увидите в своем характере, ибо духовное зрение обостряется. В сравнении с Его совершенством ваши слабости видны более отчетливо. Это говорит о том, что обольщения сатаны потеряли над вами власть, что животворное влияние Духа Божьего пробуждает вас.</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В человеке, не сознающем своей греховности, не может пребывать глубокая любовь ко Христу. Сердце, преобразованное благодатью Христа, всегда будет восхищаться Его Божественным характером. Но если мы не видим своей нравственной ущербности, то это, вне всякого сомнения, свидетельствует о том, что мы еще не познали красоту и совершенство Христова характера» (Э. Уайт. Путь ко Христу, с. 60, 64, 65).</w:t>
      </w:r>
    </w:p>
    <w:p w:rsidR="003F35BE" w:rsidRPr="00AA4060" w:rsidRDefault="003F35BE" w:rsidP="003F35BE">
      <w:pPr>
        <w:spacing w:after="120" w:line="276" w:lineRule="auto"/>
        <w:jc w:val="both"/>
        <w:rPr>
          <w:rFonts w:ascii="Times New Roman" w:hAnsi="Times New Roman" w:cs="Times New Roman"/>
          <w:b/>
        </w:rPr>
      </w:pPr>
      <w:r w:rsidRPr="00AA4060">
        <w:rPr>
          <w:rFonts w:ascii="Times New Roman" w:hAnsi="Times New Roman" w:cs="Times New Roman"/>
          <w:b/>
        </w:rPr>
        <w:t>Вопросы для обсуждения:</w:t>
      </w:r>
    </w:p>
    <w:p w:rsidR="003F35BE" w:rsidRPr="00AA4060" w:rsidRDefault="003F35BE" w:rsidP="00AA4060">
      <w:pPr>
        <w:pStyle w:val="a3"/>
        <w:numPr>
          <w:ilvl w:val="0"/>
          <w:numId w:val="16"/>
        </w:numPr>
        <w:spacing w:after="120" w:line="276" w:lineRule="auto"/>
        <w:jc w:val="both"/>
        <w:rPr>
          <w:rFonts w:ascii="Times New Roman" w:hAnsi="Times New Roman" w:cs="Times New Roman"/>
        </w:rPr>
      </w:pPr>
      <w:r w:rsidRPr="00AA4060">
        <w:rPr>
          <w:rFonts w:ascii="Times New Roman" w:hAnsi="Times New Roman" w:cs="Times New Roman"/>
        </w:rPr>
        <w:t>Поразмышляйте над приведенными выше высказываниями Эллен Уайт. Автор подчеркивает: чем ближе мы подходим ко Христу, тем более грешными становимся в собственных глазах. Почему мы не должны позволить, чтобы осознание наших недостатков побудило нас в отчаянии отказаться от веры?</w:t>
      </w:r>
    </w:p>
    <w:p w:rsidR="003F35BE" w:rsidRPr="00AA4060" w:rsidRDefault="003F35BE" w:rsidP="00AA4060">
      <w:pPr>
        <w:pStyle w:val="a3"/>
        <w:numPr>
          <w:ilvl w:val="0"/>
          <w:numId w:val="16"/>
        </w:numPr>
        <w:spacing w:after="120" w:line="276" w:lineRule="auto"/>
        <w:jc w:val="both"/>
        <w:rPr>
          <w:rFonts w:ascii="Times New Roman" w:hAnsi="Times New Roman" w:cs="Times New Roman"/>
        </w:rPr>
      </w:pPr>
      <w:r w:rsidRPr="00AA4060">
        <w:rPr>
          <w:rFonts w:ascii="Times New Roman" w:hAnsi="Times New Roman" w:cs="Times New Roman"/>
        </w:rPr>
        <w:t>Подумайте о том, что Закон Божий пишется в наших сердцах. Что это значит для духовной жизни христианина? Как понимание и переживание этой истины может помочь нам избежать «послушания», которое на самом деле является всего лишь законничеством и было названо «мертвыми делами» (</w:t>
      </w:r>
      <w:r w:rsidR="00947379" w:rsidRPr="00AA4060">
        <w:rPr>
          <w:rFonts w:ascii="Times New Roman" w:hAnsi="Times New Roman" w:cs="Times New Roman"/>
        </w:rPr>
        <w:t>Евр.</w:t>
      </w:r>
      <w:r w:rsidRPr="00AA4060">
        <w:rPr>
          <w:rFonts w:ascii="Times New Roman" w:hAnsi="Times New Roman" w:cs="Times New Roman"/>
        </w:rPr>
        <w:t>9:14)?</w:t>
      </w:r>
    </w:p>
    <w:p w:rsidR="003F35BE" w:rsidRPr="003F35BE" w:rsidRDefault="003F35BE" w:rsidP="00AA4060">
      <w:pPr>
        <w:pStyle w:val="1"/>
      </w:pPr>
      <w:bookmarkStart w:id="17" w:name="_Toc87025360"/>
      <w:r w:rsidRPr="003F35BE">
        <w:t>К</w:t>
      </w:r>
      <w:r w:rsidR="00AA4060" w:rsidRPr="003F35BE">
        <w:t xml:space="preserve">омментарий к уроку </w:t>
      </w:r>
      <w:r w:rsidRPr="003F35BE">
        <w:t>8</w:t>
      </w:r>
      <w:r w:rsidR="00AA4060">
        <w:t>.</w:t>
      </w:r>
      <w:bookmarkEnd w:id="17"/>
      <w:r w:rsidRPr="003F35BE">
        <w:tab/>
      </w:r>
    </w:p>
    <w:p w:rsidR="003F35BE" w:rsidRPr="003F35BE" w:rsidRDefault="003F35BE" w:rsidP="003F35BE">
      <w:pPr>
        <w:spacing w:after="120" w:line="276" w:lineRule="auto"/>
        <w:jc w:val="both"/>
        <w:rPr>
          <w:rFonts w:ascii="Times New Roman" w:hAnsi="Times New Roman" w:cs="Times New Roman"/>
        </w:rPr>
      </w:pPr>
      <w:r w:rsidRPr="00AA4060">
        <w:rPr>
          <w:rFonts w:ascii="Times New Roman" w:hAnsi="Times New Roman" w:cs="Times New Roman"/>
          <w:b/>
        </w:rPr>
        <w:t>Б</w:t>
      </w:r>
      <w:r w:rsidR="00AA4060" w:rsidRPr="00AA4060">
        <w:rPr>
          <w:rFonts w:ascii="Times New Roman" w:hAnsi="Times New Roman" w:cs="Times New Roman"/>
          <w:b/>
        </w:rPr>
        <w:t>иблейские отрывки для исследования</w:t>
      </w:r>
      <w:r w:rsidRPr="00AA4060">
        <w:rPr>
          <w:rFonts w:ascii="Times New Roman" w:hAnsi="Times New Roman" w:cs="Times New Roman"/>
          <w:b/>
        </w:rPr>
        <w:t>:</w:t>
      </w:r>
      <w:r w:rsidR="00947379">
        <w:rPr>
          <w:rFonts w:ascii="Times New Roman" w:hAnsi="Times New Roman" w:cs="Times New Roman"/>
        </w:rPr>
        <w:t>Евр.</w:t>
      </w:r>
      <w:r w:rsidR="00AA4060">
        <w:rPr>
          <w:rFonts w:ascii="Times New Roman" w:hAnsi="Times New Roman" w:cs="Times New Roman"/>
        </w:rPr>
        <w:t>7:11–19; 8:1–6; 10–12; Иер.31:31–34; Исх.</w:t>
      </w:r>
      <w:r w:rsidRPr="003F35BE">
        <w:rPr>
          <w:rFonts w:ascii="Times New Roman" w:hAnsi="Times New Roman" w:cs="Times New Roman"/>
        </w:rPr>
        <w:t>24:1–8; И</w:t>
      </w:r>
      <w:r w:rsidR="00AA4060">
        <w:rPr>
          <w:rFonts w:ascii="Times New Roman" w:hAnsi="Times New Roman" w:cs="Times New Roman"/>
        </w:rPr>
        <w:t>ез.</w:t>
      </w:r>
      <w:r w:rsidRPr="003F35BE">
        <w:rPr>
          <w:rFonts w:ascii="Times New Roman" w:hAnsi="Times New Roman" w:cs="Times New Roman"/>
        </w:rPr>
        <w:t>36:26</w:t>
      </w:r>
      <w:r w:rsidR="00AA4060">
        <w:rPr>
          <w:rFonts w:ascii="Times New Roman" w:hAnsi="Times New Roman" w:cs="Times New Roman"/>
        </w:rPr>
        <w:t>-</w:t>
      </w:r>
      <w:r w:rsidRPr="003F35BE">
        <w:rPr>
          <w:rFonts w:ascii="Times New Roman" w:hAnsi="Times New Roman" w:cs="Times New Roman"/>
        </w:rPr>
        <w:t>27.</w:t>
      </w:r>
    </w:p>
    <w:p w:rsidR="003F35BE" w:rsidRPr="00AA4060" w:rsidRDefault="003F35BE" w:rsidP="003F35BE">
      <w:pPr>
        <w:spacing w:after="120" w:line="276" w:lineRule="auto"/>
        <w:jc w:val="both"/>
        <w:rPr>
          <w:rFonts w:ascii="Times New Roman" w:hAnsi="Times New Roman" w:cs="Times New Roman"/>
          <w:b/>
        </w:rPr>
      </w:pPr>
      <w:r w:rsidRPr="00AA4060">
        <w:rPr>
          <w:rFonts w:ascii="Times New Roman" w:hAnsi="Times New Roman" w:cs="Times New Roman"/>
          <w:b/>
        </w:rPr>
        <w:t>Ч</w:t>
      </w:r>
      <w:r w:rsidR="00AA4060" w:rsidRPr="00AA4060">
        <w:rPr>
          <w:rFonts w:ascii="Times New Roman" w:hAnsi="Times New Roman" w:cs="Times New Roman"/>
          <w:b/>
        </w:rPr>
        <w:t>асть</w:t>
      </w:r>
      <w:r w:rsidRPr="00AA4060">
        <w:rPr>
          <w:rFonts w:ascii="Times New Roman" w:hAnsi="Times New Roman" w:cs="Times New Roman"/>
          <w:b/>
        </w:rPr>
        <w:t xml:space="preserve"> I. О</w:t>
      </w:r>
      <w:r w:rsidR="00AA4060" w:rsidRPr="00AA4060">
        <w:rPr>
          <w:rFonts w:ascii="Times New Roman" w:hAnsi="Times New Roman" w:cs="Times New Roman"/>
          <w:b/>
        </w:rPr>
        <w:t>бзор</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 xml:space="preserve">Ветхий/первый завет был основан на священстве левитов. В рамках этого завета выступать посредниками между Богом и израильтянами могли только левиты. Однако в Послании к евреям говорится о том, что Иисус был назначен Первосвященником по чину Мелхиседека. Кроме того, Павел напоминает о том, что Иисус не принадлежал колену Левия (см. </w:t>
      </w:r>
      <w:r w:rsidR="00947379">
        <w:rPr>
          <w:rFonts w:ascii="Times New Roman" w:hAnsi="Times New Roman" w:cs="Times New Roman"/>
        </w:rPr>
        <w:t>Евр.</w:t>
      </w:r>
      <w:r w:rsidRPr="003F35BE">
        <w:rPr>
          <w:rFonts w:ascii="Times New Roman" w:hAnsi="Times New Roman" w:cs="Times New Roman"/>
        </w:rPr>
        <w:t>7:14), но был из колена Иудина. Таким образом, согласно законам левитского священства, Он не имел права служить священником. Но, тем не менее, Он был назначен Первосвященником Самим Богом: «Ты священник вовек» (</w:t>
      </w:r>
      <w:r w:rsidR="00947379">
        <w:rPr>
          <w:rFonts w:ascii="Times New Roman" w:hAnsi="Times New Roman" w:cs="Times New Roman"/>
        </w:rPr>
        <w:t>Евр.</w:t>
      </w:r>
      <w:r w:rsidRPr="003F35BE">
        <w:rPr>
          <w:rFonts w:ascii="Times New Roman" w:hAnsi="Times New Roman" w:cs="Times New Roman"/>
        </w:rPr>
        <w:t xml:space="preserve">7:21). И вполне закономерно возникает вопрос: как кто-то из колена Иудина мог стать священником, учитывая, что в храме могли служить только левиты? Логично, что сначала в данных ограничениях должны были произойти определенные изменения. Павел </w:t>
      </w:r>
      <w:r w:rsidRPr="003F35BE">
        <w:rPr>
          <w:rFonts w:ascii="Times New Roman" w:hAnsi="Times New Roman" w:cs="Times New Roman"/>
        </w:rPr>
        <w:lastRenderedPageBreak/>
        <w:t xml:space="preserve">подчеркивает, что такое изменение потребовало бы также и соответствующего изменения в законах священства (см. </w:t>
      </w:r>
      <w:r w:rsidR="00947379">
        <w:rPr>
          <w:rFonts w:ascii="Times New Roman" w:hAnsi="Times New Roman" w:cs="Times New Roman"/>
        </w:rPr>
        <w:t>Евр.</w:t>
      </w:r>
      <w:r w:rsidRPr="003F35BE">
        <w:rPr>
          <w:rFonts w:ascii="Times New Roman" w:hAnsi="Times New Roman" w:cs="Times New Roman"/>
        </w:rPr>
        <w:t xml:space="preserve">7:12). Изменение законов священства, в свою очередь, означало изменение завета. Первый завет был заключен с левитами, а второй — со Христом. Почему первый завет должен был измениться? В уроке за эту неделю мы ясно увидим, что ветхий завет не мог очистить совесть от грехов (см. </w:t>
      </w:r>
      <w:r w:rsidR="00947379">
        <w:rPr>
          <w:rFonts w:ascii="Times New Roman" w:hAnsi="Times New Roman" w:cs="Times New Roman"/>
        </w:rPr>
        <w:t>Евр.</w:t>
      </w:r>
      <w:r w:rsidRPr="003F35BE">
        <w:rPr>
          <w:rFonts w:ascii="Times New Roman" w:hAnsi="Times New Roman" w:cs="Times New Roman"/>
        </w:rPr>
        <w:t>10:4; 9:14), но мы очищаемся только благодаря вменяемой нам праведности Христа. Жертвоприношения прежнего завета указывали на Христа, истинного «Агнца Божьего, Который берет на Себя грех мира» (Ин. 1:29). С новым заветом появляется не просто Ходатай, Посредник и Свидетель, но и Поручитель, Который заверяет, что обещания завета будут выполнены. Наконец, новый завет означает, что Божьи законы будут приняты людьми благодаря тому,что Бог напишет «их на сердцах их» (</w:t>
      </w:r>
      <w:r w:rsidR="00947379">
        <w:rPr>
          <w:rFonts w:ascii="Times New Roman" w:hAnsi="Times New Roman" w:cs="Times New Roman"/>
        </w:rPr>
        <w:t>Евр.</w:t>
      </w:r>
      <w:r w:rsidRPr="003F35BE">
        <w:rPr>
          <w:rFonts w:ascii="Times New Roman" w:hAnsi="Times New Roman" w:cs="Times New Roman"/>
        </w:rPr>
        <w:t>8:10).</w:t>
      </w:r>
    </w:p>
    <w:p w:rsidR="003F35BE" w:rsidRPr="009C1BBB" w:rsidRDefault="003F35BE" w:rsidP="003F35BE">
      <w:pPr>
        <w:spacing w:after="120" w:line="276" w:lineRule="auto"/>
        <w:jc w:val="both"/>
        <w:rPr>
          <w:rFonts w:ascii="Times New Roman" w:hAnsi="Times New Roman" w:cs="Times New Roman"/>
          <w:b/>
        </w:rPr>
      </w:pPr>
      <w:r w:rsidRPr="009C1BBB">
        <w:rPr>
          <w:rFonts w:ascii="Times New Roman" w:hAnsi="Times New Roman" w:cs="Times New Roman"/>
          <w:b/>
        </w:rPr>
        <w:t>Ч</w:t>
      </w:r>
      <w:r w:rsidR="009C1BBB" w:rsidRPr="009C1BBB">
        <w:rPr>
          <w:rFonts w:ascii="Times New Roman" w:hAnsi="Times New Roman" w:cs="Times New Roman"/>
          <w:b/>
        </w:rPr>
        <w:t>асть</w:t>
      </w:r>
      <w:r w:rsidRPr="009C1BBB">
        <w:rPr>
          <w:rFonts w:ascii="Times New Roman" w:hAnsi="Times New Roman" w:cs="Times New Roman"/>
          <w:b/>
        </w:rPr>
        <w:t xml:space="preserve"> II. К</w:t>
      </w:r>
      <w:r w:rsidR="009C1BBB" w:rsidRPr="009C1BBB">
        <w:rPr>
          <w:rFonts w:ascii="Times New Roman" w:hAnsi="Times New Roman" w:cs="Times New Roman"/>
          <w:b/>
        </w:rPr>
        <w:t>омментарий</w:t>
      </w:r>
    </w:p>
    <w:p w:rsidR="003F35BE" w:rsidRPr="009C1BBB" w:rsidRDefault="003F35BE" w:rsidP="003F35BE">
      <w:pPr>
        <w:spacing w:after="120" w:line="276" w:lineRule="auto"/>
        <w:jc w:val="both"/>
        <w:rPr>
          <w:rFonts w:ascii="Times New Roman" w:hAnsi="Times New Roman" w:cs="Times New Roman"/>
          <w:b/>
        </w:rPr>
      </w:pPr>
      <w:r w:rsidRPr="009C1BBB">
        <w:rPr>
          <w:rFonts w:ascii="Times New Roman" w:hAnsi="Times New Roman" w:cs="Times New Roman"/>
          <w:b/>
        </w:rPr>
        <w:t>П</w:t>
      </w:r>
      <w:r w:rsidR="009C1BBB" w:rsidRPr="009C1BBB">
        <w:rPr>
          <w:rFonts w:ascii="Times New Roman" w:hAnsi="Times New Roman" w:cs="Times New Roman"/>
          <w:b/>
        </w:rPr>
        <w:t>ревосходство</w:t>
      </w:r>
      <w:r w:rsidRPr="009C1BBB">
        <w:rPr>
          <w:rFonts w:ascii="Times New Roman" w:hAnsi="Times New Roman" w:cs="Times New Roman"/>
          <w:b/>
        </w:rPr>
        <w:t xml:space="preserve"> М</w:t>
      </w:r>
      <w:r w:rsidR="009C1BBB" w:rsidRPr="009C1BBB">
        <w:rPr>
          <w:rFonts w:ascii="Times New Roman" w:hAnsi="Times New Roman" w:cs="Times New Roman"/>
          <w:b/>
        </w:rPr>
        <w:t>елхиседека</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Несколько раз в Послании к евреям (</w:t>
      </w:r>
      <w:r w:rsidR="00947379">
        <w:rPr>
          <w:rFonts w:ascii="Times New Roman" w:hAnsi="Times New Roman" w:cs="Times New Roman"/>
        </w:rPr>
        <w:t>Евр.</w:t>
      </w:r>
      <w:r w:rsidR="009C1BBB">
        <w:rPr>
          <w:rFonts w:ascii="Times New Roman" w:hAnsi="Times New Roman" w:cs="Times New Roman"/>
        </w:rPr>
        <w:t>5:6,</w:t>
      </w:r>
      <w:r w:rsidRPr="003F35BE">
        <w:rPr>
          <w:rFonts w:ascii="Times New Roman" w:hAnsi="Times New Roman" w:cs="Times New Roman"/>
        </w:rPr>
        <w:t xml:space="preserve">10; 6:20) Христос представлен как Первосвященник по чину Мелхиседека. В </w:t>
      </w:r>
      <w:r w:rsidR="00947379">
        <w:rPr>
          <w:rFonts w:ascii="Times New Roman" w:hAnsi="Times New Roman" w:cs="Times New Roman"/>
        </w:rPr>
        <w:t>Евр.</w:t>
      </w:r>
      <w:r w:rsidRPr="003F35BE">
        <w:rPr>
          <w:rFonts w:ascii="Times New Roman" w:hAnsi="Times New Roman" w:cs="Times New Roman"/>
        </w:rPr>
        <w:t>7 Павел рассказывает о священнике Мелхиседеке, чтобы проследить природу священства Христа. В то же время он ясно указывает, что священство Христа превосходит священство левитов.</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 xml:space="preserve">В Ветхом Завете есть только две ссылки на Мелхиседека: </w:t>
      </w:r>
      <w:r w:rsidR="00F81018">
        <w:rPr>
          <w:rFonts w:ascii="Times New Roman" w:hAnsi="Times New Roman" w:cs="Times New Roman"/>
        </w:rPr>
        <w:t>Быт.</w:t>
      </w:r>
      <w:r w:rsidRPr="003F35BE">
        <w:rPr>
          <w:rFonts w:ascii="Times New Roman" w:hAnsi="Times New Roman" w:cs="Times New Roman"/>
        </w:rPr>
        <w:t xml:space="preserve">14:18 и </w:t>
      </w:r>
      <w:r w:rsidR="00F81018">
        <w:rPr>
          <w:rFonts w:ascii="Times New Roman" w:hAnsi="Times New Roman" w:cs="Times New Roman"/>
        </w:rPr>
        <w:t>Пс.</w:t>
      </w:r>
      <w:r w:rsidRPr="003F35BE">
        <w:rPr>
          <w:rFonts w:ascii="Times New Roman" w:hAnsi="Times New Roman" w:cs="Times New Roman"/>
        </w:rPr>
        <w:t xml:space="preserve">109:4. Послание к евреям поясняет повествование из книги Бытие и утверждает, что Мелхиседек — священник (см. </w:t>
      </w:r>
      <w:r w:rsidR="00947379">
        <w:rPr>
          <w:rFonts w:ascii="Times New Roman" w:hAnsi="Times New Roman" w:cs="Times New Roman"/>
        </w:rPr>
        <w:t>Евр.</w:t>
      </w:r>
      <w:r w:rsidRPr="003F35BE">
        <w:rPr>
          <w:rFonts w:ascii="Times New Roman" w:hAnsi="Times New Roman" w:cs="Times New Roman"/>
        </w:rPr>
        <w:t xml:space="preserve">7:1), что он подобен Христу (см. </w:t>
      </w:r>
      <w:r w:rsidR="00947379">
        <w:rPr>
          <w:rFonts w:ascii="Times New Roman" w:hAnsi="Times New Roman" w:cs="Times New Roman"/>
        </w:rPr>
        <w:t>Евр.</w:t>
      </w:r>
      <w:r w:rsidRPr="003F35BE">
        <w:rPr>
          <w:rFonts w:ascii="Times New Roman" w:hAnsi="Times New Roman" w:cs="Times New Roman"/>
        </w:rPr>
        <w:t xml:space="preserve">7:3) и что он выше Авраама (см. </w:t>
      </w:r>
      <w:r w:rsidR="00947379">
        <w:rPr>
          <w:rFonts w:ascii="Times New Roman" w:hAnsi="Times New Roman" w:cs="Times New Roman"/>
        </w:rPr>
        <w:t>Евр.</w:t>
      </w:r>
      <w:r w:rsidRPr="003F35BE">
        <w:rPr>
          <w:rFonts w:ascii="Times New Roman" w:hAnsi="Times New Roman" w:cs="Times New Roman"/>
        </w:rPr>
        <w:t>7:4). Повествование из книги Бытие описывает первую войну, описанную в Библии, рассказывая, как Авраам преследует четырех вторгшихся царей, которые взяли в плен его племянника Лота. Освободив пленников, Авраам возвращается домой. По дороге Авраама встречает Мелхиседек, царь-священник Салима (Иерусалима), с хлебом и вином (деталь, которая отсутствует в повествовании Послания к евреям). Мелхиседек благословляет Авраама, а Авраам возвращает Мелхиседеку десятину (</w:t>
      </w:r>
      <w:r w:rsidR="00947379">
        <w:rPr>
          <w:rFonts w:ascii="Times New Roman" w:hAnsi="Times New Roman" w:cs="Times New Roman"/>
        </w:rPr>
        <w:t>Евр.</w:t>
      </w:r>
      <w:r w:rsidRPr="003F35BE">
        <w:rPr>
          <w:rFonts w:ascii="Times New Roman" w:hAnsi="Times New Roman" w:cs="Times New Roman"/>
        </w:rPr>
        <w:t>7:1</w:t>
      </w:r>
      <w:r w:rsidR="009C1BBB">
        <w:rPr>
          <w:rFonts w:ascii="Times New Roman" w:hAnsi="Times New Roman" w:cs="Times New Roman"/>
        </w:rPr>
        <w:t>-</w:t>
      </w:r>
      <w:r w:rsidRPr="003F35BE">
        <w:rPr>
          <w:rFonts w:ascii="Times New Roman" w:hAnsi="Times New Roman" w:cs="Times New Roman"/>
        </w:rPr>
        <w:t>2). Что же тогда делает Мелхиседека выше любого левитского священника?</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Есть три отличия.</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Во-первых, Мелхиседек был «без отца, без матери, без родословия, не имеющий ни начала дней, ни конца жизни» (</w:t>
      </w:r>
      <w:r w:rsidR="00947379">
        <w:rPr>
          <w:rFonts w:ascii="Times New Roman" w:hAnsi="Times New Roman" w:cs="Times New Roman"/>
        </w:rPr>
        <w:t>Евр.</w:t>
      </w:r>
      <w:r w:rsidRPr="003F35BE">
        <w:rPr>
          <w:rFonts w:ascii="Times New Roman" w:hAnsi="Times New Roman" w:cs="Times New Roman"/>
        </w:rPr>
        <w:t xml:space="preserve">7:3). В греко-римском мире быть без отца означало быть незаконнорожденным ребенком, а быть без матери означало быть ребенком женщины с низким социальным статусом. Однако в еврейском мире отсутствие генеалогии также означало, что человек не может претендовать на звание левитского священника. Означает ли это, что Мелхиседек был Божественным существом, как считают некоторые? Нет. Он внезапно появляется на сцене в </w:t>
      </w:r>
      <w:r w:rsidR="00F81018">
        <w:rPr>
          <w:rFonts w:ascii="Times New Roman" w:hAnsi="Times New Roman" w:cs="Times New Roman"/>
        </w:rPr>
        <w:t>Быт.</w:t>
      </w:r>
      <w:r w:rsidRPr="003F35BE">
        <w:rPr>
          <w:rFonts w:ascii="Times New Roman" w:hAnsi="Times New Roman" w:cs="Times New Roman"/>
        </w:rPr>
        <w:t>14 и так же быстро исчезает, без всякого упоминания о его семейном происхождении. Поскольку в повествовании не говорится о его отце, матери или родословной, Павел использует Мелхиседека как совершенный пример вечной природы Христа.</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Это подтверждается высказыванием «не имеющий ни начала дней, ни конца жизни, уподобляясь Сыну Божию, пребывает священником навсегда» (</w:t>
      </w:r>
      <w:r w:rsidR="00947379">
        <w:rPr>
          <w:rFonts w:ascii="Times New Roman" w:hAnsi="Times New Roman" w:cs="Times New Roman"/>
        </w:rPr>
        <w:t>Евр.</w:t>
      </w:r>
      <w:r w:rsidRPr="003F35BE">
        <w:rPr>
          <w:rFonts w:ascii="Times New Roman" w:hAnsi="Times New Roman" w:cs="Times New Roman"/>
        </w:rPr>
        <w:t>7:3).</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 xml:space="preserve">Далее левиты снова сравниваются с Мелхиседеком в </w:t>
      </w:r>
      <w:r w:rsidR="00947379">
        <w:rPr>
          <w:rFonts w:ascii="Times New Roman" w:hAnsi="Times New Roman" w:cs="Times New Roman"/>
        </w:rPr>
        <w:t>Евр.</w:t>
      </w:r>
      <w:r w:rsidRPr="003F35BE">
        <w:rPr>
          <w:rFonts w:ascii="Times New Roman" w:hAnsi="Times New Roman" w:cs="Times New Roman"/>
        </w:rPr>
        <w:t>7:8. По заповеди левиты брали десятину у своих собратьевизраильтян, но в случае с Мелхиседеком десятину получает«имеющий о себе свидетельство, что он живет» (</w:t>
      </w:r>
      <w:r w:rsidR="00947379">
        <w:rPr>
          <w:rFonts w:ascii="Times New Roman" w:hAnsi="Times New Roman" w:cs="Times New Roman"/>
        </w:rPr>
        <w:t>Евр.</w:t>
      </w:r>
      <w:r w:rsidRPr="003F35BE">
        <w:rPr>
          <w:rFonts w:ascii="Times New Roman" w:hAnsi="Times New Roman" w:cs="Times New Roman"/>
        </w:rPr>
        <w:t xml:space="preserve">7:8). Здесь смертность левитов противопоставляется отсутствию упоминания о смерти Мелхиседека в </w:t>
      </w:r>
      <w:r w:rsidR="00F81018">
        <w:rPr>
          <w:rFonts w:ascii="Times New Roman" w:hAnsi="Times New Roman" w:cs="Times New Roman"/>
        </w:rPr>
        <w:t>Быт.</w:t>
      </w:r>
      <w:r w:rsidRPr="003F35BE">
        <w:rPr>
          <w:rFonts w:ascii="Times New Roman" w:hAnsi="Times New Roman" w:cs="Times New Roman"/>
        </w:rPr>
        <w:t>14.</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Неужели Мелхиседек жил вечно? Нет, но поскольку в Писании не говорится о его смерти, Павел видит в нем совершенный пример вечной природы Христа. Древние авторы часто использовали умолчание как специальный прием. Молчание Священного Писания по данному вопросу было воспринято как доказательство того, что чего-то не существовало. Мелхиседек появляется в повествовании без упоминания предков и исчезает без упоминания о смерти — это указывает на вечность. Поскольку описание Мелхиседека указывает на вечность, а левиты были смертными, следовательно, Мелхиседек превосходит их.</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 xml:space="preserve">Во-вторых, Мелхиседек превосходит левитов, потому что он благословил Авраама, патриарха, который описывается как получивший обетование (см. </w:t>
      </w:r>
      <w:r w:rsidR="00947379">
        <w:rPr>
          <w:rFonts w:ascii="Times New Roman" w:hAnsi="Times New Roman" w:cs="Times New Roman"/>
        </w:rPr>
        <w:t>Евр.</w:t>
      </w:r>
      <w:r w:rsidRPr="003F35BE">
        <w:rPr>
          <w:rFonts w:ascii="Times New Roman" w:hAnsi="Times New Roman" w:cs="Times New Roman"/>
        </w:rPr>
        <w:t>6:13; 7:6). Таким образом, «без всякого же прекословия меньший благословляется бо́льшим [Мелхиседеком]» (</w:t>
      </w:r>
      <w:r w:rsidR="00947379">
        <w:rPr>
          <w:rFonts w:ascii="Times New Roman" w:hAnsi="Times New Roman" w:cs="Times New Roman"/>
        </w:rPr>
        <w:t>Евр.</w:t>
      </w:r>
      <w:r w:rsidRPr="003F35BE">
        <w:rPr>
          <w:rFonts w:ascii="Times New Roman" w:hAnsi="Times New Roman" w:cs="Times New Roman"/>
        </w:rPr>
        <w:t>7:7). Мелхиседек не только превосходит левитов из-за своего непрекращающегося священства, но и потому, что благословил Авраама, странника, который был ниже его по положению и который возвратил ему десятину.</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lastRenderedPageBreak/>
        <w:t>В-третьих, Мелхиседек превосходит левитов, потому что ему «и Авраам патриарх дал десятину из лучших добыч своих» (</w:t>
      </w:r>
      <w:r w:rsidR="00947379">
        <w:rPr>
          <w:rFonts w:ascii="Times New Roman" w:hAnsi="Times New Roman" w:cs="Times New Roman"/>
        </w:rPr>
        <w:t>Евр.</w:t>
      </w:r>
      <w:r w:rsidRPr="003F35BE">
        <w:rPr>
          <w:rFonts w:ascii="Times New Roman" w:hAnsi="Times New Roman" w:cs="Times New Roman"/>
        </w:rPr>
        <w:t xml:space="preserve">7:4). Можно сказать, что через Авраама Мелхиседеку (см. </w:t>
      </w:r>
      <w:r w:rsidR="00947379">
        <w:rPr>
          <w:rFonts w:ascii="Times New Roman" w:hAnsi="Times New Roman" w:cs="Times New Roman"/>
        </w:rPr>
        <w:t>Евр.</w:t>
      </w:r>
      <w:r w:rsidRPr="003F35BE">
        <w:rPr>
          <w:rFonts w:ascii="Times New Roman" w:hAnsi="Times New Roman" w:cs="Times New Roman"/>
        </w:rPr>
        <w:t xml:space="preserve">7:9, 10), не левиту, десятину принесли правнуки Авраама — Левий и его потомки. То, что Мелхиседек не был из колена Левия, не помешало ему принять десятину от Авраама. Точно так же и земное происхождение Иисуса из колена Иудина не помешало Ему служить священником. По закону левитам было предписано получать десятину от своих собратьев-израильтян и затем, в свою очередь,возвращать десятину из полученных десятин (см. </w:t>
      </w:r>
      <w:r w:rsidR="002C60ED">
        <w:rPr>
          <w:rFonts w:ascii="Times New Roman" w:hAnsi="Times New Roman" w:cs="Times New Roman"/>
        </w:rPr>
        <w:t>Числ.</w:t>
      </w:r>
      <w:r w:rsidRPr="003F35BE">
        <w:rPr>
          <w:rFonts w:ascii="Times New Roman" w:hAnsi="Times New Roman" w:cs="Times New Roman"/>
        </w:rPr>
        <w:t xml:space="preserve">18:21–26). Об этой традиции рассказывает Павел (см. </w:t>
      </w:r>
      <w:r w:rsidR="00947379">
        <w:rPr>
          <w:rFonts w:ascii="Times New Roman" w:hAnsi="Times New Roman" w:cs="Times New Roman"/>
        </w:rPr>
        <w:t>Евр.</w:t>
      </w:r>
      <w:r w:rsidRPr="003F35BE">
        <w:rPr>
          <w:rFonts w:ascii="Times New Roman" w:hAnsi="Times New Roman" w:cs="Times New Roman"/>
        </w:rPr>
        <w:t>7:5). Логика его рассуждений очевидна. Мелхиседек больше Авраама — следовательно, он должен быть и больше Левия. В более широком смысле это означает, что священство Мелхиседека больше, чем священство левитов. А если так, то священство Христа превосходит священство любых священников в земной скинии или храме. Поэтому Он назван священником «вовек по чину Мелхиседека» (</w:t>
      </w:r>
      <w:r w:rsidR="00947379">
        <w:rPr>
          <w:rFonts w:ascii="Times New Roman" w:hAnsi="Times New Roman" w:cs="Times New Roman"/>
        </w:rPr>
        <w:t>Евр.</w:t>
      </w:r>
      <w:r w:rsidRPr="003F35BE">
        <w:rPr>
          <w:rFonts w:ascii="Times New Roman" w:hAnsi="Times New Roman" w:cs="Times New Roman"/>
        </w:rPr>
        <w:t>7:17).</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Таким образом, Мелхиседек превосходит левитов благодаря своему постоянному священству. Он благословил Авраама, предка левитов, и через Авраама левиты возвратили десятину Мелхиседеку.</w:t>
      </w:r>
    </w:p>
    <w:p w:rsidR="003F35BE" w:rsidRPr="009C1BBB" w:rsidRDefault="003F35BE" w:rsidP="003F35BE">
      <w:pPr>
        <w:spacing w:after="120" w:line="276" w:lineRule="auto"/>
        <w:jc w:val="both"/>
        <w:rPr>
          <w:rFonts w:ascii="Times New Roman" w:hAnsi="Times New Roman" w:cs="Times New Roman"/>
          <w:b/>
        </w:rPr>
      </w:pPr>
      <w:r w:rsidRPr="009C1BBB">
        <w:rPr>
          <w:rFonts w:ascii="Times New Roman" w:hAnsi="Times New Roman" w:cs="Times New Roman"/>
          <w:b/>
        </w:rPr>
        <w:t>П</w:t>
      </w:r>
      <w:r w:rsidR="009C1BBB" w:rsidRPr="009C1BBB">
        <w:rPr>
          <w:rFonts w:ascii="Times New Roman" w:hAnsi="Times New Roman" w:cs="Times New Roman"/>
          <w:b/>
        </w:rPr>
        <w:t xml:space="preserve">ревосходство священства </w:t>
      </w:r>
      <w:r w:rsidRPr="009C1BBB">
        <w:rPr>
          <w:rFonts w:ascii="Times New Roman" w:hAnsi="Times New Roman" w:cs="Times New Roman"/>
          <w:b/>
        </w:rPr>
        <w:t>Х</w:t>
      </w:r>
      <w:r w:rsidR="009C1BBB" w:rsidRPr="009C1BBB">
        <w:rPr>
          <w:rFonts w:ascii="Times New Roman" w:hAnsi="Times New Roman" w:cs="Times New Roman"/>
          <w:b/>
        </w:rPr>
        <w:t>риста</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Исходя из того, что мы разобрали выше, священство Христа превосходит священство левитов по нескольким причинам.</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Во-первых, Христос стал священником «по силе жизни непрестающей» (</w:t>
      </w:r>
      <w:r w:rsidR="00947379">
        <w:rPr>
          <w:rFonts w:ascii="Times New Roman" w:hAnsi="Times New Roman" w:cs="Times New Roman"/>
        </w:rPr>
        <w:t>Евр.</w:t>
      </w:r>
      <w:r w:rsidRPr="003F35BE">
        <w:rPr>
          <w:rFonts w:ascii="Times New Roman" w:hAnsi="Times New Roman" w:cs="Times New Roman"/>
        </w:rPr>
        <w:t xml:space="preserve">7:16), а не в соответствии с требованиями закона Аарона (см. Исх. 29). Священство Христа тесно связано с тем, кем Он является. Да, Христос умер, но Он и воскрес (см. </w:t>
      </w:r>
      <w:r w:rsidR="00947379">
        <w:rPr>
          <w:rFonts w:ascii="Times New Roman" w:hAnsi="Times New Roman" w:cs="Times New Roman"/>
        </w:rPr>
        <w:t>Евр.</w:t>
      </w:r>
      <w:r w:rsidRPr="003F35BE">
        <w:rPr>
          <w:rFonts w:ascii="Times New Roman" w:hAnsi="Times New Roman" w:cs="Times New Roman"/>
        </w:rPr>
        <w:t>13:20). Он был «превознесен выше небес» (</w:t>
      </w:r>
      <w:r w:rsidR="00947379">
        <w:rPr>
          <w:rFonts w:ascii="Times New Roman" w:hAnsi="Times New Roman" w:cs="Times New Roman"/>
        </w:rPr>
        <w:t>Евр.</w:t>
      </w:r>
      <w:r w:rsidRPr="003F35BE">
        <w:rPr>
          <w:rFonts w:ascii="Times New Roman" w:hAnsi="Times New Roman" w:cs="Times New Roman"/>
        </w:rPr>
        <w:t>7:26) и теперь восседает «одесную престола величия на небесах» (</w:t>
      </w:r>
      <w:r w:rsidR="00947379">
        <w:rPr>
          <w:rFonts w:ascii="Times New Roman" w:hAnsi="Times New Roman" w:cs="Times New Roman"/>
        </w:rPr>
        <w:t>Евр.</w:t>
      </w:r>
      <w:r w:rsidRPr="003F35BE">
        <w:rPr>
          <w:rFonts w:ascii="Times New Roman" w:hAnsi="Times New Roman" w:cs="Times New Roman"/>
        </w:rPr>
        <w:t>8:1), где Он «может всегда спасать приходящих чрез Него к Богу» (</w:t>
      </w:r>
      <w:r w:rsidR="00947379">
        <w:rPr>
          <w:rFonts w:ascii="Times New Roman" w:hAnsi="Times New Roman" w:cs="Times New Roman"/>
        </w:rPr>
        <w:t>Евр.</w:t>
      </w:r>
      <w:r w:rsidRPr="003F35BE">
        <w:rPr>
          <w:rFonts w:ascii="Times New Roman" w:hAnsi="Times New Roman" w:cs="Times New Roman"/>
        </w:rPr>
        <w:t>7:25).</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К тому же левитское священство передавалось по наследству. Никто не мог быть священником вечно, потому что«смерть не допускала пребывать одному» (</w:t>
      </w:r>
      <w:r w:rsidR="00947379">
        <w:rPr>
          <w:rFonts w:ascii="Times New Roman" w:hAnsi="Times New Roman" w:cs="Times New Roman"/>
        </w:rPr>
        <w:t>Евр.</w:t>
      </w:r>
      <w:r w:rsidRPr="003F35BE">
        <w:rPr>
          <w:rFonts w:ascii="Times New Roman" w:hAnsi="Times New Roman" w:cs="Times New Roman"/>
        </w:rPr>
        <w:t>7:23). Напротив, Христос «как пребывающий вечно, имеет и священство непреходящее» (</w:t>
      </w:r>
      <w:r w:rsidR="00947379">
        <w:rPr>
          <w:rFonts w:ascii="Times New Roman" w:hAnsi="Times New Roman" w:cs="Times New Roman"/>
        </w:rPr>
        <w:t>Евр.</w:t>
      </w:r>
      <w:r w:rsidRPr="003F35BE">
        <w:rPr>
          <w:rFonts w:ascii="Times New Roman" w:hAnsi="Times New Roman" w:cs="Times New Roman"/>
        </w:rPr>
        <w:t>7:24) и «всегда жив, чтобы ходатайствовать за них» (</w:t>
      </w:r>
      <w:r w:rsidR="00947379">
        <w:rPr>
          <w:rFonts w:ascii="Times New Roman" w:hAnsi="Times New Roman" w:cs="Times New Roman"/>
        </w:rPr>
        <w:t>Евр.</w:t>
      </w:r>
      <w:r w:rsidRPr="003F35BE">
        <w:rPr>
          <w:rFonts w:ascii="Times New Roman" w:hAnsi="Times New Roman" w:cs="Times New Roman"/>
        </w:rPr>
        <w:t>7:25). Послание к евреям описывает Христа как Того, Кто «пребывает вечно», «может всегда спасать» и «всегда жив» (</w:t>
      </w:r>
      <w:r w:rsidR="00947379">
        <w:rPr>
          <w:rFonts w:ascii="Times New Roman" w:hAnsi="Times New Roman" w:cs="Times New Roman"/>
        </w:rPr>
        <w:t>Евр.</w:t>
      </w:r>
      <w:r w:rsidRPr="003F35BE">
        <w:rPr>
          <w:rFonts w:ascii="Times New Roman" w:hAnsi="Times New Roman" w:cs="Times New Roman"/>
        </w:rPr>
        <w:t>7:24</w:t>
      </w:r>
      <w:r w:rsidR="002D2952">
        <w:rPr>
          <w:rFonts w:ascii="Times New Roman" w:hAnsi="Times New Roman" w:cs="Times New Roman"/>
        </w:rPr>
        <w:t>-</w:t>
      </w:r>
      <w:r w:rsidRPr="003F35BE">
        <w:rPr>
          <w:rFonts w:ascii="Times New Roman" w:hAnsi="Times New Roman" w:cs="Times New Roman"/>
        </w:rPr>
        <w:t>25). Проще говоря, Христос превосходит левитское священство, потому что Он бессмертен, а они кратковременны и смертны.</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Во-вторых, Бог поставил Христа быть священником Своей клятвой: «клялся Господь, и не раскается: Ты священник вовек по чину Мелхиседека» (</w:t>
      </w:r>
      <w:r w:rsidR="00947379">
        <w:rPr>
          <w:rFonts w:ascii="Times New Roman" w:hAnsi="Times New Roman" w:cs="Times New Roman"/>
        </w:rPr>
        <w:t>Евр.</w:t>
      </w:r>
      <w:r w:rsidRPr="003F35BE">
        <w:rPr>
          <w:rFonts w:ascii="Times New Roman" w:hAnsi="Times New Roman" w:cs="Times New Roman"/>
        </w:rPr>
        <w:t>7:21). Клятва — это торжественное обещание, при котором в качестве свидетеля чаще всего призывали Самого Бога. Поскольку Бог не мог клясться чем-то большим Себя, то давая клятву потомкам Авраама, Он «клялся Самим Собою, говоря: „истинно благословляя благословлю тебя и размножая размножу тебя“» (</w:t>
      </w:r>
      <w:r w:rsidR="00947379">
        <w:rPr>
          <w:rFonts w:ascii="Times New Roman" w:hAnsi="Times New Roman" w:cs="Times New Roman"/>
        </w:rPr>
        <w:t>Евр.</w:t>
      </w:r>
      <w:r w:rsidRPr="003F35BE">
        <w:rPr>
          <w:rFonts w:ascii="Times New Roman" w:hAnsi="Times New Roman" w:cs="Times New Roman"/>
        </w:rPr>
        <w:t>6:13</w:t>
      </w:r>
      <w:r w:rsidR="002D2952">
        <w:rPr>
          <w:rFonts w:ascii="Times New Roman" w:hAnsi="Times New Roman" w:cs="Times New Roman"/>
        </w:rPr>
        <w:t>-</w:t>
      </w:r>
      <w:r w:rsidRPr="003F35BE">
        <w:rPr>
          <w:rFonts w:ascii="Times New Roman" w:hAnsi="Times New Roman" w:cs="Times New Roman"/>
        </w:rPr>
        <w:t>14). Поколению исхода Бог также дал клятву: «Посему Я поклялся во гневе Моем, что они не войдут в покой Мой» (</w:t>
      </w:r>
      <w:r w:rsidR="00947379">
        <w:rPr>
          <w:rFonts w:ascii="Times New Roman" w:hAnsi="Times New Roman" w:cs="Times New Roman"/>
        </w:rPr>
        <w:t>Евр.</w:t>
      </w:r>
      <w:r w:rsidRPr="003F35BE">
        <w:rPr>
          <w:rFonts w:ascii="Times New Roman" w:hAnsi="Times New Roman" w:cs="Times New Roman"/>
        </w:rPr>
        <w:t>3:11). Когда Бог дает клятву, Он верно ее исполняет. Вот почему Иисус «соделался лучшего завета поручителем» (</w:t>
      </w:r>
      <w:r w:rsidR="00947379">
        <w:rPr>
          <w:rFonts w:ascii="Times New Roman" w:hAnsi="Times New Roman" w:cs="Times New Roman"/>
        </w:rPr>
        <w:t>Евр.</w:t>
      </w:r>
      <w:r w:rsidRPr="003F35BE">
        <w:rPr>
          <w:rFonts w:ascii="Times New Roman" w:hAnsi="Times New Roman" w:cs="Times New Roman"/>
        </w:rPr>
        <w:t>7:22). С другой стороны, левиты были посвящены в священники по Бо</w:t>
      </w:r>
      <w:r w:rsidR="002D2952">
        <w:rPr>
          <w:rFonts w:ascii="Times New Roman" w:hAnsi="Times New Roman" w:cs="Times New Roman"/>
        </w:rPr>
        <w:t>жественному повелению (см. Исх.</w:t>
      </w:r>
      <w:r w:rsidRPr="003F35BE">
        <w:rPr>
          <w:rFonts w:ascii="Times New Roman" w:hAnsi="Times New Roman" w:cs="Times New Roman"/>
        </w:rPr>
        <w:t>28:1), а не по клятве. Это еще одна причина, по которой Христос превосходит их.</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 xml:space="preserve">Наконец, Христос превосходит священство левитов, потому что Он нравственно совершенен. Священникам из рода Аарона нужно было ежедневно приносить жертвы, хотя эти жертвы ничего принципиально не меняли (см. </w:t>
      </w:r>
      <w:r w:rsidR="00947379">
        <w:rPr>
          <w:rFonts w:ascii="Times New Roman" w:hAnsi="Times New Roman" w:cs="Times New Roman"/>
        </w:rPr>
        <w:t>Евр.</w:t>
      </w:r>
      <w:r w:rsidRPr="003F35BE">
        <w:rPr>
          <w:rFonts w:ascii="Times New Roman" w:hAnsi="Times New Roman" w:cs="Times New Roman"/>
        </w:rPr>
        <w:t xml:space="preserve">10:1–4). Прежде чем принести жертву за других, нужно было сначала принести жертву за свои грехи. Напротив, Христос принес Себя в жертву однажды и навсегда (см. </w:t>
      </w:r>
      <w:r w:rsidR="00947379">
        <w:rPr>
          <w:rFonts w:ascii="Times New Roman" w:hAnsi="Times New Roman" w:cs="Times New Roman"/>
        </w:rPr>
        <w:t>Евр.</w:t>
      </w:r>
      <w:r w:rsidRPr="003F35BE">
        <w:rPr>
          <w:rFonts w:ascii="Times New Roman" w:hAnsi="Times New Roman" w:cs="Times New Roman"/>
        </w:rPr>
        <w:t>7:27). «Таков и должен быть у нас Первосвященник: святой, непричастный злу, непорочный, отделенный от грешников и превознесенный выше небес» (</w:t>
      </w:r>
      <w:r w:rsidR="00947379">
        <w:rPr>
          <w:rFonts w:ascii="Times New Roman" w:hAnsi="Times New Roman" w:cs="Times New Roman"/>
        </w:rPr>
        <w:t>Евр.</w:t>
      </w:r>
      <w:r w:rsidRPr="003F35BE">
        <w:rPr>
          <w:rFonts w:ascii="Times New Roman" w:hAnsi="Times New Roman" w:cs="Times New Roman"/>
        </w:rPr>
        <w:t xml:space="preserve">7:26). Хотя эти термины практически синонимичны, они, тем не менее, имеют несколько разные нюансы. Христос отличался от нас нравственным совершенством, Он также непорочен и не запятнан грехом. Все эти качества делают Христа выше священников из рода Ааронова (см. </w:t>
      </w:r>
      <w:r w:rsidR="00633A46">
        <w:rPr>
          <w:rFonts w:ascii="Times New Roman" w:hAnsi="Times New Roman" w:cs="Times New Roman"/>
        </w:rPr>
        <w:t>Деян.</w:t>
      </w:r>
      <w:r w:rsidRPr="003F35BE">
        <w:rPr>
          <w:rFonts w:ascii="Times New Roman" w:hAnsi="Times New Roman" w:cs="Times New Roman"/>
        </w:rPr>
        <w:t xml:space="preserve">2:27; </w:t>
      </w:r>
      <w:r w:rsidR="00947379">
        <w:rPr>
          <w:rFonts w:ascii="Times New Roman" w:hAnsi="Times New Roman" w:cs="Times New Roman"/>
        </w:rPr>
        <w:t>Евр.</w:t>
      </w:r>
      <w:r w:rsidRPr="003F35BE">
        <w:rPr>
          <w:rFonts w:ascii="Times New Roman" w:hAnsi="Times New Roman" w:cs="Times New Roman"/>
        </w:rPr>
        <w:t>4:15).</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Таким образом, Христос превосходит левитов, потому чтоОн вечен, призван к священству клятвой Бога и нравственно совершенен.</w:t>
      </w:r>
    </w:p>
    <w:p w:rsidR="003F35BE" w:rsidRPr="002D2952" w:rsidRDefault="003F35BE" w:rsidP="003F35BE">
      <w:pPr>
        <w:spacing w:after="120" w:line="276" w:lineRule="auto"/>
        <w:jc w:val="both"/>
        <w:rPr>
          <w:rFonts w:ascii="Times New Roman" w:hAnsi="Times New Roman" w:cs="Times New Roman"/>
          <w:b/>
        </w:rPr>
      </w:pPr>
      <w:r w:rsidRPr="002D2952">
        <w:rPr>
          <w:rFonts w:ascii="Times New Roman" w:hAnsi="Times New Roman" w:cs="Times New Roman"/>
          <w:b/>
        </w:rPr>
        <w:t>Ч</w:t>
      </w:r>
      <w:r w:rsidR="002D2952" w:rsidRPr="002D2952">
        <w:rPr>
          <w:rFonts w:ascii="Times New Roman" w:hAnsi="Times New Roman" w:cs="Times New Roman"/>
          <w:b/>
        </w:rPr>
        <w:t>асть</w:t>
      </w:r>
      <w:r w:rsidRPr="002D2952">
        <w:rPr>
          <w:rFonts w:ascii="Times New Roman" w:hAnsi="Times New Roman" w:cs="Times New Roman"/>
          <w:b/>
        </w:rPr>
        <w:t xml:space="preserve"> III. П</w:t>
      </w:r>
      <w:r w:rsidR="002D2952" w:rsidRPr="002D2952">
        <w:rPr>
          <w:rFonts w:ascii="Times New Roman" w:hAnsi="Times New Roman" w:cs="Times New Roman"/>
          <w:b/>
        </w:rPr>
        <w:t>рактическое применение</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lastRenderedPageBreak/>
        <w:t xml:space="preserve">Подумайте о сравнении Христа с Мелхиседеком, приведенном в 7-й главе Послания к евреям. Павел пишет, что Мелхиседек был одновременно царем Салима и священником Всевышнего Бога (см. </w:t>
      </w:r>
      <w:r w:rsidR="00947379">
        <w:rPr>
          <w:rFonts w:ascii="Times New Roman" w:hAnsi="Times New Roman" w:cs="Times New Roman"/>
        </w:rPr>
        <w:t>Евр.</w:t>
      </w:r>
      <w:r w:rsidRPr="003F35BE">
        <w:rPr>
          <w:rFonts w:ascii="Times New Roman" w:hAnsi="Times New Roman" w:cs="Times New Roman"/>
        </w:rPr>
        <w:t>7:1).</w:t>
      </w:r>
    </w:p>
    <w:p w:rsidR="003F35BE" w:rsidRPr="002D2952" w:rsidRDefault="003F35BE" w:rsidP="002D2952">
      <w:pPr>
        <w:pStyle w:val="a3"/>
        <w:numPr>
          <w:ilvl w:val="0"/>
          <w:numId w:val="17"/>
        </w:numPr>
        <w:spacing w:after="120" w:line="276" w:lineRule="auto"/>
        <w:jc w:val="both"/>
        <w:rPr>
          <w:rFonts w:ascii="Times New Roman" w:hAnsi="Times New Roman" w:cs="Times New Roman"/>
        </w:rPr>
      </w:pPr>
      <w:r w:rsidRPr="002D2952">
        <w:rPr>
          <w:rFonts w:ascii="Times New Roman" w:hAnsi="Times New Roman" w:cs="Times New Roman"/>
        </w:rPr>
        <w:t>Как вы думаете, почему Мелхиседек изображается в двойной роли? Сравните двойственность его роли с ролямиХриста, Который, во-первых, является Первосвященником по чину Мелхиседека, а во-вторых, потомком царского колена Иуды.</w:t>
      </w:r>
    </w:p>
    <w:p w:rsidR="003F35BE" w:rsidRPr="002D2952" w:rsidRDefault="003F35BE" w:rsidP="002D2952">
      <w:pPr>
        <w:pStyle w:val="a3"/>
        <w:numPr>
          <w:ilvl w:val="0"/>
          <w:numId w:val="17"/>
        </w:numPr>
        <w:spacing w:after="120" w:line="276" w:lineRule="auto"/>
        <w:jc w:val="both"/>
        <w:rPr>
          <w:rFonts w:ascii="Times New Roman" w:hAnsi="Times New Roman" w:cs="Times New Roman"/>
        </w:rPr>
      </w:pPr>
      <w:r w:rsidRPr="002D2952">
        <w:rPr>
          <w:rFonts w:ascii="Times New Roman" w:hAnsi="Times New Roman" w:cs="Times New Roman"/>
        </w:rPr>
        <w:t xml:space="preserve">С чем изначально было связано колено Иуды (см. </w:t>
      </w:r>
      <w:r w:rsidR="00F81018" w:rsidRPr="002D2952">
        <w:rPr>
          <w:rFonts w:ascii="Times New Roman" w:hAnsi="Times New Roman" w:cs="Times New Roman"/>
        </w:rPr>
        <w:t>Быт.</w:t>
      </w:r>
      <w:r w:rsidRPr="002D2952">
        <w:rPr>
          <w:rFonts w:ascii="Times New Roman" w:hAnsi="Times New Roman" w:cs="Times New Roman"/>
        </w:rPr>
        <w:t>49:10)? Как Христос выполняет обе роли?</w:t>
      </w:r>
    </w:p>
    <w:p w:rsidR="003F35BE" w:rsidRPr="002D2952" w:rsidRDefault="003F35BE" w:rsidP="002D2952">
      <w:pPr>
        <w:pStyle w:val="a3"/>
        <w:numPr>
          <w:ilvl w:val="0"/>
          <w:numId w:val="17"/>
        </w:numPr>
        <w:spacing w:after="120" w:line="276" w:lineRule="auto"/>
        <w:jc w:val="both"/>
        <w:rPr>
          <w:rFonts w:ascii="Times New Roman" w:hAnsi="Times New Roman" w:cs="Times New Roman"/>
        </w:rPr>
      </w:pPr>
      <w:r w:rsidRPr="002D2952">
        <w:rPr>
          <w:rFonts w:ascii="Times New Roman" w:hAnsi="Times New Roman" w:cs="Times New Roman"/>
        </w:rPr>
        <w:t>Как бы вы относились к греху, если бы каждый раз, когда вы согрешили, вам пришлось бы принести в жертву ягненка или быка, в зависимости от вашего социального статуса (в сегодняшних реалиях это мог бы быть велосипед или машина)?</w:t>
      </w:r>
    </w:p>
    <w:p w:rsidR="00C050C1" w:rsidRPr="00C050C1" w:rsidRDefault="00C050C1" w:rsidP="000B2F5C">
      <w:pPr>
        <w:pStyle w:val="1"/>
      </w:pPr>
      <w:bookmarkStart w:id="18" w:name="_Toc87025361"/>
      <w:r w:rsidRPr="00C050C1">
        <w:t>У</w:t>
      </w:r>
      <w:r w:rsidR="000B2F5C" w:rsidRPr="00C050C1">
        <w:t>рок</w:t>
      </w:r>
      <w:r w:rsidRPr="00C050C1">
        <w:t xml:space="preserve"> 9</w:t>
      </w:r>
      <w:r w:rsidR="000B2F5C">
        <w:t xml:space="preserve">. </w:t>
      </w:r>
      <w:r w:rsidRPr="00C050C1">
        <w:t>Иисус — совершенная Жертва</w:t>
      </w:r>
      <w:bookmarkEnd w:id="18"/>
    </w:p>
    <w:p w:rsidR="000B2F5C" w:rsidRDefault="00C050C1" w:rsidP="00C050C1">
      <w:pPr>
        <w:spacing w:after="120" w:line="276" w:lineRule="auto"/>
        <w:jc w:val="both"/>
        <w:rPr>
          <w:rFonts w:ascii="Times New Roman" w:hAnsi="Times New Roman" w:cs="Times New Roman"/>
        </w:rPr>
      </w:pPr>
      <w:r w:rsidRPr="000B2F5C">
        <w:rPr>
          <w:rFonts w:ascii="Times New Roman" w:hAnsi="Times New Roman" w:cs="Times New Roman"/>
          <w:b/>
        </w:rPr>
        <w:t>Библейские отрывки для исследования:</w:t>
      </w:r>
      <w:r w:rsidR="000B2F5C">
        <w:rPr>
          <w:rFonts w:ascii="Times New Roman" w:hAnsi="Times New Roman" w:cs="Times New Roman"/>
        </w:rPr>
        <w:t>Евр. 7:27; 9:15,22–28; 10:10, Быт.15:6–21; Иер.334:8–22; Ефес.</w:t>
      </w:r>
      <w:r w:rsidRPr="00C050C1">
        <w:rPr>
          <w:rFonts w:ascii="Times New Roman" w:hAnsi="Times New Roman" w:cs="Times New Roman"/>
        </w:rPr>
        <w:t>3:14–19.</w:t>
      </w:r>
    </w:p>
    <w:p w:rsidR="00FD7429" w:rsidRPr="00FD7429" w:rsidRDefault="00C050C1" w:rsidP="00C050C1">
      <w:pPr>
        <w:spacing w:after="120" w:line="276" w:lineRule="auto"/>
        <w:jc w:val="both"/>
        <w:rPr>
          <w:rFonts w:ascii="Times New Roman" w:hAnsi="Times New Roman" w:cs="Times New Roman"/>
          <w:b/>
        </w:rPr>
      </w:pPr>
      <w:r w:rsidRPr="00FD7429">
        <w:rPr>
          <w:rFonts w:ascii="Times New Roman" w:hAnsi="Times New Roman" w:cs="Times New Roman"/>
          <w:b/>
        </w:rPr>
        <w:t>Памятный стих:</w:t>
      </w:r>
      <w:r w:rsidRPr="00FD7429">
        <w:rPr>
          <w:rFonts w:ascii="Times New Roman" w:hAnsi="Times New Roman" w:cs="Times New Roman"/>
          <w:b/>
          <w:i/>
        </w:rPr>
        <w:t xml:space="preserve">«Ибо Он одним приношением навсегда сделал </w:t>
      </w:r>
      <w:r w:rsidR="00FD7429" w:rsidRPr="00FD7429">
        <w:rPr>
          <w:rFonts w:ascii="Times New Roman" w:hAnsi="Times New Roman" w:cs="Times New Roman"/>
          <w:b/>
          <w:i/>
        </w:rPr>
        <w:t>совершенными освящаемых»</w:t>
      </w:r>
      <w:r w:rsidR="00FD7429" w:rsidRPr="00FD7429">
        <w:rPr>
          <w:rFonts w:ascii="Times New Roman" w:hAnsi="Times New Roman" w:cs="Times New Roman"/>
          <w:b/>
        </w:rPr>
        <w:t xml:space="preserve"> (Евр.</w:t>
      </w:r>
      <w:r w:rsidRPr="00FD7429">
        <w:rPr>
          <w:rFonts w:ascii="Times New Roman" w:hAnsi="Times New Roman" w:cs="Times New Roman"/>
          <w:b/>
        </w:rPr>
        <w:t>10:14).</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Для античного мира идея, что нужно поклоняться как Богу Тому, Кого обвинили и казнили на кресте, была оскорбительной. Скудные упоминания о кресте в римской литературе свидетельствуют об отвращении древних к нему. А евреям закон говорил, что повешенный на дереве челове</w:t>
      </w:r>
      <w:r w:rsidR="00FD7429">
        <w:rPr>
          <w:rFonts w:ascii="Times New Roman" w:hAnsi="Times New Roman" w:cs="Times New Roman"/>
        </w:rPr>
        <w:t>к проклят пред Богом (см. Втор.</w:t>
      </w:r>
      <w:r w:rsidRPr="003F35BE">
        <w:rPr>
          <w:rFonts w:ascii="Times New Roman" w:hAnsi="Times New Roman" w:cs="Times New Roman"/>
        </w:rPr>
        <w:t>21:23).</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Поэтому первыми мотивами, которые мы находим в христианских росписях катакомб, были павлин (символ бессмертия), голубь, пальмовая ветвь (символ победы) и рыба. Позже появились и другие темы: Ноев ковчег; Авраам, приносящий в жертву агнца вместо Исаака; Даниил в логове львов; Иона, изверженный рыбой; пастух, несущий ягненка. Также были популярны изображения чудес, таких как исцеление парализованного, воскрешение Лазаря. Это были символы спасения, победы и заботы. Крест же, напротив, выражал чувство поражения и стыда. Но символом христианства стал именно крест. Фактически Павел назвал</w:t>
      </w:r>
      <w:r w:rsidR="00FD7429">
        <w:rPr>
          <w:rFonts w:ascii="Times New Roman" w:hAnsi="Times New Roman" w:cs="Times New Roman"/>
        </w:rPr>
        <w:t xml:space="preserve"> Евангелие «словом о кресте» (1Кор.</w:t>
      </w:r>
      <w:r w:rsidRPr="003F35BE">
        <w:rPr>
          <w:rFonts w:ascii="Times New Roman" w:hAnsi="Times New Roman" w:cs="Times New Roman"/>
        </w:rPr>
        <w:t>1:18).</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На этой неделе мы рассмотрим, как изображен крест в Послании к евреям.</w:t>
      </w:r>
    </w:p>
    <w:p w:rsidR="00FD7429" w:rsidRDefault="00FD7429" w:rsidP="003F35BE">
      <w:pPr>
        <w:spacing w:after="120" w:line="276" w:lineRule="auto"/>
        <w:jc w:val="both"/>
        <w:rPr>
          <w:rFonts w:ascii="Times New Roman" w:hAnsi="Times New Roman" w:cs="Times New Roman"/>
        </w:rPr>
      </w:pPr>
    </w:p>
    <w:p w:rsidR="003F35BE" w:rsidRPr="00FD7429" w:rsidRDefault="00FD7429" w:rsidP="003F35BE">
      <w:pPr>
        <w:spacing w:after="120" w:line="276" w:lineRule="auto"/>
        <w:jc w:val="both"/>
        <w:rPr>
          <w:rFonts w:ascii="Times New Roman" w:hAnsi="Times New Roman" w:cs="Times New Roman"/>
          <w:b/>
        </w:rPr>
      </w:pPr>
      <w:r w:rsidRPr="00FD7429">
        <w:rPr>
          <w:rFonts w:ascii="Times New Roman" w:hAnsi="Times New Roman" w:cs="Times New Roman"/>
          <w:b/>
        </w:rPr>
        <w:t xml:space="preserve">Воскресенье. </w:t>
      </w:r>
      <w:r w:rsidR="003F35BE" w:rsidRPr="00FD7429">
        <w:rPr>
          <w:rFonts w:ascii="Times New Roman" w:hAnsi="Times New Roman" w:cs="Times New Roman"/>
          <w:b/>
        </w:rPr>
        <w:t>Зачем нужны были жертвы?</w:t>
      </w:r>
    </w:p>
    <w:p w:rsidR="003F35BE" w:rsidRPr="003F35BE" w:rsidRDefault="00947379" w:rsidP="003F35BE">
      <w:pPr>
        <w:spacing w:after="120" w:line="276" w:lineRule="auto"/>
        <w:jc w:val="both"/>
        <w:rPr>
          <w:rFonts w:ascii="Times New Roman" w:hAnsi="Times New Roman" w:cs="Times New Roman"/>
        </w:rPr>
      </w:pPr>
      <w:r>
        <w:rPr>
          <w:rFonts w:ascii="Times New Roman" w:hAnsi="Times New Roman" w:cs="Times New Roman"/>
        </w:rPr>
        <w:t>Евр.</w:t>
      </w:r>
      <w:r w:rsidR="003F35BE" w:rsidRPr="003F35BE">
        <w:rPr>
          <w:rFonts w:ascii="Times New Roman" w:hAnsi="Times New Roman" w:cs="Times New Roman"/>
        </w:rPr>
        <w:t>9:15 объясняет, что целью смерти Иисуса как Жертвы было «искупление от преступлений, сделанных в первом завете», чтобы «призванные к вечному наследию получили обетованное».</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На древнем Ближнем Востоке завет между двумя людьми или народами был серьезным делом и включал в себя клятвенный обмен обещаниями. Предполагалось, что боги накажут нарушителей клятвы. Часто эти заветы сопровождались жертвоприношением.</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 xml:space="preserve">Например, когда Бог заключил завет с Авраамом, церемония включала рассечение животных (см. </w:t>
      </w:r>
      <w:r w:rsidR="00F81018">
        <w:rPr>
          <w:rFonts w:ascii="Times New Roman" w:hAnsi="Times New Roman" w:cs="Times New Roman"/>
        </w:rPr>
        <w:t>Быт.</w:t>
      </w:r>
      <w:r w:rsidRPr="003F35BE">
        <w:rPr>
          <w:rFonts w:ascii="Times New Roman" w:hAnsi="Times New Roman" w:cs="Times New Roman"/>
        </w:rPr>
        <w:t>15:6–21). Заключившие завет должны были пройти между двумя рассеченными частями в знак признания того, что такая же участь постигнет нарушителей завета. Примечательно, что только Бог прошел между рассеченными животными, показав Аврааму, что Он не нарушит Свое обещание.</w:t>
      </w:r>
    </w:p>
    <w:p w:rsidR="003F35BE" w:rsidRPr="00FD7429" w:rsidRDefault="003F35BE" w:rsidP="00FD7429">
      <w:pPr>
        <w:spacing w:after="0" w:line="276" w:lineRule="auto"/>
        <w:jc w:val="both"/>
        <w:rPr>
          <w:rFonts w:ascii="Times New Roman" w:hAnsi="Times New Roman" w:cs="Times New Roman"/>
          <w:b/>
        </w:rPr>
      </w:pPr>
      <w:r w:rsidRPr="00FD7429">
        <w:rPr>
          <w:rFonts w:ascii="Times New Roman" w:hAnsi="Times New Roman" w:cs="Times New Roman"/>
          <w:b/>
        </w:rPr>
        <w:t xml:space="preserve">Сравните </w:t>
      </w:r>
      <w:r w:rsidR="00F81018" w:rsidRPr="00FD7429">
        <w:rPr>
          <w:rFonts w:ascii="Times New Roman" w:hAnsi="Times New Roman" w:cs="Times New Roman"/>
          <w:b/>
        </w:rPr>
        <w:t>Быт.</w:t>
      </w:r>
      <w:r w:rsidRPr="00FD7429">
        <w:rPr>
          <w:rFonts w:ascii="Times New Roman" w:hAnsi="Times New Roman" w:cs="Times New Roman"/>
          <w:b/>
        </w:rPr>
        <w:t>15:6–2</w:t>
      </w:r>
      <w:r w:rsidR="00FD7429" w:rsidRPr="00FD7429">
        <w:rPr>
          <w:rFonts w:ascii="Times New Roman" w:hAnsi="Times New Roman" w:cs="Times New Roman"/>
          <w:b/>
        </w:rPr>
        <w:t>1 и Иер.</w:t>
      </w:r>
      <w:r w:rsidRPr="00FD7429">
        <w:rPr>
          <w:rFonts w:ascii="Times New Roman" w:hAnsi="Times New Roman" w:cs="Times New Roman"/>
          <w:b/>
        </w:rPr>
        <w:t>34:8–22. Каким особым обрядом сопровождалось заключение завета в этих отрывках?</w:t>
      </w:r>
    </w:p>
    <w:p w:rsidR="003F35BE" w:rsidRPr="00FD7429" w:rsidRDefault="003F35BE" w:rsidP="003F35BE">
      <w:pPr>
        <w:spacing w:after="120" w:line="276" w:lineRule="auto"/>
        <w:jc w:val="both"/>
        <w:rPr>
          <w:rFonts w:ascii="Times New Roman" w:hAnsi="Times New Roman" w:cs="Times New Roman"/>
          <w:b/>
        </w:rPr>
      </w:pPr>
      <w:r w:rsidRPr="00FD7429">
        <w:rPr>
          <w:rFonts w:ascii="Times New Roman" w:hAnsi="Times New Roman" w:cs="Times New Roman"/>
          <w:b/>
        </w:rPr>
        <w:t>На что указывали жертвы во время заключения завета?</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В завете Бога с Израилем была предусмотрена передача Земли обетованной ему в удел. Однако этот завет также включал в себя ряд заповедей и окропление кровью жертвенника. Вот почему в Послании к евреям говорится, что «без пролития крови не бывает прощения [грехов]» (</w:t>
      </w:r>
      <w:r w:rsidR="00947379">
        <w:rPr>
          <w:rFonts w:ascii="Times New Roman" w:hAnsi="Times New Roman" w:cs="Times New Roman"/>
        </w:rPr>
        <w:t>Евр.</w:t>
      </w:r>
      <w:r w:rsidRPr="003F35BE">
        <w:rPr>
          <w:rFonts w:ascii="Times New Roman" w:hAnsi="Times New Roman" w:cs="Times New Roman"/>
        </w:rPr>
        <w:t>9:22).</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Когда Израиль нарушил завет, Бог столкнулся с болезненным выбором. Завет требовал смерти преступников, но Бог любил Свой народ. Если бы Господь отказался наказать нарушителей, это означало бы, что Его заповеди невозможно исполнить, и весь мир погрузился бы в хаос.</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lastRenderedPageBreak/>
        <w:t xml:space="preserve">Однако Сын Божий предложил Себя в качестве Заместителя. Он умер вместо нас, чтобы мы «получили обетованное» (см. </w:t>
      </w:r>
      <w:r w:rsidR="00947379">
        <w:rPr>
          <w:rFonts w:ascii="Times New Roman" w:hAnsi="Times New Roman" w:cs="Times New Roman"/>
        </w:rPr>
        <w:t>Евр.</w:t>
      </w:r>
      <w:r w:rsidR="00E50789">
        <w:rPr>
          <w:rFonts w:ascii="Times New Roman" w:hAnsi="Times New Roman" w:cs="Times New Roman"/>
        </w:rPr>
        <w:t>9:15,26; Рим.</w:t>
      </w:r>
      <w:r w:rsidRPr="003F35BE">
        <w:rPr>
          <w:rFonts w:ascii="Times New Roman" w:hAnsi="Times New Roman" w:cs="Times New Roman"/>
        </w:rPr>
        <w:t>3:21–26). Господь решил сохранить святость Своего Закона и в то же время спасти его нарушителей. И Он мог сделать это только через крестную смерть.</w:t>
      </w:r>
    </w:p>
    <w:p w:rsidR="003F35BE" w:rsidRPr="00E50789" w:rsidRDefault="003F35BE" w:rsidP="003F35BE">
      <w:pPr>
        <w:spacing w:after="120" w:line="276" w:lineRule="auto"/>
        <w:jc w:val="both"/>
        <w:rPr>
          <w:rFonts w:ascii="Times New Roman" w:hAnsi="Times New Roman" w:cs="Times New Roman"/>
          <w:b/>
        </w:rPr>
      </w:pPr>
      <w:r w:rsidRPr="00E50789">
        <w:rPr>
          <w:rFonts w:ascii="Times New Roman" w:hAnsi="Times New Roman" w:cs="Times New Roman"/>
          <w:b/>
        </w:rPr>
        <w:t>Исходя из изложенного выше материала, подумайте: почему Закон занимает такое важное место в евангельской вести?</w:t>
      </w:r>
    </w:p>
    <w:p w:rsidR="003F35BE" w:rsidRPr="003F35BE" w:rsidRDefault="003F35BE" w:rsidP="003F35BE">
      <w:pPr>
        <w:spacing w:after="120" w:line="276" w:lineRule="auto"/>
        <w:jc w:val="both"/>
        <w:rPr>
          <w:rFonts w:ascii="Times New Roman" w:hAnsi="Times New Roman" w:cs="Times New Roman"/>
        </w:rPr>
      </w:pPr>
    </w:p>
    <w:p w:rsidR="003F35BE" w:rsidRPr="00E50789" w:rsidRDefault="00E50789" w:rsidP="003F35BE">
      <w:pPr>
        <w:spacing w:after="120" w:line="276" w:lineRule="auto"/>
        <w:jc w:val="both"/>
        <w:rPr>
          <w:rFonts w:ascii="Times New Roman" w:hAnsi="Times New Roman" w:cs="Times New Roman"/>
          <w:b/>
        </w:rPr>
      </w:pPr>
      <w:r w:rsidRPr="00E50789">
        <w:rPr>
          <w:rFonts w:ascii="Times New Roman" w:hAnsi="Times New Roman" w:cs="Times New Roman"/>
          <w:b/>
        </w:rPr>
        <w:t xml:space="preserve">Понедельник. </w:t>
      </w:r>
      <w:r w:rsidR="003F35BE" w:rsidRPr="00E50789">
        <w:rPr>
          <w:rFonts w:ascii="Times New Roman" w:hAnsi="Times New Roman" w:cs="Times New Roman"/>
          <w:b/>
        </w:rPr>
        <w:t>Различные виды жертвоприношений</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Смерть Иисуса принесла нам прощение и очищение от грехов. Однако прощение грехов включает в себя гораздо больше, чем только отмену наказания грешника за нарушение завета. Оно включает в себя другие не менее важные элементы. Вот почему в израильской системе было пять различных видов жертвоприношений. Каждое из них было необходимо, чтобы выразить всю полноту значения Креста Христова.</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Давайте изучим эти пять видов жертв.</w:t>
      </w:r>
    </w:p>
    <w:p w:rsidR="003F35BE" w:rsidRPr="003F35BE" w:rsidRDefault="003F35BE" w:rsidP="003F35BE">
      <w:pPr>
        <w:spacing w:after="120" w:line="276" w:lineRule="auto"/>
        <w:jc w:val="both"/>
        <w:rPr>
          <w:rFonts w:ascii="Times New Roman" w:hAnsi="Times New Roman" w:cs="Times New Roman"/>
        </w:rPr>
      </w:pPr>
      <w:r w:rsidRPr="00E50789">
        <w:rPr>
          <w:rFonts w:ascii="Times New Roman" w:hAnsi="Times New Roman" w:cs="Times New Roman"/>
          <w:b/>
          <w:i/>
        </w:rPr>
        <w:t>Ола́,</w:t>
      </w:r>
      <w:r w:rsidRPr="003F35BE">
        <w:rPr>
          <w:rFonts w:ascii="Times New Roman" w:hAnsi="Times New Roman" w:cs="Times New Roman"/>
        </w:rPr>
        <w:t xml:space="preserve"> или жертва всесожжения, требовала, чтобы животное было полностью с</w:t>
      </w:r>
      <w:r w:rsidR="00F942E2">
        <w:rPr>
          <w:rFonts w:ascii="Times New Roman" w:hAnsi="Times New Roman" w:cs="Times New Roman"/>
        </w:rPr>
        <w:t>ожжено на жертвеннике (см. Лев.</w:t>
      </w:r>
      <w:r w:rsidRPr="003F35BE">
        <w:rPr>
          <w:rFonts w:ascii="Times New Roman" w:hAnsi="Times New Roman" w:cs="Times New Roman"/>
        </w:rPr>
        <w:t>1). Она представляла Иисуса, жизнь Которого была пожертвована за нас. Искупление требовало полной отдачи от Иисуса. Хотя Он был равен Богу, однако «уничижил Себя С</w:t>
      </w:r>
      <w:r w:rsidR="00F942E2">
        <w:rPr>
          <w:rFonts w:ascii="Times New Roman" w:hAnsi="Times New Roman" w:cs="Times New Roman"/>
        </w:rPr>
        <w:t>амого, приняв образ раба» (Филип.</w:t>
      </w:r>
      <w:r w:rsidRPr="003F35BE">
        <w:rPr>
          <w:rFonts w:ascii="Times New Roman" w:hAnsi="Times New Roman" w:cs="Times New Roman"/>
        </w:rPr>
        <w:t>2:6</w:t>
      </w:r>
      <w:r w:rsidR="00F942E2">
        <w:rPr>
          <w:rFonts w:ascii="Times New Roman" w:hAnsi="Times New Roman" w:cs="Times New Roman"/>
        </w:rPr>
        <w:t>-</w:t>
      </w:r>
      <w:r w:rsidRPr="003F35BE">
        <w:rPr>
          <w:rFonts w:ascii="Times New Roman" w:hAnsi="Times New Roman" w:cs="Times New Roman"/>
        </w:rPr>
        <w:t>7).</w:t>
      </w:r>
    </w:p>
    <w:p w:rsidR="003F35BE" w:rsidRPr="003F35BE" w:rsidRDefault="003F35BE" w:rsidP="003F35BE">
      <w:pPr>
        <w:spacing w:after="120" w:line="276" w:lineRule="auto"/>
        <w:jc w:val="both"/>
        <w:rPr>
          <w:rFonts w:ascii="Times New Roman" w:hAnsi="Times New Roman" w:cs="Times New Roman"/>
        </w:rPr>
      </w:pPr>
      <w:r w:rsidRPr="00E50789">
        <w:rPr>
          <w:rFonts w:ascii="Times New Roman" w:hAnsi="Times New Roman" w:cs="Times New Roman"/>
          <w:b/>
          <w:i/>
        </w:rPr>
        <w:t>Минха́,</w:t>
      </w:r>
      <w:r w:rsidRPr="003F35BE">
        <w:rPr>
          <w:rFonts w:ascii="Times New Roman" w:hAnsi="Times New Roman" w:cs="Times New Roman"/>
        </w:rPr>
        <w:t xml:space="preserve"> или хлебное приношение, было даром благодарности за то, что Бог питал Свой народ (см. Лев. 2). Оно также представляет </w:t>
      </w:r>
      <w:r w:rsidR="00F942E2">
        <w:rPr>
          <w:rFonts w:ascii="Times New Roman" w:hAnsi="Times New Roman" w:cs="Times New Roman"/>
        </w:rPr>
        <w:t>Иисуса, «хлеб жизни» (Иоан.6:35,</w:t>
      </w:r>
      <w:r w:rsidRPr="003F35BE">
        <w:rPr>
          <w:rFonts w:ascii="Times New Roman" w:hAnsi="Times New Roman" w:cs="Times New Roman"/>
        </w:rPr>
        <w:t>48), через Которого мы имеем жизнь вечную.</w:t>
      </w:r>
    </w:p>
    <w:p w:rsidR="003F35BE" w:rsidRPr="003F35BE" w:rsidRDefault="003F35BE" w:rsidP="003F35BE">
      <w:pPr>
        <w:spacing w:after="120" w:line="276" w:lineRule="auto"/>
        <w:jc w:val="both"/>
        <w:rPr>
          <w:rFonts w:ascii="Times New Roman" w:hAnsi="Times New Roman" w:cs="Times New Roman"/>
        </w:rPr>
      </w:pPr>
      <w:r w:rsidRPr="00E50789">
        <w:rPr>
          <w:rFonts w:ascii="Times New Roman" w:hAnsi="Times New Roman" w:cs="Times New Roman"/>
          <w:b/>
          <w:i/>
        </w:rPr>
        <w:t>Шелами́м,</w:t>
      </w:r>
      <w:r w:rsidRPr="003F35BE">
        <w:rPr>
          <w:rFonts w:ascii="Times New Roman" w:hAnsi="Times New Roman" w:cs="Times New Roman"/>
        </w:rPr>
        <w:t xml:space="preserve"> или мирная жертва, предполагала совместную трапезу с друзьями и семьей, чтобы отпраздновать дарованное Богом благополучие (см. Лев. 3). Она представляла Христа, Чья ж</w:t>
      </w:r>
      <w:r w:rsidR="00F942E2">
        <w:rPr>
          <w:rFonts w:ascii="Times New Roman" w:hAnsi="Times New Roman" w:cs="Times New Roman"/>
        </w:rPr>
        <w:t>ертва принесла нам мир (см. Ис.</w:t>
      </w:r>
      <w:r w:rsidRPr="003F35BE">
        <w:rPr>
          <w:rFonts w:ascii="Times New Roman" w:hAnsi="Times New Roman" w:cs="Times New Roman"/>
        </w:rPr>
        <w:t xml:space="preserve">53:5; </w:t>
      </w:r>
      <w:r w:rsidR="00F942E2">
        <w:rPr>
          <w:rFonts w:ascii="Times New Roman" w:hAnsi="Times New Roman" w:cs="Times New Roman"/>
        </w:rPr>
        <w:t>Рим.</w:t>
      </w:r>
      <w:r w:rsidRPr="003F35BE">
        <w:rPr>
          <w:rFonts w:ascii="Times New Roman" w:hAnsi="Times New Roman" w:cs="Times New Roman"/>
        </w:rPr>
        <w:t xml:space="preserve">5:1; </w:t>
      </w:r>
      <w:r w:rsidR="004C511A">
        <w:rPr>
          <w:rFonts w:ascii="Times New Roman" w:hAnsi="Times New Roman" w:cs="Times New Roman"/>
        </w:rPr>
        <w:t>Ефес.</w:t>
      </w:r>
      <w:r w:rsidRPr="003F35BE">
        <w:rPr>
          <w:rFonts w:ascii="Times New Roman" w:hAnsi="Times New Roman" w:cs="Times New Roman"/>
        </w:rPr>
        <w:t>2:14). Она также открывала, что нам нужно участвовать в жертве Иисуса, принимая</w:t>
      </w:r>
      <w:r w:rsidR="00F942E2">
        <w:rPr>
          <w:rFonts w:ascii="Times New Roman" w:hAnsi="Times New Roman" w:cs="Times New Roman"/>
        </w:rPr>
        <w:t xml:space="preserve"> Его плоть и Его кровь (см. Иоан.</w:t>
      </w:r>
      <w:r w:rsidRPr="003F35BE">
        <w:rPr>
          <w:rFonts w:ascii="Times New Roman" w:hAnsi="Times New Roman" w:cs="Times New Roman"/>
        </w:rPr>
        <w:t>6:51–56).</w:t>
      </w:r>
    </w:p>
    <w:p w:rsidR="003F35BE" w:rsidRPr="003F35BE" w:rsidRDefault="003F35BE" w:rsidP="003F35BE">
      <w:pPr>
        <w:spacing w:after="120" w:line="276" w:lineRule="auto"/>
        <w:jc w:val="both"/>
        <w:rPr>
          <w:rFonts w:ascii="Times New Roman" w:hAnsi="Times New Roman" w:cs="Times New Roman"/>
        </w:rPr>
      </w:pPr>
      <w:r w:rsidRPr="00F942E2">
        <w:rPr>
          <w:rFonts w:ascii="Times New Roman" w:hAnsi="Times New Roman" w:cs="Times New Roman"/>
          <w:b/>
          <w:i/>
        </w:rPr>
        <w:t>Хата́т,</w:t>
      </w:r>
      <w:r w:rsidRPr="003F35BE">
        <w:rPr>
          <w:rFonts w:ascii="Times New Roman" w:hAnsi="Times New Roman" w:cs="Times New Roman"/>
        </w:rPr>
        <w:t xml:space="preserve"> или жертва за грех, служила искуплением за </w:t>
      </w:r>
      <w:r w:rsidR="00F942E2">
        <w:rPr>
          <w:rFonts w:ascii="Times New Roman" w:hAnsi="Times New Roman" w:cs="Times New Roman"/>
        </w:rPr>
        <w:t>грехи (см. Лев.</w:t>
      </w:r>
      <w:r w:rsidRPr="003F35BE">
        <w:rPr>
          <w:rFonts w:ascii="Times New Roman" w:hAnsi="Times New Roman" w:cs="Times New Roman"/>
        </w:rPr>
        <w:t>4:1–5:13). Эта жертва подчеркивала роль крови животного, представляющей его жизнь, дающей</w:t>
      </w:r>
      <w:r w:rsidR="00F942E2">
        <w:rPr>
          <w:rFonts w:ascii="Times New Roman" w:hAnsi="Times New Roman" w:cs="Times New Roman"/>
        </w:rPr>
        <w:t xml:space="preserve"> искупление от грехов (см. Лев.</w:t>
      </w:r>
      <w:r w:rsidRPr="003F35BE">
        <w:rPr>
          <w:rFonts w:ascii="Times New Roman" w:hAnsi="Times New Roman" w:cs="Times New Roman"/>
        </w:rPr>
        <w:t xml:space="preserve">17:11) и указывающей на кровь Иисуса, которая искупит нас от наших грехов (см. </w:t>
      </w:r>
      <w:r w:rsidR="004C511A">
        <w:rPr>
          <w:rFonts w:ascii="Times New Roman" w:hAnsi="Times New Roman" w:cs="Times New Roman"/>
        </w:rPr>
        <w:t>Матф.</w:t>
      </w:r>
      <w:r w:rsidR="00F942E2">
        <w:rPr>
          <w:rFonts w:ascii="Times New Roman" w:hAnsi="Times New Roman" w:cs="Times New Roman"/>
        </w:rPr>
        <w:t>26:28; Рим.</w:t>
      </w:r>
      <w:r w:rsidRPr="003F35BE">
        <w:rPr>
          <w:rFonts w:ascii="Times New Roman" w:hAnsi="Times New Roman" w:cs="Times New Roman"/>
        </w:rPr>
        <w:t xml:space="preserve">3:25; </w:t>
      </w:r>
      <w:r w:rsidR="00947379">
        <w:rPr>
          <w:rFonts w:ascii="Times New Roman" w:hAnsi="Times New Roman" w:cs="Times New Roman"/>
        </w:rPr>
        <w:t>Евр.</w:t>
      </w:r>
      <w:r w:rsidRPr="003F35BE">
        <w:rPr>
          <w:rFonts w:ascii="Times New Roman" w:hAnsi="Times New Roman" w:cs="Times New Roman"/>
        </w:rPr>
        <w:t>9:14).</w:t>
      </w:r>
    </w:p>
    <w:p w:rsidR="003F35BE" w:rsidRPr="003F35BE" w:rsidRDefault="003F35BE" w:rsidP="003F35BE">
      <w:pPr>
        <w:spacing w:after="120" w:line="276" w:lineRule="auto"/>
        <w:jc w:val="both"/>
        <w:rPr>
          <w:rFonts w:ascii="Times New Roman" w:hAnsi="Times New Roman" w:cs="Times New Roman"/>
        </w:rPr>
      </w:pPr>
      <w:r w:rsidRPr="00F942E2">
        <w:rPr>
          <w:rFonts w:ascii="Times New Roman" w:hAnsi="Times New Roman" w:cs="Times New Roman"/>
          <w:b/>
        </w:rPr>
        <w:t>Аша́м,</w:t>
      </w:r>
      <w:r w:rsidR="00F942E2">
        <w:rPr>
          <w:rFonts w:ascii="Times New Roman" w:hAnsi="Times New Roman" w:cs="Times New Roman"/>
        </w:rPr>
        <w:t>или жертва повинности (см. Лев.</w:t>
      </w:r>
      <w:r w:rsidRPr="003F35BE">
        <w:rPr>
          <w:rFonts w:ascii="Times New Roman" w:hAnsi="Times New Roman" w:cs="Times New Roman"/>
        </w:rPr>
        <w:t>5:14–6:7), давала прощение в тех случаях, когда было возможно возмещение ущерба. Она говорит нам о том, что Божье прощение не освобождает нас от обязанности возместить ущерб обиженным нами, если это возможно.</w:t>
      </w:r>
    </w:p>
    <w:p w:rsidR="003F35BE" w:rsidRPr="00F942E2" w:rsidRDefault="003F35BE" w:rsidP="00F942E2">
      <w:pPr>
        <w:spacing w:after="0" w:line="276" w:lineRule="auto"/>
        <w:jc w:val="both"/>
        <w:rPr>
          <w:rFonts w:ascii="Times New Roman" w:hAnsi="Times New Roman" w:cs="Times New Roman"/>
          <w:b/>
        </w:rPr>
      </w:pPr>
      <w:r w:rsidRPr="00F942E2">
        <w:rPr>
          <w:rFonts w:ascii="Times New Roman" w:hAnsi="Times New Roman" w:cs="Times New Roman"/>
          <w:b/>
        </w:rPr>
        <w:t xml:space="preserve">Прочитайте </w:t>
      </w:r>
      <w:r w:rsidR="004C511A" w:rsidRPr="00F942E2">
        <w:rPr>
          <w:rFonts w:ascii="Times New Roman" w:hAnsi="Times New Roman" w:cs="Times New Roman"/>
          <w:b/>
        </w:rPr>
        <w:t>Ефес.</w:t>
      </w:r>
      <w:r w:rsidRPr="00F942E2">
        <w:rPr>
          <w:rFonts w:ascii="Times New Roman" w:hAnsi="Times New Roman" w:cs="Times New Roman"/>
          <w:b/>
        </w:rPr>
        <w:t xml:space="preserve">3:14–19. О чем молился Павел от имени верующих?  </w:t>
      </w:r>
      <w:r w:rsidRPr="00F942E2">
        <w:rPr>
          <w:rFonts w:ascii="Times New Roman" w:hAnsi="Times New Roman" w:cs="Times New Roman"/>
          <w:b/>
        </w:rPr>
        <w:tab/>
      </w:r>
    </w:p>
    <w:p w:rsidR="00B87264" w:rsidRDefault="003F35BE" w:rsidP="00B87264">
      <w:pPr>
        <w:spacing w:after="120" w:line="276" w:lineRule="auto"/>
        <w:jc w:val="both"/>
        <w:rPr>
          <w:rFonts w:ascii="Times New Roman" w:hAnsi="Times New Roman" w:cs="Times New Roman"/>
          <w:b/>
        </w:rPr>
      </w:pPr>
      <w:r w:rsidRPr="00F942E2">
        <w:rPr>
          <w:rFonts w:ascii="Times New Roman" w:hAnsi="Times New Roman" w:cs="Times New Roman"/>
          <w:b/>
        </w:rPr>
        <w:t xml:space="preserve">Как вы думаете, почему Павел считал, что любовь Христа превосходит разумение? См. </w:t>
      </w:r>
      <w:r w:rsidR="004C511A" w:rsidRPr="00F942E2">
        <w:rPr>
          <w:rFonts w:ascii="Times New Roman" w:hAnsi="Times New Roman" w:cs="Times New Roman"/>
          <w:b/>
        </w:rPr>
        <w:t>Ефес.</w:t>
      </w:r>
      <w:r w:rsidRPr="00F942E2">
        <w:rPr>
          <w:rFonts w:ascii="Times New Roman" w:hAnsi="Times New Roman" w:cs="Times New Roman"/>
          <w:b/>
        </w:rPr>
        <w:t>3:19.</w:t>
      </w:r>
    </w:p>
    <w:p w:rsidR="003F35BE" w:rsidRPr="003F35BE" w:rsidRDefault="003F35BE" w:rsidP="00B87264">
      <w:pPr>
        <w:spacing w:after="120" w:line="276" w:lineRule="auto"/>
        <w:jc w:val="both"/>
        <w:rPr>
          <w:rFonts w:ascii="Times New Roman" w:hAnsi="Times New Roman" w:cs="Times New Roman"/>
        </w:rPr>
      </w:pPr>
      <w:r w:rsidRPr="003F35BE">
        <w:rPr>
          <w:rFonts w:ascii="Times New Roman" w:hAnsi="Times New Roman" w:cs="Times New Roman"/>
        </w:rPr>
        <w:t>Жертвоприношения в святилище свидетельствуют, что процесс спасения включает в себя больше, чем просто принятие Иисуса как нашего Заместителя. Нам также нужно «питаться» Им, делиться Его благами с другими и компенсировать ущерб тем, кто пострадал из-за нас.</w:t>
      </w:r>
    </w:p>
    <w:p w:rsidR="003F35BE" w:rsidRPr="003F35BE" w:rsidRDefault="003F35BE" w:rsidP="003F35BE">
      <w:pPr>
        <w:spacing w:after="120" w:line="276" w:lineRule="auto"/>
        <w:jc w:val="both"/>
        <w:rPr>
          <w:rFonts w:ascii="Times New Roman" w:hAnsi="Times New Roman" w:cs="Times New Roman"/>
        </w:rPr>
      </w:pPr>
    </w:p>
    <w:p w:rsidR="003F35BE" w:rsidRPr="00B87264" w:rsidRDefault="00B87264" w:rsidP="003F35BE">
      <w:pPr>
        <w:spacing w:after="120" w:line="276" w:lineRule="auto"/>
        <w:jc w:val="both"/>
        <w:rPr>
          <w:rFonts w:ascii="Times New Roman" w:hAnsi="Times New Roman" w:cs="Times New Roman"/>
          <w:b/>
        </w:rPr>
      </w:pPr>
      <w:r w:rsidRPr="00B87264">
        <w:rPr>
          <w:rFonts w:ascii="Times New Roman" w:hAnsi="Times New Roman" w:cs="Times New Roman"/>
          <w:b/>
        </w:rPr>
        <w:t xml:space="preserve">Вторник. </w:t>
      </w:r>
      <w:r w:rsidR="003F35BE" w:rsidRPr="00B87264">
        <w:rPr>
          <w:rFonts w:ascii="Times New Roman" w:hAnsi="Times New Roman" w:cs="Times New Roman"/>
          <w:b/>
        </w:rPr>
        <w:t>Совершенная жертва Иисуса</w:t>
      </w:r>
    </w:p>
    <w:p w:rsidR="003F35BE" w:rsidRPr="00B87264" w:rsidRDefault="003F35BE" w:rsidP="003F35BE">
      <w:pPr>
        <w:spacing w:after="120" w:line="276" w:lineRule="auto"/>
        <w:jc w:val="both"/>
        <w:rPr>
          <w:rFonts w:ascii="Times New Roman" w:hAnsi="Times New Roman" w:cs="Times New Roman"/>
          <w:b/>
        </w:rPr>
      </w:pPr>
      <w:r w:rsidRPr="00B87264">
        <w:rPr>
          <w:rFonts w:ascii="Times New Roman" w:hAnsi="Times New Roman" w:cs="Times New Roman"/>
          <w:b/>
        </w:rPr>
        <w:t xml:space="preserve">Прочитайте тексты </w:t>
      </w:r>
      <w:r w:rsidR="00947379" w:rsidRPr="00B87264">
        <w:rPr>
          <w:rFonts w:ascii="Times New Roman" w:hAnsi="Times New Roman" w:cs="Times New Roman"/>
          <w:b/>
        </w:rPr>
        <w:t>Евр.</w:t>
      </w:r>
      <w:r w:rsidRPr="00B87264">
        <w:rPr>
          <w:rFonts w:ascii="Times New Roman" w:hAnsi="Times New Roman" w:cs="Times New Roman"/>
          <w:b/>
        </w:rPr>
        <w:t xml:space="preserve">7:27; 10:10. Как в них изображена жертва Христа?   </w:t>
      </w:r>
      <w:r w:rsidRPr="00B87264">
        <w:rPr>
          <w:rFonts w:ascii="Times New Roman" w:hAnsi="Times New Roman" w:cs="Times New Roman"/>
          <w:b/>
        </w:rPr>
        <w:tab/>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Священников-левитов, которых «было много, потому что смерть не допускала пребывать одному» (</w:t>
      </w:r>
      <w:r w:rsidR="00947379">
        <w:rPr>
          <w:rFonts w:ascii="Times New Roman" w:hAnsi="Times New Roman" w:cs="Times New Roman"/>
        </w:rPr>
        <w:t>Евр.</w:t>
      </w:r>
      <w:r w:rsidRPr="003F35BE">
        <w:rPr>
          <w:rFonts w:ascii="Times New Roman" w:hAnsi="Times New Roman" w:cs="Times New Roman"/>
        </w:rPr>
        <w:t>7:23), апостол Павел противопоставляет Иисусу, Который живет вечно и имеет вечное священство (ст. 24</w:t>
      </w:r>
      <w:r w:rsidR="00B87264">
        <w:rPr>
          <w:rFonts w:ascii="Times New Roman" w:hAnsi="Times New Roman" w:cs="Times New Roman"/>
        </w:rPr>
        <w:t>-</w:t>
      </w:r>
      <w:r w:rsidRPr="003F35BE">
        <w:rPr>
          <w:rFonts w:ascii="Times New Roman" w:hAnsi="Times New Roman" w:cs="Times New Roman"/>
        </w:rPr>
        <w:t>25). Священники-левиты «ежедневно» (ст. 27) и «каждогодно» (</w:t>
      </w:r>
      <w:r w:rsidR="00947379">
        <w:rPr>
          <w:rFonts w:ascii="Times New Roman" w:hAnsi="Times New Roman" w:cs="Times New Roman"/>
        </w:rPr>
        <w:t>Евр.</w:t>
      </w:r>
      <w:r w:rsidRPr="003F35BE">
        <w:rPr>
          <w:rFonts w:ascii="Times New Roman" w:hAnsi="Times New Roman" w:cs="Times New Roman"/>
        </w:rPr>
        <w:t>9:25) приносили дары и жертвы, «не могущие сделать в совести совершенным приносящего» (</w:t>
      </w:r>
      <w:r w:rsidR="00947379">
        <w:rPr>
          <w:rFonts w:ascii="Times New Roman" w:hAnsi="Times New Roman" w:cs="Times New Roman"/>
        </w:rPr>
        <w:t>Евр.</w:t>
      </w:r>
      <w:r w:rsidRPr="003F35BE">
        <w:rPr>
          <w:rFonts w:ascii="Times New Roman" w:hAnsi="Times New Roman" w:cs="Times New Roman"/>
        </w:rPr>
        <w:t>9:9; 10:1–4).</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Однако Иисус принес Себя «единократно», «одним приношением» (</w:t>
      </w:r>
      <w:r w:rsidR="00947379">
        <w:rPr>
          <w:rFonts w:ascii="Times New Roman" w:hAnsi="Times New Roman" w:cs="Times New Roman"/>
        </w:rPr>
        <w:t>Евр.</w:t>
      </w:r>
      <w:r w:rsidRPr="003F35BE">
        <w:rPr>
          <w:rFonts w:ascii="Times New Roman" w:hAnsi="Times New Roman" w:cs="Times New Roman"/>
        </w:rPr>
        <w:t>10:10, 12–14), которое очищает нашу совесть (</w:t>
      </w:r>
      <w:r w:rsidR="00947379">
        <w:rPr>
          <w:rFonts w:ascii="Times New Roman" w:hAnsi="Times New Roman" w:cs="Times New Roman"/>
        </w:rPr>
        <w:t>Евр.</w:t>
      </w:r>
      <w:r w:rsidRPr="003F35BE">
        <w:rPr>
          <w:rFonts w:ascii="Times New Roman" w:hAnsi="Times New Roman" w:cs="Times New Roman"/>
        </w:rPr>
        <w:t>9:14; 10:1–10) и удаляет грех (</w:t>
      </w:r>
      <w:r w:rsidR="00947379">
        <w:rPr>
          <w:rFonts w:ascii="Times New Roman" w:hAnsi="Times New Roman" w:cs="Times New Roman"/>
        </w:rPr>
        <w:t>Евр.</w:t>
      </w:r>
      <w:r w:rsidRPr="003F35BE">
        <w:rPr>
          <w:rFonts w:ascii="Times New Roman" w:hAnsi="Times New Roman" w:cs="Times New Roman"/>
        </w:rPr>
        <w:t>9:26). Жертва Иисуса превосходит жертвоприношение животных, потому что Иисус был Сыном Божьим (</w:t>
      </w:r>
      <w:r w:rsidR="00947379">
        <w:rPr>
          <w:rFonts w:ascii="Times New Roman" w:hAnsi="Times New Roman" w:cs="Times New Roman"/>
        </w:rPr>
        <w:t>Евр.</w:t>
      </w:r>
      <w:r w:rsidRPr="003F35BE">
        <w:rPr>
          <w:rFonts w:ascii="Times New Roman" w:hAnsi="Times New Roman" w:cs="Times New Roman"/>
        </w:rPr>
        <w:t>7:26–28), полностью исполнившим волю Отца (</w:t>
      </w:r>
      <w:r w:rsidR="00947379">
        <w:rPr>
          <w:rFonts w:ascii="Times New Roman" w:hAnsi="Times New Roman" w:cs="Times New Roman"/>
        </w:rPr>
        <w:t>Евр.</w:t>
      </w:r>
      <w:r w:rsidRPr="003F35BE">
        <w:rPr>
          <w:rFonts w:ascii="Times New Roman" w:hAnsi="Times New Roman" w:cs="Times New Roman"/>
        </w:rPr>
        <w:t>10:5–10).</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Единократная жертва Иисуса имеет важное значение.</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lastRenderedPageBreak/>
        <w:t>Во-первых, жертва Иисуса имела совершенное действие, и ее невозможно превзойти. А жертвоприношения левитских священников многократно повторялись, поскольку не могли усовершенствовать человека. В противном случае «перестали бы приносить их, потому что приносящие жертву, быв очищены однажды, не имели бы уже никакого сознания грехов» (10:2).</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 xml:space="preserve">Во-вторых, все виды ветхозаветных жертв исполнились на кресте. Таким образом, Иисус не только очищает нас от греха (см. </w:t>
      </w:r>
      <w:r w:rsidR="00947379">
        <w:rPr>
          <w:rFonts w:ascii="Times New Roman" w:hAnsi="Times New Roman" w:cs="Times New Roman"/>
        </w:rPr>
        <w:t>Евр.</w:t>
      </w:r>
      <w:r w:rsidRPr="003F35BE">
        <w:rPr>
          <w:rFonts w:ascii="Times New Roman" w:hAnsi="Times New Roman" w:cs="Times New Roman"/>
        </w:rPr>
        <w:t xml:space="preserve">9:14), но также делает возможным наше освящение (см. </w:t>
      </w:r>
      <w:r w:rsidR="00947379">
        <w:rPr>
          <w:rFonts w:ascii="Times New Roman" w:hAnsi="Times New Roman" w:cs="Times New Roman"/>
        </w:rPr>
        <w:t>Евр.</w:t>
      </w:r>
      <w:r w:rsidRPr="003F35BE">
        <w:rPr>
          <w:rFonts w:ascii="Times New Roman" w:hAnsi="Times New Roman" w:cs="Times New Roman"/>
        </w:rPr>
        <w:t xml:space="preserve">10:10–14), удаляя грех из нашей жизни (см. </w:t>
      </w:r>
      <w:r w:rsidR="00947379">
        <w:rPr>
          <w:rFonts w:ascii="Times New Roman" w:hAnsi="Times New Roman" w:cs="Times New Roman"/>
        </w:rPr>
        <w:t>Евр.</w:t>
      </w:r>
      <w:r w:rsidRPr="003F35BE">
        <w:rPr>
          <w:rFonts w:ascii="Times New Roman" w:hAnsi="Times New Roman" w:cs="Times New Roman"/>
        </w:rPr>
        <w:t>9:26). Прежде чем священники могли приблизиться к Богу в святилище и служить от имени своих собратьев, они должны были оч</w:t>
      </w:r>
      <w:r w:rsidR="00DA00ED">
        <w:rPr>
          <w:rFonts w:ascii="Times New Roman" w:hAnsi="Times New Roman" w:cs="Times New Roman"/>
        </w:rPr>
        <w:t>иститься и освятиться (см. Лев.</w:t>
      </w:r>
      <w:r w:rsidRPr="003F35BE">
        <w:rPr>
          <w:rFonts w:ascii="Times New Roman" w:hAnsi="Times New Roman" w:cs="Times New Roman"/>
        </w:rPr>
        <w:t>8</w:t>
      </w:r>
      <w:r w:rsidR="00DA00ED">
        <w:rPr>
          <w:rFonts w:ascii="Times New Roman" w:hAnsi="Times New Roman" w:cs="Times New Roman"/>
        </w:rPr>
        <w:t>-</w:t>
      </w:r>
      <w:r w:rsidRPr="003F35BE">
        <w:rPr>
          <w:rFonts w:ascii="Times New Roman" w:hAnsi="Times New Roman" w:cs="Times New Roman"/>
        </w:rPr>
        <w:t xml:space="preserve">9). Жертва Иисуса очищает и освящает нас (см. </w:t>
      </w:r>
      <w:r w:rsidR="00947379">
        <w:rPr>
          <w:rFonts w:ascii="Times New Roman" w:hAnsi="Times New Roman" w:cs="Times New Roman"/>
        </w:rPr>
        <w:t>Евр.</w:t>
      </w:r>
      <w:r w:rsidRPr="003F35BE">
        <w:rPr>
          <w:rFonts w:ascii="Times New Roman" w:hAnsi="Times New Roman" w:cs="Times New Roman"/>
        </w:rPr>
        <w:t>10:10–14), чтобы мы могли уверенно приходить к Богу (ст. 19–23) и служить Ему как</w:t>
      </w:r>
      <w:r w:rsidR="00DA00ED">
        <w:rPr>
          <w:rFonts w:ascii="Times New Roman" w:hAnsi="Times New Roman" w:cs="Times New Roman"/>
        </w:rPr>
        <w:t xml:space="preserve"> «царственное священство» (см. 1Петр.</w:t>
      </w:r>
      <w:r w:rsidRPr="003F35BE">
        <w:rPr>
          <w:rFonts w:ascii="Times New Roman" w:hAnsi="Times New Roman" w:cs="Times New Roman"/>
        </w:rPr>
        <w:t xml:space="preserve">2:9; </w:t>
      </w:r>
      <w:r w:rsidR="00947379">
        <w:rPr>
          <w:rFonts w:ascii="Times New Roman" w:hAnsi="Times New Roman" w:cs="Times New Roman"/>
        </w:rPr>
        <w:t>Евр.</w:t>
      </w:r>
      <w:r w:rsidRPr="003F35BE">
        <w:rPr>
          <w:rFonts w:ascii="Times New Roman" w:hAnsi="Times New Roman" w:cs="Times New Roman"/>
        </w:rPr>
        <w:t>9:14).</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 xml:space="preserve">Наконец, жертва Иисуса также питает нашу духовную жизнь. Это Образец, на Который нам нужно постоянно взирать и Которому необходимо следовать. Таким образом, апостол Павел предлагает нам сосредоточить свой взор на Иисусе, особенно на событиях на Голгофе, и следовать Его примеру (см. </w:t>
      </w:r>
      <w:r w:rsidR="00947379">
        <w:rPr>
          <w:rFonts w:ascii="Times New Roman" w:hAnsi="Times New Roman" w:cs="Times New Roman"/>
        </w:rPr>
        <w:t>Евр.</w:t>
      </w:r>
      <w:r w:rsidRPr="003F35BE">
        <w:rPr>
          <w:rFonts w:ascii="Times New Roman" w:hAnsi="Times New Roman" w:cs="Times New Roman"/>
        </w:rPr>
        <w:t>12:1–4; 13:12</w:t>
      </w:r>
      <w:r w:rsidR="00DA00ED">
        <w:rPr>
          <w:rFonts w:ascii="Times New Roman" w:hAnsi="Times New Roman" w:cs="Times New Roman"/>
        </w:rPr>
        <w:t>-</w:t>
      </w:r>
      <w:r w:rsidRPr="003F35BE">
        <w:rPr>
          <w:rFonts w:ascii="Times New Roman" w:hAnsi="Times New Roman" w:cs="Times New Roman"/>
        </w:rPr>
        <w:t>13).</w:t>
      </w:r>
    </w:p>
    <w:p w:rsidR="003F35BE" w:rsidRPr="00DA00ED" w:rsidRDefault="003F35BE" w:rsidP="003F35BE">
      <w:pPr>
        <w:spacing w:after="120" w:line="276" w:lineRule="auto"/>
        <w:jc w:val="both"/>
        <w:rPr>
          <w:rFonts w:ascii="Times New Roman" w:hAnsi="Times New Roman" w:cs="Times New Roman"/>
          <w:b/>
        </w:rPr>
      </w:pPr>
      <w:r w:rsidRPr="00DA00ED">
        <w:rPr>
          <w:rFonts w:ascii="Times New Roman" w:hAnsi="Times New Roman" w:cs="Times New Roman"/>
          <w:b/>
        </w:rPr>
        <w:t>Голгофский крест — основа всех Божьих благ для нас. Благодаря Кресту Христа мы получаем очищение от грехов, освящение для служения и пищу для духовного роста. Как мы можем в полной мере испытать всё, что нам даровано в Иисусе?</w:t>
      </w:r>
    </w:p>
    <w:p w:rsidR="00481636" w:rsidRDefault="00481636" w:rsidP="003F35BE">
      <w:pPr>
        <w:spacing w:after="120" w:line="276" w:lineRule="auto"/>
        <w:jc w:val="both"/>
        <w:rPr>
          <w:rFonts w:ascii="Times New Roman" w:hAnsi="Times New Roman" w:cs="Times New Roman"/>
        </w:rPr>
      </w:pPr>
    </w:p>
    <w:p w:rsidR="003F35BE" w:rsidRPr="00481636" w:rsidRDefault="00481636" w:rsidP="003F35BE">
      <w:pPr>
        <w:spacing w:after="120" w:line="276" w:lineRule="auto"/>
        <w:jc w:val="both"/>
        <w:rPr>
          <w:rFonts w:ascii="Times New Roman" w:hAnsi="Times New Roman" w:cs="Times New Roman"/>
          <w:b/>
        </w:rPr>
      </w:pPr>
      <w:r w:rsidRPr="00481636">
        <w:rPr>
          <w:rFonts w:ascii="Times New Roman" w:hAnsi="Times New Roman" w:cs="Times New Roman"/>
          <w:b/>
        </w:rPr>
        <w:t xml:space="preserve">Среда. </w:t>
      </w:r>
      <w:r w:rsidR="003F35BE" w:rsidRPr="00481636">
        <w:rPr>
          <w:rFonts w:ascii="Times New Roman" w:hAnsi="Times New Roman" w:cs="Times New Roman"/>
          <w:b/>
        </w:rPr>
        <w:t>Крест и цена прощения</w:t>
      </w:r>
    </w:p>
    <w:p w:rsidR="003F35BE" w:rsidRPr="00481636" w:rsidRDefault="003F35BE" w:rsidP="003F35BE">
      <w:pPr>
        <w:spacing w:after="120" w:line="276" w:lineRule="auto"/>
        <w:jc w:val="both"/>
        <w:rPr>
          <w:rFonts w:ascii="Times New Roman" w:hAnsi="Times New Roman" w:cs="Times New Roman"/>
          <w:b/>
        </w:rPr>
      </w:pPr>
      <w:r w:rsidRPr="00481636">
        <w:rPr>
          <w:rFonts w:ascii="Times New Roman" w:hAnsi="Times New Roman" w:cs="Times New Roman"/>
          <w:b/>
        </w:rPr>
        <w:t xml:space="preserve">Прочитайте </w:t>
      </w:r>
      <w:r w:rsidR="00947379" w:rsidRPr="00481636">
        <w:rPr>
          <w:rFonts w:ascii="Times New Roman" w:hAnsi="Times New Roman" w:cs="Times New Roman"/>
          <w:b/>
        </w:rPr>
        <w:t>Евр.</w:t>
      </w:r>
      <w:r w:rsidRPr="00481636">
        <w:rPr>
          <w:rFonts w:ascii="Times New Roman" w:hAnsi="Times New Roman" w:cs="Times New Roman"/>
          <w:b/>
        </w:rPr>
        <w:t>9:22–28. Что в этом отрывке говорится о служении Христа в небесном святилище?</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Идея о том, что небесное святилище нуждается в очищении, имеет смысл в контексте ветхозаветного святилища. Святилище является символом Божьего правления (см. 1</w:t>
      </w:r>
      <w:r w:rsidR="00F81018">
        <w:rPr>
          <w:rFonts w:ascii="Times New Roman" w:hAnsi="Times New Roman" w:cs="Times New Roman"/>
        </w:rPr>
        <w:t>Цар.</w:t>
      </w:r>
      <w:r w:rsidRPr="003F35BE">
        <w:rPr>
          <w:rFonts w:ascii="Times New Roman" w:hAnsi="Times New Roman" w:cs="Times New Roman"/>
        </w:rPr>
        <w:t>4:4; 2</w:t>
      </w:r>
      <w:r w:rsidR="00F81018">
        <w:rPr>
          <w:rFonts w:ascii="Times New Roman" w:hAnsi="Times New Roman" w:cs="Times New Roman"/>
        </w:rPr>
        <w:t>Цар.</w:t>
      </w:r>
      <w:r w:rsidRPr="003F35BE">
        <w:rPr>
          <w:rFonts w:ascii="Times New Roman" w:hAnsi="Times New Roman" w:cs="Times New Roman"/>
        </w:rPr>
        <w:t xml:space="preserve">6:2); а то, как Бог обращается с грехами Своего народа, влияет на общественное восприятие справедливости Его правления (см. </w:t>
      </w:r>
      <w:r w:rsidR="00F81018">
        <w:rPr>
          <w:rFonts w:ascii="Times New Roman" w:hAnsi="Times New Roman" w:cs="Times New Roman"/>
        </w:rPr>
        <w:t>Пс.</w:t>
      </w:r>
      <w:r w:rsidRPr="003F35BE">
        <w:rPr>
          <w:rFonts w:ascii="Times New Roman" w:hAnsi="Times New Roman" w:cs="Times New Roman"/>
        </w:rPr>
        <w:t>96:2). Как Правитель Бог является Судьей Своего народа, и ожидается, что Он будет справедливым, оправдывая невиновных и осуждая виновных. Поэтому, когда Господь прощает грешника, Он несет судебную ответственность, поскольку святилище, олицетворяющее характер и власть Бога, было осквернено. Это объясняет, почему, прощая наши грехи</w:t>
      </w:r>
      <w:r w:rsidR="00481636">
        <w:rPr>
          <w:rFonts w:ascii="Times New Roman" w:hAnsi="Times New Roman" w:cs="Times New Roman"/>
        </w:rPr>
        <w:t>, Он несет их на Себе (см. Исх.</w:t>
      </w:r>
      <w:r w:rsidRPr="003F35BE">
        <w:rPr>
          <w:rFonts w:ascii="Times New Roman" w:hAnsi="Times New Roman" w:cs="Times New Roman"/>
        </w:rPr>
        <w:t xml:space="preserve">34:7; </w:t>
      </w:r>
      <w:r w:rsidR="002C60ED">
        <w:rPr>
          <w:rFonts w:ascii="Times New Roman" w:hAnsi="Times New Roman" w:cs="Times New Roman"/>
        </w:rPr>
        <w:t>Числ.</w:t>
      </w:r>
      <w:r w:rsidRPr="003F35BE">
        <w:rPr>
          <w:rFonts w:ascii="Times New Roman" w:hAnsi="Times New Roman" w:cs="Times New Roman"/>
        </w:rPr>
        <w:t>14:17–19, в оригинале использовано слово «прощающий» [носэ́], в этих стихах означающее «нести, переносить»).</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Эту истину представляет система жертвоприношенийв израильском святилище. Когда человек просил прощения, он приносил в жертву за себя животное, исповедовал над ним свои грехи и закалывал его. Кровью животного священники мазали рога жертвенника или кропили перед завесой в первой части храма. Таким образом грех символически переносился во Святое святых. Бог брал на Себя грехи людей и нес их.</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В израильской системе очищение или искупление грехов происходило в два этапа. В течение года раскаявшиеся грешники с верою приводили к святилищу жертвы, кровь которых очищала их от греха; посредством крови священник переносил этот грех в святилище на Самого Бога. В конце года, в День искупления, который был днем суда, Бог очищал святилище и снимал с Себя судебную ответственность, перекладывая грехи из святилища на козла отпущения, Азазеля, си</w:t>
      </w:r>
      <w:r w:rsidR="00481636">
        <w:rPr>
          <w:rFonts w:ascii="Times New Roman" w:hAnsi="Times New Roman" w:cs="Times New Roman"/>
        </w:rPr>
        <w:t>мволизирующего сатану (см. Лев.</w:t>
      </w:r>
      <w:r w:rsidRPr="003F35BE">
        <w:rPr>
          <w:rFonts w:ascii="Times New Roman" w:hAnsi="Times New Roman" w:cs="Times New Roman"/>
        </w:rPr>
        <w:t>16:15–22).</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Эта система, состоящая из двух этапов и представленная двумя отделениями земного святилища (которые были образцом небе</w:t>
      </w:r>
      <w:r w:rsidR="0000301D">
        <w:rPr>
          <w:rFonts w:ascii="Times New Roman" w:hAnsi="Times New Roman" w:cs="Times New Roman"/>
        </w:rPr>
        <w:t>сного святилища, см. Исх.</w:t>
      </w:r>
      <w:r w:rsidRPr="003F35BE">
        <w:rPr>
          <w:rFonts w:ascii="Times New Roman" w:hAnsi="Times New Roman" w:cs="Times New Roman"/>
        </w:rPr>
        <w:t xml:space="preserve">25:9; </w:t>
      </w:r>
      <w:r w:rsidR="00947379">
        <w:rPr>
          <w:rFonts w:ascii="Times New Roman" w:hAnsi="Times New Roman" w:cs="Times New Roman"/>
        </w:rPr>
        <w:t>Евр.</w:t>
      </w:r>
      <w:r w:rsidRPr="003F35BE">
        <w:rPr>
          <w:rFonts w:ascii="Times New Roman" w:hAnsi="Times New Roman" w:cs="Times New Roman"/>
        </w:rPr>
        <w:t>8:5), позволяла Богу проявлять милосердие и справедливость одновременно. Исповедующие свои грехи в течение года проявляли верность Богу, выражая послушание Ему и смиря</w:t>
      </w:r>
      <w:r w:rsidR="0000301D">
        <w:rPr>
          <w:rFonts w:ascii="Times New Roman" w:hAnsi="Times New Roman" w:cs="Times New Roman"/>
        </w:rPr>
        <w:t>ясь в День искупления (см. Лев.</w:t>
      </w:r>
      <w:r w:rsidRPr="003F35BE">
        <w:rPr>
          <w:rFonts w:ascii="Times New Roman" w:hAnsi="Times New Roman" w:cs="Times New Roman"/>
        </w:rPr>
        <w:t>16:29–31). А не проявившие верности были «истреблены» (Лев. 23:27–32).</w:t>
      </w:r>
    </w:p>
    <w:p w:rsidR="003F35BE" w:rsidRPr="0000301D" w:rsidRDefault="003F35BE" w:rsidP="003F35BE">
      <w:pPr>
        <w:spacing w:after="120" w:line="276" w:lineRule="auto"/>
        <w:jc w:val="both"/>
        <w:rPr>
          <w:rFonts w:ascii="Times New Roman" w:hAnsi="Times New Roman" w:cs="Times New Roman"/>
          <w:b/>
        </w:rPr>
      </w:pPr>
      <w:r w:rsidRPr="0000301D">
        <w:rPr>
          <w:rFonts w:ascii="Times New Roman" w:hAnsi="Times New Roman" w:cs="Times New Roman"/>
          <w:b/>
        </w:rPr>
        <w:t>Подумайте, что было бы, если бы мы столкнулись со справедливым наказанием за свои грехи. Как эта истина может помочь нам понять, что Христос совершил для нас?</w:t>
      </w:r>
    </w:p>
    <w:p w:rsidR="003F35BE" w:rsidRPr="003F35BE" w:rsidRDefault="003F35BE" w:rsidP="003F35BE">
      <w:pPr>
        <w:spacing w:after="120" w:line="276" w:lineRule="auto"/>
        <w:jc w:val="both"/>
        <w:rPr>
          <w:rFonts w:ascii="Times New Roman" w:hAnsi="Times New Roman" w:cs="Times New Roman"/>
        </w:rPr>
      </w:pPr>
    </w:p>
    <w:p w:rsidR="003F35BE" w:rsidRPr="0000301D" w:rsidRDefault="0000301D" w:rsidP="003F35BE">
      <w:pPr>
        <w:spacing w:after="120" w:line="276" w:lineRule="auto"/>
        <w:jc w:val="both"/>
        <w:rPr>
          <w:rFonts w:ascii="Times New Roman" w:hAnsi="Times New Roman" w:cs="Times New Roman"/>
          <w:b/>
        </w:rPr>
      </w:pPr>
      <w:r w:rsidRPr="0000301D">
        <w:rPr>
          <w:rFonts w:ascii="Times New Roman" w:hAnsi="Times New Roman" w:cs="Times New Roman"/>
          <w:b/>
        </w:rPr>
        <w:t xml:space="preserve">Четверг. </w:t>
      </w:r>
      <w:r w:rsidR="003F35BE" w:rsidRPr="0000301D">
        <w:rPr>
          <w:rFonts w:ascii="Times New Roman" w:hAnsi="Times New Roman" w:cs="Times New Roman"/>
          <w:b/>
        </w:rPr>
        <w:t>Суд и характер Бога</w:t>
      </w:r>
    </w:p>
    <w:p w:rsidR="003F35BE" w:rsidRPr="0000301D" w:rsidRDefault="003F35BE" w:rsidP="003F35BE">
      <w:pPr>
        <w:spacing w:after="120" w:line="276" w:lineRule="auto"/>
        <w:jc w:val="both"/>
        <w:rPr>
          <w:rFonts w:ascii="Times New Roman" w:hAnsi="Times New Roman" w:cs="Times New Roman"/>
          <w:b/>
        </w:rPr>
      </w:pPr>
      <w:r w:rsidRPr="0000301D">
        <w:rPr>
          <w:rFonts w:ascii="Times New Roman" w:hAnsi="Times New Roman" w:cs="Times New Roman"/>
          <w:b/>
        </w:rPr>
        <w:t>Прочи</w:t>
      </w:r>
      <w:r w:rsidR="0000301D" w:rsidRPr="0000301D">
        <w:rPr>
          <w:rFonts w:ascii="Times New Roman" w:hAnsi="Times New Roman" w:cs="Times New Roman"/>
          <w:b/>
        </w:rPr>
        <w:t>тайте Рим.</w:t>
      </w:r>
      <w:r w:rsidRPr="0000301D">
        <w:rPr>
          <w:rFonts w:ascii="Times New Roman" w:hAnsi="Times New Roman" w:cs="Times New Roman"/>
          <w:b/>
        </w:rPr>
        <w:t>3:21–26; 1:16</w:t>
      </w:r>
      <w:r w:rsidR="0000301D" w:rsidRPr="0000301D">
        <w:rPr>
          <w:rFonts w:ascii="Times New Roman" w:hAnsi="Times New Roman" w:cs="Times New Roman"/>
          <w:b/>
        </w:rPr>
        <w:t>-</w:t>
      </w:r>
      <w:r w:rsidRPr="0000301D">
        <w:rPr>
          <w:rFonts w:ascii="Times New Roman" w:hAnsi="Times New Roman" w:cs="Times New Roman"/>
          <w:b/>
        </w:rPr>
        <w:t>17; 5:8. Что говорит нам о Боге искупление грехов на кресте?</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lastRenderedPageBreak/>
        <w:t xml:space="preserve">Прощение наших грехов предполагает два этапа посредничества Иисуса в двух отделениях небесного храма. Во-первых, Иисус очистил раскаявшихся от грехов и Сам понес эти грехи на кресте, чтобы дать прощение всем, верующим в Него (см. </w:t>
      </w:r>
      <w:r w:rsidR="00633A46">
        <w:rPr>
          <w:rFonts w:ascii="Times New Roman" w:hAnsi="Times New Roman" w:cs="Times New Roman"/>
        </w:rPr>
        <w:t>Деян.</w:t>
      </w:r>
      <w:r w:rsidRPr="003F35BE">
        <w:rPr>
          <w:rFonts w:ascii="Times New Roman" w:hAnsi="Times New Roman" w:cs="Times New Roman"/>
        </w:rPr>
        <w:t xml:space="preserve">2:38; 5:31). На кресте Иисус получил право прощать всех, верующих в Него, ибо взял их грехи на Себя. Он также установил новый завет, который позволяет Ему вложить в сердца верующих Закон Божий через Святого Духа (см. </w:t>
      </w:r>
      <w:r w:rsidR="00947379">
        <w:rPr>
          <w:rFonts w:ascii="Times New Roman" w:hAnsi="Times New Roman" w:cs="Times New Roman"/>
        </w:rPr>
        <w:t>Евр.</w:t>
      </w:r>
      <w:r w:rsidR="0000301D">
        <w:rPr>
          <w:rFonts w:ascii="Times New Roman" w:hAnsi="Times New Roman" w:cs="Times New Roman"/>
        </w:rPr>
        <w:t>8:10–12; Иез.</w:t>
      </w:r>
      <w:r w:rsidRPr="003F35BE">
        <w:rPr>
          <w:rFonts w:ascii="Times New Roman" w:hAnsi="Times New Roman" w:cs="Times New Roman"/>
        </w:rPr>
        <w:t>36:25–27).</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 xml:space="preserve">Вторая фаза в служении Иисуса — это суд перед Пришествием, которое, с точки зрения евреев, еще должно произойти в будущем (см. </w:t>
      </w:r>
      <w:r w:rsidR="00947379">
        <w:rPr>
          <w:rFonts w:ascii="Times New Roman" w:hAnsi="Times New Roman" w:cs="Times New Roman"/>
        </w:rPr>
        <w:t>Евр.</w:t>
      </w:r>
      <w:r w:rsidRPr="003F35BE">
        <w:rPr>
          <w:rFonts w:ascii="Times New Roman" w:hAnsi="Times New Roman" w:cs="Times New Roman"/>
        </w:rPr>
        <w:t>2:1–4; 6:2; 9:27</w:t>
      </w:r>
      <w:r w:rsidR="0000301D">
        <w:rPr>
          <w:rFonts w:ascii="Times New Roman" w:hAnsi="Times New Roman" w:cs="Times New Roman"/>
        </w:rPr>
        <w:t>-</w:t>
      </w:r>
      <w:r w:rsidRPr="003F35BE">
        <w:rPr>
          <w:rFonts w:ascii="Times New Roman" w:hAnsi="Times New Roman" w:cs="Times New Roman"/>
        </w:rPr>
        <w:t>28; 10:25). Этот суд, который начнется с Божьег</w:t>
      </w:r>
      <w:r w:rsidR="0000301D">
        <w:rPr>
          <w:rFonts w:ascii="Times New Roman" w:hAnsi="Times New Roman" w:cs="Times New Roman"/>
        </w:rPr>
        <w:t>о народа, описан в Дан.</w:t>
      </w:r>
      <w:r w:rsidRPr="003F35BE">
        <w:rPr>
          <w:rFonts w:ascii="Times New Roman" w:hAnsi="Times New Roman" w:cs="Times New Roman"/>
        </w:rPr>
        <w:t xml:space="preserve">7:9–27; </w:t>
      </w:r>
      <w:r w:rsidR="004C511A">
        <w:rPr>
          <w:rFonts w:ascii="Times New Roman" w:hAnsi="Times New Roman" w:cs="Times New Roman"/>
        </w:rPr>
        <w:t>Матф.</w:t>
      </w:r>
      <w:r w:rsidR="0000301D">
        <w:rPr>
          <w:rFonts w:ascii="Times New Roman" w:hAnsi="Times New Roman" w:cs="Times New Roman"/>
        </w:rPr>
        <w:t>22:1–14; 1Петр.</w:t>
      </w:r>
      <w:r w:rsidRPr="003F35BE">
        <w:rPr>
          <w:rFonts w:ascii="Times New Roman" w:hAnsi="Times New Roman" w:cs="Times New Roman"/>
        </w:rPr>
        <w:t xml:space="preserve">4:17; </w:t>
      </w:r>
      <w:r w:rsidR="00605213">
        <w:rPr>
          <w:rFonts w:ascii="Times New Roman" w:hAnsi="Times New Roman" w:cs="Times New Roman"/>
        </w:rPr>
        <w:t>Откр.</w:t>
      </w:r>
      <w:r w:rsidRPr="003F35BE">
        <w:rPr>
          <w:rFonts w:ascii="Times New Roman" w:hAnsi="Times New Roman" w:cs="Times New Roman"/>
        </w:rPr>
        <w:t>14:7. Его цель — показать праведность Бога в прощении Своего народа. На этом суде записиих жизни будут открыты для всеобщего обозрения. Бог покажет, что произошло в сердцах верующих, как они полюбили Иисуса, своего Спасителя, и приняли Его Духа в своей жизни. Об этом суде Эллен Уайт писала: «Человек не может самостоятельно ответить на эти обвинения. Он стои́т перед Богом в одеждах, запачканных грехом, исповедуя свою вину. Но Иисус, наш Защитник, приводит веские доводы в пользу всех, кто доверяет Ему свои души через покаяние и веру. Он вступается за них и побеждает их обвинителя убедительными аргументами голгофских страданий. Его совершенное послушание Закону Божьему, даже до смерти крестной, дало Ему всякую власть на небе и на земле, и Он просит у Своего Отца помиловать виновного человека и примириться с ним… Но, сознавая свое греховное состояние, мы должны полагаться на Христа как на нашу праведность, освящение и искупление. Мы не можем ответить на сатанинские обвинения, возведенные против нас. Один только Христос может привести убедительное возражение в нашу защиту. Он способен заставить обвинителя умолкнуть с помощью доводов, основанных не на наших, а на Его заслугах» (Свидетельства для Церкви,т. 5, с. 470, 471).</w:t>
      </w:r>
    </w:p>
    <w:p w:rsidR="003F35BE" w:rsidRPr="0000301D" w:rsidRDefault="003F35BE" w:rsidP="003F35BE">
      <w:pPr>
        <w:spacing w:after="120" w:line="276" w:lineRule="auto"/>
        <w:jc w:val="both"/>
        <w:rPr>
          <w:rFonts w:ascii="Times New Roman" w:hAnsi="Times New Roman" w:cs="Times New Roman"/>
          <w:b/>
        </w:rPr>
      </w:pPr>
      <w:r w:rsidRPr="0000301D">
        <w:rPr>
          <w:rFonts w:ascii="Times New Roman" w:hAnsi="Times New Roman" w:cs="Times New Roman"/>
          <w:b/>
        </w:rPr>
        <w:t>Подумайте о кресте и служении Иисуса ради нас. Почему нам следует ожидать суда с уверенностью и в то же время со смирением и покаянием?</w:t>
      </w:r>
    </w:p>
    <w:p w:rsidR="003F35BE" w:rsidRPr="003F35BE" w:rsidRDefault="003F35BE" w:rsidP="003F35BE">
      <w:pPr>
        <w:spacing w:after="120" w:line="276" w:lineRule="auto"/>
        <w:jc w:val="both"/>
        <w:rPr>
          <w:rFonts w:ascii="Times New Roman" w:hAnsi="Times New Roman" w:cs="Times New Roman"/>
        </w:rPr>
      </w:pPr>
    </w:p>
    <w:p w:rsidR="003F35BE" w:rsidRPr="0000301D" w:rsidRDefault="0000301D" w:rsidP="003F35BE">
      <w:pPr>
        <w:spacing w:after="120" w:line="276" w:lineRule="auto"/>
        <w:jc w:val="both"/>
        <w:rPr>
          <w:rFonts w:ascii="Times New Roman" w:hAnsi="Times New Roman" w:cs="Times New Roman"/>
          <w:b/>
        </w:rPr>
      </w:pPr>
      <w:r w:rsidRPr="0000301D">
        <w:rPr>
          <w:rFonts w:ascii="Times New Roman" w:hAnsi="Times New Roman" w:cs="Times New Roman"/>
          <w:b/>
        </w:rPr>
        <w:t xml:space="preserve">Пятница. </w:t>
      </w:r>
      <w:r w:rsidR="003F35BE" w:rsidRPr="0000301D">
        <w:rPr>
          <w:rFonts w:ascii="Times New Roman" w:hAnsi="Times New Roman" w:cs="Times New Roman"/>
          <w:b/>
        </w:rPr>
        <w:t>Для дальнейшего исследования</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Прочитайте из книги «Желание веков» главы «Голгофа» (с. 741–757) и «Совершилось» (с. 758–764).</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Профессор Университета Андрюса Иржи Москала объяснил процесс следственного суда перед Вторым пришествием. Бог задумал суд «не для того, чтобы показать мои грехи, как в витрине магазина. Напротив, Он укажет прежде всего на Свою удивительную преображающую благодать, и как истинный Свидетель всей моей жизни перед всей Вселенной объяснит мое отношение к Богу, мои внутренние мотивы, мысли, поступки,фокус и направление жизни. Он все это покажет. Иисус засвидетельствует, что я совершил много ошибок, преступил Его святой Закон, но также расскажет, что я раскаялся, просил прощения и был изменен Его благодатью. Он провозгласит: „Моей Крови достаточно для грешника Москалы, его фокус в жизни направлен на Меня, его отношение ко Мне и другим людям теплое и бескорыстное, он заслуживает доверия, он Мой добрый и верный слуга“» (Toward a Biblical Theology of God’s Judgment: A Celebration of the Cross in Seven Phases of Divine Universal Judgment,” Journal of the Adventist Theological Society 15, p. 155).</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«Как искупленные дети земли, так и непадшие жители мировбудут находить в крестном подвиге Христовом источник мудрости и воспевать его. Они увидят, что слава, исходящая от лица Иисуса, — это слава жертвенной любви. В свете Голгофы явлено, что закон жертвенной любви — это закон жизни на небе и на земле; что любовь, которая „не ищет своего“, исходит от Бога; что в Смиренном и Униженном явлен характер Того, Кто обитает в неприступном свете» (Э. Уайт. Желание веков, с. 19, 20).</w:t>
      </w:r>
    </w:p>
    <w:p w:rsidR="003F35BE" w:rsidRPr="00841D30" w:rsidRDefault="003F35BE" w:rsidP="003F35BE">
      <w:pPr>
        <w:spacing w:after="120" w:line="276" w:lineRule="auto"/>
        <w:jc w:val="both"/>
        <w:rPr>
          <w:rFonts w:ascii="Times New Roman" w:hAnsi="Times New Roman" w:cs="Times New Roman"/>
          <w:b/>
        </w:rPr>
      </w:pPr>
      <w:r w:rsidRPr="00841D30">
        <w:rPr>
          <w:rFonts w:ascii="Times New Roman" w:hAnsi="Times New Roman" w:cs="Times New Roman"/>
          <w:b/>
        </w:rPr>
        <w:t>Вопросы для обсуждения:</w:t>
      </w:r>
    </w:p>
    <w:p w:rsidR="003F35BE" w:rsidRPr="00841D30" w:rsidRDefault="003F35BE" w:rsidP="00841D30">
      <w:pPr>
        <w:pStyle w:val="a3"/>
        <w:numPr>
          <w:ilvl w:val="0"/>
          <w:numId w:val="18"/>
        </w:numPr>
        <w:spacing w:after="120" w:line="276" w:lineRule="auto"/>
        <w:jc w:val="both"/>
        <w:rPr>
          <w:rFonts w:ascii="Times New Roman" w:hAnsi="Times New Roman" w:cs="Times New Roman"/>
        </w:rPr>
      </w:pPr>
      <w:r w:rsidRPr="00841D30">
        <w:rPr>
          <w:rFonts w:ascii="Times New Roman" w:hAnsi="Times New Roman" w:cs="Times New Roman"/>
        </w:rPr>
        <w:t>Люди всегда были склонны приносить различные жертвы Богу в обмен на прощение или спасение. Некоторые предлагают Богу подвиги покаяния (длительные паломничества и т. п.), другие предлагают жизнь служения или примеры самоограничения. Как следует рассматривать эти действия в свете жертвы Иисуса и утверждения Писания, что Крест положил конец идее</w:t>
      </w:r>
      <w:r w:rsidR="00841D30" w:rsidRPr="00841D30">
        <w:rPr>
          <w:rFonts w:ascii="Times New Roman" w:hAnsi="Times New Roman" w:cs="Times New Roman"/>
        </w:rPr>
        <w:t xml:space="preserve"> праведности по делам (см. Дан.</w:t>
      </w:r>
      <w:r w:rsidRPr="00841D30">
        <w:rPr>
          <w:rFonts w:ascii="Times New Roman" w:hAnsi="Times New Roman" w:cs="Times New Roman"/>
        </w:rPr>
        <w:t xml:space="preserve">9:27; </w:t>
      </w:r>
      <w:r w:rsidR="00947379" w:rsidRPr="00841D30">
        <w:rPr>
          <w:rFonts w:ascii="Times New Roman" w:hAnsi="Times New Roman" w:cs="Times New Roman"/>
        </w:rPr>
        <w:t>Евр.</w:t>
      </w:r>
      <w:r w:rsidRPr="00841D30">
        <w:rPr>
          <w:rFonts w:ascii="Times New Roman" w:hAnsi="Times New Roman" w:cs="Times New Roman"/>
        </w:rPr>
        <w:t>10:18)?</w:t>
      </w:r>
    </w:p>
    <w:p w:rsidR="003F35BE" w:rsidRPr="00841D30" w:rsidRDefault="003F35BE" w:rsidP="00841D30">
      <w:pPr>
        <w:pStyle w:val="a3"/>
        <w:numPr>
          <w:ilvl w:val="0"/>
          <w:numId w:val="18"/>
        </w:numPr>
        <w:spacing w:after="120" w:line="276" w:lineRule="auto"/>
        <w:jc w:val="both"/>
        <w:rPr>
          <w:rFonts w:ascii="Times New Roman" w:hAnsi="Times New Roman" w:cs="Times New Roman"/>
        </w:rPr>
      </w:pPr>
      <w:r w:rsidRPr="00841D30">
        <w:rPr>
          <w:rFonts w:ascii="Times New Roman" w:hAnsi="Times New Roman" w:cs="Times New Roman"/>
        </w:rPr>
        <w:t xml:space="preserve">В то же время какова роль жертвы в жизни верующего? Что имел в виду Иисус, когда сказал, что нам нужно взять свой крест и следовать за Ним (см. </w:t>
      </w:r>
      <w:r w:rsidR="004C511A" w:rsidRPr="00841D30">
        <w:rPr>
          <w:rFonts w:ascii="Times New Roman" w:hAnsi="Times New Roman" w:cs="Times New Roman"/>
        </w:rPr>
        <w:t>Матф.</w:t>
      </w:r>
      <w:r w:rsidRPr="00841D30">
        <w:rPr>
          <w:rFonts w:ascii="Times New Roman" w:hAnsi="Times New Roman" w:cs="Times New Roman"/>
        </w:rPr>
        <w:t xml:space="preserve">16:24); или апостол Павел, когда призывал нас принести свои тела в жертву живую, </w:t>
      </w:r>
      <w:r w:rsidR="00841D30" w:rsidRPr="00841D30">
        <w:rPr>
          <w:rFonts w:ascii="Times New Roman" w:hAnsi="Times New Roman" w:cs="Times New Roman"/>
        </w:rPr>
        <w:t>святую и угодную Богу (см. Рим.</w:t>
      </w:r>
      <w:r w:rsidRPr="00841D30">
        <w:rPr>
          <w:rFonts w:ascii="Times New Roman" w:hAnsi="Times New Roman" w:cs="Times New Roman"/>
        </w:rPr>
        <w:t xml:space="preserve">12:1)? Какая связь между наставлениями Иисуса и Павла в приведенных стихах и </w:t>
      </w:r>
      <w:r w:rsidR="00947379" w:rsidRPr="00841D30">
        <w:rPr>
          <w:rFonts w:ascii="Times New Roman" w:hAnsi="Times New Roman" w:cs="Times New Roman"/>
        </w:rPr>
        <w:t>Евр.</w:t>
      </w:r>
      <w:r w:rsidRPr="00841D30">
        <w:rPr>
          <w:rFonts w:ascii="Times New Roman" w:hAnsi="Times New Roman" w:cs="Times New Roman"/>
        </w:rPr>
        <w:t>13:15</w:t>
      </w:r>
      <w:r w:rsidR="00841D30" w:rsidRPr="00841D30">
        <w:rPr>
          <w:rFonts w:ascii="Times New Roman" w:hAnsi="Times New Roman" w:cs="Times New Roman"/>
        </w:rPr>
        <w:t>-</w:t>
      </w:r>
      <w:r w:rsidRPr="00841D30">
        <w:rPr>
          <w:rFonts w:ascii="Times New Roman" w:hAnsi="Times New Roman" w:cs="Times New Roman"/>
        </w:rPr>
        <w:t>16?</w:t>
      </w:r>
    </w:p>
    <w:p w:rsidR="003F35BE" w:rsidRPr="003F35BE" w:rsidRDefault="003F35BE" w:rsidP="00841D30">
      <w:pPr>
        <w:pStyle w:val="1"/>
      </w:pPr>
      <w:bookmarkStart w:id="19" w:name="_Toc87025362"/>
      <w:r w:rsidRPr="003F35BE">
        <w:t>К</w:t>
      </w:r>
      <w:r w:rsidR="00841D30" w:rsidRPr="003F35BE">
        <w:t xml:space="preserve">омментарий к уроку </w:t>
      </w:r>
      <w:r w:rsidRPr="003F35BE">
        <w:t>9</w:t>
      </w:r>
      <w:r w:rsidR="00841D30">
        <w:t>.</w:t>
      </w:r>
      <w:bookmarkEnd w:id="19"/>
    </w:p>
    <w:p w:rsidR="003F35BE" w:rsidRPr="003F35BE" w:rsidRDefault="003F35BE" w:rsidP="003F35BE">
      <w:pPr>
        <w:spacing w:after="120" w:line="276" w:lineRule="auto"/>
        <w:jc w:val="both"/>
        <w:rPr>
          <w:rFonts w:ascii="Times New Roman" w:hAnsi="Times New Roman" w:cs="Times New Roman"/>
        </w:rPr>
      </w:pPr>
      <w:r w:rsidRPr="00841D30">
        <w:rPr>
          <w:rFonts w:ascii="Times New Roman" w:hAnsi="Times New Roman" w:cs="Times New Roman"/>
          <w:b/>
        </w:rPr>
        <w:t>Б</w:t>
      </w:r>
      <w:r w:rsidR="00841D30" w:rsidRPr="00841D30">
        <w:rPr>
          <w:rFonts w:ascii="Times New Roman" w:hAnsi="Times New Roman" w:cs="Times New Roman"/>
          <w:b/>
        </w:rPr>
        <w:t>иблейские отрывки для исследования</w:t>
      </w:r>
      <w:r w:rsidRPr="00841D30">
        <w:rPr>
          <w:rFonts w:ascii="Times New Roman" w:hAnsi="Times New Roman" w:cs="Times New Roman"/>
          <w:b/>
        </w:rPr>
        <w:t>:</w:t>
      </w:r>
      <w:r w:rsidR="00947379">
        <w:rPr>
          <w:rFonts w:ascii="Times New Roman" w:hAnsi="Times New Roman" w:cs="Times New Roman"/>
        </w:rPr>
        <w:t>Евр.</w:t>
      </w:r>
      <w:r w:rsidR="00841D30">
        <w:rPr>
          <w:rFonts w:ascii="Times New Roman" w:hAnsi="Times New Roman" w:cs="Times New Roman"/>
        </w:rPr>
        <w:t>7:27; 9:15,</w:t>
      </w:r>
      <w:r w:rsidRPr="003F35BE">
        <w:rPr>
          <w:rFonts w:ascii="Times New Roman" w:hAnsi="Times New Roman" w:cs="Times New Roman"/>
        </w:rPr>
        <w:t xml:space="preserve">22–28;10:10; </w:t>
      </w:r>
      <w:r w:rsidR="00F81018">
        <w:rPr>
          <w:rFonts w:ascii="Times New Roman" w:hAnsi="Times New Roman" w:cs="Times New Roman"/>
        </w:rPr>
        <w:t>Быт.</w:t>
      </w:r>
      <w:r w:rsidR="007578A9">
        <w:rPr>
          <w:rFonts w:ascii="Times New Roman" w:hAnsi="Times New Roman" w:cs="Times New Roman"/>
        </w:rPr>
        <w:t>15:6–21; Иер.</w:t>
      </w:r>
      <w:r w:rsidRPr="003F35BE">
        <w:rPr>
          <w:rFonts w:ascii="Times New Roman" w:hAnsi="Times New Roman" w:cs="Times New Roman"/>
        </w:rPr>
        <w:t xml:space="preserve">34:8–22; </w:t>
      </w:r>
      <w:r w:rsidR="004C511A">
        <w:rPr>
          <w:rFonts w:ascii="Times New Roman" w:hAnsi="Times New Roman" w:cs="Times New Roman"/>
        </w:rPr>
        <w:t>Ефес.</w:t>
      </w:r>
      <w:r w:rsidRPr="003F35BE">
        <w:rPr>
          <w:rFonts w:ascii="Times New Roman" w:hAnsi="Times New Roman" w:cs="Times New Roman"/>
        </w:rPr>
        <w:t>3:14–19.</w:t>
      </w:r>
    </w:p>
    <w:p w:rsidR="003F35BE" w:rsidRPr="007578A9" w:rsidRDefault="003F35BE" w:rsidP="003F35BE">
      <w:pPr>
        <w:spacing w:after="120" w:line="276" w:lineRule="auto"/>
        <w:jc w:val="both"/>
        <w:rPr>
          <w:rFonts w:ascii="Times New Roman" w:hAnsi="Times New Roman" w:cs="Times New Roman"/>
          <w:b/>
        </w:rPr>
      </w:pPr>
      <w:r w:rsidRPr="007578A9">
        <w:rPr>
          <w:rFonts w:ascii="Times New Roman" w:hAnsi="Times New Roman" w:cs="Times New Roman"/>
          <w:b/>
        </w:rPr>
        <w:t>Ч</w:t>
      </w:r>
      <w:r w:rsidR="007578A9" w:rsidRPr="007578A9">
        <w:rPr>
          <w:rFonts w:ascii="Times New Roman" w:hAnsi="Times New Roman" w:cs="Times New Roman"/>
          <w:b/>
        </w:rPr>
        <w:t>асть</w:t>
      </w:r>
      <w:r w:rsidRPr="007578A9">
        <w:rPr>
          <w:rFonts w:ascii="Times New Roman" w:hAnsi="Times New Roman" w:cs="Times New Roman"/>
          <w:b/>
        </w:rPr>
        <w:t xml:space="preserve"> I. О</w:t>
      </w:r>
      <w:r w:rsidR="007578A9" w:rsidRPr="007578A9">
        <w:rPr>
          <w:rFonts w:ascii="Times New Roman" w:hAnsi="Times New Roman" w:cs="Times New Roman"/>
          <w:b/>
        </w:rPr>
        <w:t>бзор</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В Послании к евреям ясно показано, что заместительная смерть Иисуса была неизбежна, потому что «без пролития крови не бывает прощения» (</w:t>
      </w:r>
      <w:r w:rsidR="00947379">
        <w:rPr>
          <w:rFonts w:ascii="Times New Roman" w:hAnsi="Times New Roman" w:cs="Times New Roman"/>
        </w:rPr>
        <w:t>Евр.</w:t>
      </w:r>
      <w:r w:rsidRPr="003F35BE">
        <w:rPr>
          <w:rFonts w:ascii="Times New Roman" w:hAnsi="Times New Roman" w:cs="Times New Roman"/>
        </w:rPr>
        <w:t>9:22). Кровь означает жизнь заместителя. Жертвоприношения скрепляли заключенный завет и поэтому были необходимы. В свою очередь, нарушение завета каралось смертью нарушителя, и, когда Израиль нарушил завет с Богом, это требование было выполнено Иисусом, Который однажды принял смерть за всех людей. Левиты же приносили жертвы постоянно, потому что их жертвы были лишь временным решением.</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Ветхий Завет описывает несколько видов жертвоприношений. В книге Левит говорится о жертвах всесожжения для искупления, хлебных приношениях в благодарность за Божью заботу, мирных жертвах для совместной трапезы с семьей и друзьями, жертвах за грех для искупления ненамеренных грехов и жертвах повинности для случаев возможного возмещения (см. Лев. 1–6). С точки зрения Ветхого Завета святилище ежедневно осквернялось грехами людей. Поэтому был назначен День искупления для очищения святилища и удаления грехов, накопленных в нем в течение года.</w:t>
      </w:r>
    </w:p>
    <w:p w:rsidR="003F35BE" w:rsidRPr="007578A9" w:rsidRDefault="003F35BE" w:rsidP="003F35BE">
      <w:pPr>
        <w:spacing w:after="120" w:line="276" w:lineRule="auto"/>
        <w:jc w:val="both"/>
        <w:rPr>
          <w:rFonts w:ascii="Times New Roman" w:hAnsi="Times New Roman" w:cs="Times New Roman"/>
          <w:b/>
        </w:rPr>
      </w:pPr>
      <w:r w:rsidRPr="007578A9">
        <w:rPr>
          <w:rFonts w:ascii="Times New Roman" w:hAnsi="Times New Roman" w:cs="Times New Roman"/>
          <w:b/>
        </w:rPr>
        <w:t>Ч</w:t>
      </w:r>
      <w:r w:rsidR="007578A9" w:rsidRPr="007578A9">
        <w:rPr>
          <w:rFonts w:ascii="Times New Roman" w:hAnsi="Times New Roman" w:cs="Times New Roman"/>
          <w:b/>
        </w:rPr>
        <w:t>асть</w:t>
      </w:r>
      <w:r w:rsidRPr="007578A9">
        <w:rPr>
          <w:rFonts w:ascii="Times New Roman" w:hAnsi="Times New Roman" w:cs="Times New Roman"/>
          <w:b/>
        </w:rPr>
        <w:t xml:space="preserve"> II. К</w:t>
      </w:r>
      <w:r w:rsidR="007578A9" w:rsidRPr="007578A9">
        <w:rPr>
          <w:rFonts w:ascii="Times New Roman" w:hAnsi="Times New Roman" w:cs="Times New Roman"/>
          <w:b/>
        </w:rPr>
        <w:t>омментарий</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 xml:space="preserve">На прошлой неделе мы изучили </w:t>
      </w:r>
      <w:r w:rsidR="00947379">
        <w:rPr>
          <w:rFonts w:ascii="Times New Roman" w:hAnsi="Times New Roman" w:cs="Times New Roman"/>
        </w:rPr>
        <w:t>Евр.</w:t>
      </w:r>
      <w:r w:rsidRPr="003F35BE">
        <w:rPr>
          <w:rFonts w:ascii="Times New Roman" w:hAnsi="Times New Roman" w:cs="Times New Roman"/>
        </w:rPr>
        <w:t xml:space="preserve">7, где говорится о Мелхиседеке, который был выше священников из рода Ааронова. Следовательно, Христос также превосходит левитское священство, потому что Он священник по чину Мелхиседека. В </w:t>
      </w:r>
      <w:r w:rsidR="00947379">
        <w:rPr>
          <w:rFonts w:ascii="Times New Roman" w:hAnsi="Times New Roman" w:cs="Times New Roman"/>
        </w:rPr>
        <w:t>Евр.</w:t>
      </w:r>
      <w:r w:rsidRPr="003F35BE">
        <w:rPr>
          <w:rFonts w:ascii="Times New Roman" w:hAnsi="Times New Roman" w:cs="Times New Roman"/>
        </w:rPr>
        <w:t xml:space="preserve">8 говорится о превосходстве второго нового завета, действенность которого дополнительно обсуждается в </w:t>
      </w:r>
      <w:r w:rsidR="00947379">
        <w:rPr>
          <w:rFonts w:ascii="Times New Roman" w:hAnsi="Times New Roman" w:cs="Times New Roman"/>
        </w:rPr>
        <w:t>Евр.</w:t>
      </w:r>
      <w:r w:rsidRPr="003F35BE">
        <w:rPr>
          <w:rFonts w:ascii="Times New Roman" w:hAnsi="Times New Roman" w:cs="Times New Roman"/>
        </w:rPr>
        <w:t>9:15. Первый завет, заключенный с левитами, был несовершенным и не мог устранить грехи (см. 7:11; 9:9).</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 xml:space="preserve">В </w:t>
      </w:r>
      <w:r w:rsidR="00947379">
        <w:rPr>
          <w:rFonts w:ascii="Times New Roman" w:hAnsi="Times New Roman" w:cs="Times New Roman"/>
        </w:rPr>
        <w:t>Евр.</w:t>
      </w:r>
      <w:r w:rsidRPr="003F35BE">
        <w:rPr>
          <w:rFonts w:ascii="Times New Roman" w:hAnsi="Times New Roman" w:cs="Times New Roman"/>
        </w:rPr>
        <w:t>9 Павел также говорит о лучшей жертве Христа. Почему лучшей? Во-первых, Его жертва была принята не в земном святилище, а в небесном (см. 9:23</w:t>
      </w:r>
      <w:r w:rsidR="007578A9">
        <w:rPr>
          <w:rFonts w:ascii="Times New Roman" w:hAnsi="Times New Roman" w:cs="Times New Roman"/>
        </w:rPr>
        <w:t>-</w:t>
      </w:r>
      <w:r w:rsidRPr="003F35BE">
        <w:rPr>
          <w:rFonts w:ascii="Times New Roman" w:hAnsi="Times New Roman" w:cs="Times New Roman"/>
        </w:rPr>
        <w:t>24). Во-вторых, кровь,которую Он предлагает, не кровь животного, а Его собственная (см. 9:25</w:t>
      </w:r>
      <w:r w:rsidR="007578A9">
        <w:rPr>
          <w:rFonts w:ascii="Times New Roman" w:hAnsi="Times New Roman" w:cs="Times New Roman"/>
        </w:rPr>
        <w:t>-</w:t>
      </w:r>
      <w:r w:rsidRPr="003F35BE">
        <w:rPr>
          <w:rFonts w:ascii="Times New Roman" w:hAnsi="Times New Roman" w:cs="Times New Roman"/>
        </w:rPr>
        <w:t xml:space="preserve">26). Наконец, жертва Христа уникальна (9:12, 28, «однажды и навсегда») и действенна (9:14: «очищает совесть нашу от мертвых дел»; </w:t>
      </w:r>
      <w:r w:rsidR="00947379">
        <w:rPr>
          <w:rFonts w:ascii="Times New Roman" w:hAnsi="Times New Roman" w:cs="Times New Roman"/>
        </w:rPr>
        <w:t>Евр.</w:t>
      </w:r>
      <w:r w:rsidRPr="003F35BE">
        <w:rPr>
          <w:rFonts w:ascii="Times New Roman" w:hAnsi="Times New Roman" w:cs="Times New Roman"/>
        </w:rPr>
        <w:t>10:14: «навсегда сделал совершенными освящаемых») в отлич</w:t>
      </w:r>
      <w:r w:rsidR="007578A9">
        <w:rPr>
          <w:rFonts w:ascii="Times New Roman" w:hAnsi="Times New Roman" w:cs="Times New Roman"/>
        </w:rPr>
        <w:t>ие от жертв животных (см. 10:1,</w:t>
      </w:r>
      <w:r w:rsidRPr="003F35BE">
        <w:rPr>
          <w:rFonts w:ascii="Times New Roman" w:hAnsi="Times New Roman" w:cs="Times New Roman"/>
        </w:rPr>
        <w:t>4).</w:t>
      </w:r>
    </w:p>
    <w:p w:rsidR="003F35BE" w:rsidRPr="007578A9" w:rsidRDefault="003F35BE" w:rsidP="003F35BE">
      <w:pPr>
        <w:spacing w:after="120" w:line="276" w:lineRule="auto"/>
        <w:jc w:val="both"/>
        <w:rPr>
          <w:rFonts w:ascii="Times New Roman" w:hAnsi="Times New Roman" w:cs="Times New Roman"/>
          <w:b/>
        </w:rPr>
      </w:pPr>
      <w:r w:rsidRPr="007578A9">
        <w:rPr>
          <w:rFonts w:ascii="Times New Roman" w:hAnsi="Times New Roman" w:cs="Times New Roman"/>
          <w:b/>
        </w:rPr>
        <w:t>П</w:t>
      </w:r>
      <w:r w:rsidR="007578A9" w:rsidRPr="007578A9">
        <w:rPr>
          <w:rFonts w:ascii="Times New Roman" w:hAnsi="Times New Roman" w:cs="Times New Roman"/>
          <w:b/>
        </w:rPr>
        <w:t xml:space="preserve">роблема жертвенника для приношения курений в </w:t>
      </w:r>
      <w:r w:rsidRPr="007578A9">
        <w:rPr>
          <w:rFonts w:ascii="Times New Roman" w:hAnsi="Times New Roman" w:cs="Times New Roman"/>
          <w:b/>
        </w:rPr>
        <w:t>С</w:t>
      </w:r>
      <w:r w:rsidR="007578A9" w:rsidRPr="007578A9">
        <w:rPr>
          <w:rFonts w:ascii="Times New Roman" w:hAnsi="Times New Roman" w:cs="Times New Roman"/>
          <w:b/>
        </w:rPr>
        <w:t>вятое святых</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 xml:space="preserve">В </w:t>
      </w:r>
      <w:r w:rsidR="00947379">
        <w:rPr>
          <w:rFonts w:ascii="Times New Roman" w:hAnsi="Times New Roman" w:cs="Times New Roman"/>
        </w:rPr>
        <w:t>Евр.</w:t>
      </w:r>
      <w:r w:rsidRPr="003F35BE">
        <w:rPr>
          <w:rFonts w:ascii="Times New Roman" w:hAnsi="Times New Roman" w:cs="Times New Roman"/>
        </w:rPr>
        <w:t xml:space="preserve">9 возникает дилемма с жертвенником для приношения курений, так как описание не соответствует другим текстам Священного Писания. В </w:t>
      </w:r>
      <w:r w:rsidR="00947379">
        <w:rPr>
          <w:rFonts w:ascii="Times New Roman" w:hAnsi="Times New Roman" w:cs="Times New Roman"/>
        </w:rPr>
        <w:t>Евр.</w:t>
      </w:r>
      <w:r w:rsidRPr="003F35BE">
        <w:rPr>
          <w:rFonts w:ascii="Times New Roman" w:hAnsi="Times New Roman" w:cs="Times New Roman"/>
        </w:rPr>
        <w:t>9:3</w:t>
      </w:r>
      <w:r w:rsidR="00382B7D">
        <w:rPr>
          <w:rFonts w:ascii="Times New Roman" w:hAnsi="Times New Roman" w:cs="Times New Roman"/>
        </w:rPr>
        <w:t>-</w:t>
      </w:r>
      <w:r w:rsidRPr="003F35BE">
        <w:rPr>
          <w:rFonts w:ascii="Times New Roman" w:hAnsi="Times New Roman" w:cs="Times New Roman"/>
        </w:rPr>
        <w:t>4 говорится: «За второю же завесою была скиния, называемая „Святое святых“, имевшая золотую кадильницу и обложенный со всех сторон золотом ковчег завета, где были золотой сосуд с манною, жезл Ааронов расцветший и скрижали завета». «Золотая кадильница» здесь — это жертвенник курений. Очевидно, что этот сти</w:t>
      </w:r>
      <w:r w:rsidR="00382B7D">
        <w:rPr>
          <w:rFonts w:ascii="Times New Roman" w:hAnsi="Times New Roman" w:cs="Times New Roman"/>
        </w:rPr>
        <w:t>х противоречит описанию из Исх.</w:t>
      </w:r>
      <w:r w:rsidRPr="003F35BE">
        <w:rPr>
          <w:rFonts w:ascii="Times New Roman" w:hAnsi="Times New Roman" w:cs="Times New Roman"/>
        </w:rPr>
        <w:t>30:6: «И поставь его [жертвенник для курения] пред завесою, которая пред ковчегом откровения», что указывает на то, что жертвенник для курения находился не в Святом святых, а в Святом вместе со светильником и столом с освященным хлебом. На этом жертвеннике для курения Аарон должен был воскурять благовон</w:t>
      </w:r>
      <w:r w:rsidR="00382B7D">
        <w:rPr>
          <w:rFonts w:ascii="Times New Roman" w:hAnsi="Times New Roman" w:cs="Times New Roman"/>
        </w:rPr>
        <w:t>ное курение «каждое утро» (Исх.</w:t>
      </w:r>
      <w:r w:rsidRPr="003F35BE">
        <w:rPr>
          <w:rFonts w:ascii="Times New Roman" w:hAnsi="Times New Roman" w:cs="Times New Roman"/>
        </w:rPr>
        <w:t xml:space="preserve">30:7). Точно так же в других отрывках Пятикнижия жертвенник для приношения курений помещается в Святом, а не </w:t>
      </w:r>
      <w:r w:rsidR="00382B7D">
        <w:rPr>
          <w:rFonts w:ascii="Times New Roman" w:hAnsi="Times New Roman" w:cs="Times New Roman"/>
        </w:rPr>
        <w:t>в Святом святых (см. Исх.40:5,</w:t>
      </w:r>
      <w:r w:rsidRPr="003F35BE">
        <w:rPr>
          <w:rFonts w:ascii="Times New Roman" w:hAnsi="Times New Roman" w:cs="Times New Roman"/>
        </w:rPr>
        <w:t>26). Почему же Павел помещает золотой жертвенник для курения в Святом святых? Как можно объяснить это очевидное несоответствие?</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Возможно, Павел думал следующим образом: «Хотя жертвенник д</w:t>
      </w:r>
      <w:r w:rsidR="00382B7D">
        <w:rPr>
          <w:rFonts w:ascii="Times New Roman" w:hAnsi="Times New Roman" w:cs="Times New Roman"/>
        </w:rPr>
        <w:t>ля приношения курений (ср. Исх.30:1–10; 1Пар.</w:t>
      </w:r>
      <w:r w:rsidRPr="003F35BE">
        <w:rPr>
          <w:rFonts w:ascii="Times New Roman" w:hAnsi="Times New Roman" w:cs="Times New Roman"/>
        </w:rPr>
        <w:t>28:18) расположен в Святом, он принадлежит к Святому святых. Похоже, что ритуальное возжигание фимиама на этом жертвеннике оказывало непосредственное влияние на Святое святых, где между херувимами являл Свое присутствие Господь. Дым ладана, скорее всего, наполнял и внутреннюю комнату. Это может объяснить, почему Послание к евреям помещает жертвенник для приношения курений во Святом святых (</w:t>
      </w:r>
      <w:r w:rsidR="00947379">
        <w:rPr>
          <w:rFonts w:ascii="Times New Roman" w:hAnsi="Times New Roman" w:cs="Times New Roman"/>
        </w:rPr>
        <w:t>Евр.</w:t>
      </w:r>
      <w:r w:rsidRPr="003F35BE">
        <w:rPr>
          <w:rFonts w:ascii="Times New Roman" w:hAnsi="Times New Roman" w:cs="Times New Roman"/>
        </w:rPr>
        <w:t>9:4)» (Библейский комментарий АСД, т. 7).</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Обратите внимание, что Павел не утверждает, что жертвенник для курения стоял во втором помещении, он говорит только, что во Святом святых «имелся» жертвенник (греч. э́хо). Слово, переведенное как «имелся», может быть переведено как «содержало», но это не единственное его значение.</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«Связь между жертвенником и Святым святых, о которой говорит Павел, может быть обусловлена тем, что функция жертвенника была тесно связана со Святым святых. Курение, ежедневно приносимое на этот жертвенник, направлялось к престолу благодати во Святом святых, где Бог являл Свое присутствие между херувимами. Фимиам, поднимавшийся вместе с молитвами поклоняющихся, наполнял Святое святых точно так же, как и Святое, так как завеса, разделяющая две комнаты, не доходила до потолка. Таким образом, фимиам можно было возносить в Святом — единственном месте, куда могли входить обычные священники, — и он достигал второго отделения — того места, куда он и должен был вознестись — к престолу благодати» (Библейский комментарий АСД, т. 7).</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 xml:space="preserve">Независимо от того, что имеется в виду в </w:t>
      </w:r>
      <w:r w:rsidR="00947379">
        <w:rPr>
          <w:rFonts w:ascii="Times New Roman" w:hAnsi="Times New Roman" w:cs="Times New Roman"/>
        </w:rPr>
        <w:t>Евр.</w:t>
      </w:r>
      <w:r w:rsidRPr="003F35BE">
        <w:rPr>
          <w:rFonts w:ascii="Times New Roman" w:hAnsi="Times New Roman" w:cs="Times New Roman"/>
        </w:rPr>
        <w:t>9:4, скорее всего, внимание Павла было обращено не на отделения храма и не на их внутреннее убранство, поскольку говорится:«О чем не нужно теперь говорить подробно» (</w:t>
      </w:r>
      <w:r w:rsidR="00947379">
        <w:rPr>
          <w:rFonts w:ascii="Times New Roman" w:hAnsi="Times New Roman" w:cs="Times New Roman"/>
        </w:rPr>
        <w:t>Евр.</w:t>
      </w:r>
      <w:r w:rsidRPr="003F35BE">
        <w:rPr>
          <w:rFonts w:ascii="Times New Roman" w:hAnsi="Times New Roman" w:cs="Times New Roman"/>
        </w:rPr>
        <w:t>9:5). Почему Павел не желает говорить об этом подробно? Потому что жертва Христа превосходит все это.</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«Фимиам, поднимавшийся с молитвами Израиля, символизировал заслуги и посредничество Христа, Его совершенную праведность, которая через веру вменяется Его народу и только посредством которой принимается Богом служение человеческих существ. Перед завесой Святого святых находился жертвенник вечного ходатайства, а перед Святым — жертвенник постоянного искупления. Кровь и курение приближали Бога к народу. Эти символы указывали на великого Ходатая, через Которого грешники могут приблизиться к Иегове и через Которого только раскаявшаяся и поверившая душа может обрести милость и спасение» (Э. Уайт. Патриархи и пророки, с. 353).</w:t>
      </w:r>
    </w:p>
    <w:p w:rsidR="003F35BE" w:rsidRPr="00382B7D" w:rsidRDefault="003F35BE" w:rsidP="003F35BE">
      <w:pPr>
        <w:spacing w:after="120" w:line="276" w:lineRule="auto"/>
        <w:jc w:val="both"/>
        <w:rPr>
          <w:rFonts w:ascii="Times New Roman" w:hAnsi="Times New Roman" w:cs="Times New Roman"/>
          <w:b/>
        </w:rPr>
      </w:pPr>
      <w:r w:rsidRPr="00382B7D">
        <w:rPr>
          <w:rFonts w:ascii="Times New Roman" w:hAnsi="Times New Roman" w:cs="Times New Roman"/>
          <w:b/>
        </w:rPr>
        <w:t>З</w:t>
      </w:r>
      <w:r w:rsidR="00382B7D" w:rsidRPr="00382B7D">
        <w:rPr>
          <w:rFonts w:ascii="Times New Roman" w:hAnsi="Times New Roman" w:cs="Times New Roman"/>
          <w:b/>
        </w:rPr>
        <w:t xml:space="preserve">аместительная смерть </w:t>
      </w:r>
      <w:r w:rsidRPr="00382B7D">
        <w:rPr>
          <w:rFonts w:ascii="Times New Roman" w:hAnsi="Times New Roman" w:cs="Times New Roman"/>
          <w:b/>
        </w:rPr>
        <w:t>Х</w:t>
      </w:r>
      <w:r w:rsidR="00382B7D" w:rsidRPr="00382B7D">
        <w:rPr>
          <w:rFonts w:ascii="Times New Roman" w:hAnsi="Times New Roman" w:cs="Times New Roman"/>
          <w:b/>
        </w:rPr>
        <w:t>риста</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Замещение и искупление — сложные для понимания термины. Неужели Богу был нужен заместитель для наказания за грехи человечества? Что значит заместитель? Заместитель в этом контексте означает, что кто-то заменяет другого человека, чтобы понести наказание этого человека и спасти его.</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 xml:space="preserve">Что касается второго понятия, искупления, следует спросить: что нужно для искупления? Поддерживает ли Библия концепцию заместительной смерти? Замещение происходит в случае с Авраамом. Когда он был на горе Мориа, чтобы принести в жертву своего сына Исаака, то «пошел, взял овна и принес его во всесожжение </w:t>
      </w:r>
      <w:r w:rsidRPr="007A2F07">
        <w:rPr>
          <w:rFonts w:ascii="Times New Roman" w:hAnsi="Times New Roman" w:cs="Times New Roman"/>
          <w:i/>
        </w:rPr>
        <w:t xml:space="preserve">вместо </w:t>
      </w:r>
      <w:r w:rsidRPr="003F35BE">
        <w:rPr>
          <w:rFonts w:ascii="Times New Roman" w:hAnsi="Times New Roman" w:cs="Times New Roman"/>
        </w:rPr>
        <w:t>сына своего» (</w:t>
      </w:r>
      <w:r w:rsidR="00F81018">
        <w:rPr>
          <w:rFonts w:ascii="Times New Roman" w:hAnsi="Times New Roman" w:cs="Times New Roman"/>
        </w:rPr>
        <w:t>Быт.</w:t>
      </w:r>
      <w:r w:rsidRPr="003F35BE">
        <w:rPr>
          <w:rFonts w:ascii="Times New Roman" w:hAnsi="Times New Roman" w:cs="Times New Roman"/>
        </w:rPr>
        <w:t xml:space="preserve">22:13, курсив наш). В повествовании о Пасхе замещение спасло жизнь тем, кто помазали </w:t>
      </w:r>
      <w:r w:rsidR="007A2F07">
        <w:rPr>
          <w:rFonts w:ascii="Times New Roman" w:hAnsi="Times New Roman" w:cs="Times New Roman"/>
        </w:rPr>
        <w:t>косяки кровью ягненка (см. Исх.12:7,</w:t>
      </w:r>
      <w:r w:rsidRPr="003F35BE">
        <w:rPr>
          <w:rFonts w:ascii="Times New Roman" w:hAnsi="Times New Roman" w:cs="Times New Roman"/>
        </w:rPr>
        <w:t xml:space="preserve">13). </w:t>
      </w:r>
      <w:r w:rsidRPr="007A2F07">
        <w:rPr>
          <w:rFonts w:ascii="Times New Roman" w:hAnsi="Times New Roman" w:cs="Times New Roman"/>
          <w:i/>
        </w:rPr>
        <w:t>Вся система жертвоприношений была основана на замещении.</w:t>
      </w:r>
      <w:r w:rsidRPr="003F35BE">
        <w:rPr>
          <w:rFonts w:ascii="Times New Roman" w:hAnsi="Times New Roman" w:cs="Times New Roman"/>
        </w:rPr>
        <w:t xml:space="preserve"> Поскольку наказание за грех — смерть, в жертву приносили животное-заместителя, тем самым со</w:t>
      </w:r>
      <w:r w:rsidR="00E6277D">
        <w:rPr>
          <w:rFonts w:ascii="Times New Roman" w:hAnsi="Times New Roman" w:cs="Times New Roman"/>
        </w:rPr>
        <w:t>храняя жизнь грешнику (см. Лев.</w:t>
      </w:r>
      <w:r w:rsidRPr="003F35BE">
        <w:rPr>
          <w:rFonts w:ascii="Times New Roman" w:hAnsi="Times New Roman" w:cs="Times New Roman"/>
        </w:rPr>
        <w:t>17:11).</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Обращаясь к Новому Завету, мы обнаруживаем, что Иоанн Креститель называет Иисуса «Агнцем Божьим, Которы</w:t>
      </w:r>
      <w:r w:rsidR="00E6277D">
        <w:rPr>
          <w:rFonts w:ascii="Times New Roman" w:hAnsi="Times New Roman" w:cs="Times New Roman"/>
        </w:rPr>
        <w:t xml:space="preserve">й </w:t>
      </w:r>
      <w:r w:rsidR="00E6277D" w:rsidRPr="000F380E">
        <w:rPr>
          <w:rFonts w:ascii="Times New Roman" w:hAnsi="Times New Roman" w:cs="Times New Roman"/>
          <w:i/>
        </w:rPr>
        <w:t>берет на себя</w:t>
      </w:r>
      <w:r w:rsidR="00E6277D">
        <w:rPr>
          <w:rFonts w:ascii="Times New Roman" w:hAnsi="Times New Roman" w:cs="Times New Roman"/>
        </w:rPr>
        <w:t xml:space="preserve"> грех мира» (Иоан.</w:t>
      </w:r>
      <w:r w:rsidRPr="003F35BE">
        <w:rPr>
          <w:rFonts w:ascii="Times New Roman" w:hAnsi="Times New Roman" w:cs="Times New Roman"/>
        </w:rPr>
        <w:t>1:29, курсив наш). Павел провозглашает: «Ибо Пасха н</w:t>
      </w:r>
      <w:r w:rsidR="00E6277D">
        <w:rPr>
          <w:rFonts w:ascii="Times New Roman" w:hAnsi="Times New Roman" w:cs="Times New Roman"/>
        </w:rPr>
        <w:t>аша, Христос, заклан за нас» (1Кор.</w:t>
      </w:r>
      <w:r w:rsidRPr="003F35BE">
        <w:rPr>
          <w:rFonts w:ascii="Times New Roman" w:hAnsi="Times New Roman" w:cs="Times New Roman"/>
        </w:rPr>
        <w:t>5:7). В Послании к ефесянам тот же Павел недвусмысленно говорит: «Христос возлюбил нас и предал Себя за нас в приношение и жертву Богу, в благоухание приятное» (</w:t>
      </w:r>
      <w:r w:rsidR="004C511A">
        <w:rPr>
          <w:rFonts w:ascii="Times New Roman" w:hAnsi="Times New Roman" w:cs="Times New Roman"/>
        </w:rPr>
        <w:t>Ефес.</w:t>
      </w:r>
      <w:r w:rsidRPr="003F35BE">
        <w:rPr>
          <w:rFonts w:ascii="Times New Roman" w:hAnsi="Times New Roman" w:cs="Times New Roman"/>
        </w:rPr>
        <w:t>5:2, курсив наш). В Послании к римлянам Павел говорит: «Христос умер за нас, когд</w:t>
      </w:r>
      <w:r w:rsidR="00DF6350">
        <w:rPr>
          <w:rFonts w:ascii="Times New Roman" w:hAnsi="Times New Roman" w:cs="Times New Roman"/>
        </w:rPr>
        <w:t>а мы были еще грешниками» (Рим.</w:t>
      </w:r>
      <w:r w:rsidRPr="003F35BE">
        <w:rPr>
          <w:rFonts w:ascii="Times New Roman" w:hAnsi="Times New Roman" w:cs="Times New Roman"/>
        </w:rPr>
        <w:t>5:8, курсив наш). В Библии можно найти множество упоминаний о заместительной жертве и взятии</w:t>
      </w:r>
      <w:r w:rsidR="00DF6350">
        <w:rPr>
          <w:rFonts w:ascii="Times New Roman" w:hAnsi="Times New Roman" w:cs="Times New Roman"/>
        </w:rPr>
        <w:t xml:space="preserve"> на себя грехов (см. Ис.</w:t>
      </w:r>
      <w:r w:rsidRPr="003F35BE">
        <w:rPr>
          <w:rFonts w:ascii="Times New Roman" w:hAnsi="Times New Roman" w:cs="Times New Roman"/>
        </w:rPr>
        <w:t>53:12; М</w:t>
      </w:r>
      <w:r w:rsidR="00DF6350">
        <w:rPr>
          <w:rFonts w:ascii="Times New Roman" w:hAnsi="Times New Roman" w:cs="Times New Roman"/>
        </w:rPr>
        <w:t>арк.10:45; 2Кор.5:14; 1Тим.</w:t>
      </w:r>
      <w:r w:rsidRPr="003F35BE">
        <w:rPr>
          <w:rFonts w:ascii="Times New Roman" w:hAnsi="Times New Roman" w:cs="Times New Roman"/>
        </w:rPr>
        <w:t xml:space="preserve">2:6; </w:t>
      </w:r>
      <w:r w:rsidR="00947379">
        <w:rPr>
          <w:rFonts w:ascii="Times New Roman" w:hAnsi="Times New Roman" w:cs="Times New Roman"/>
        </w:rPr>
        <w:t>Евр.</w:t>
      </w:r>
      <w:r w:rsidR="00DF6350">
        <w:rPr>
          <w:rFonts w:ascii="Times New Roman" w:hAnsi="Times New Roman" w:cs="Times New Roman"/>
        </w:rPr>
        <w:t>9:28; 1</w:t>
      </w:r>
      <w:r w:rsidRPr="003F35BE">
        <w:rPr>
          <w:rFonts w:ascii="Times New Roman" w:hAnsi="Times New Roman" w:cs="Times New Roman"/>
        </w:rPr>
        <w:t>Петр.2:24). Послание к евреям венчает эту тему категоричным, хотя и часто упускаемым утверждением, что «без пролития крови не бывает прощения» (</w:t>
      </w:r>
      <w:r w:rsidR="00947379">
        <w:rPr>
          <w:rFonts w:ascii="Times New Roman" w:hAnsi="Times New Roman" w:cs="Times New Roman"/>
        </w:rPr>
        <w:t>Евр.</w:t>
      </w:r>
      <w:r w:rsidRPr="003F35BE">
        <w:rPr>
          <w:rFonts w:ascii="Times New Roman" w:hAnsi="Times New Roman" w:cs="Times New Roman"/>
        </w:rPr>
        <w:t>9:22). Какой крови? Это не может быть кровь животных, «ибо невозможно, чтобы кровь тельцов и козлов уничтожала грехи» (</w:t>
      </w:r>
      <w:r w:rsidR="00947379">
        <w:rPr>
          <w:rFonts w:ascii="Times New Roman" w:hAnsi="Times New Roman" w:cs="Times New Roman"/>
        </w:rPr>
        <w:t>Евр.</w:t>
      </w:r>
      <w:r w:rsidRPr="003F35BE">
        <w:rPr>
          <w:rFonts w:ascii="Times New Roman" w:hAnsi="Times New Roman" w:cs="Times New Roman"/>
        </w:rPr>
        <w:t>10:4). Таким образом, это должна быть кровь, то есть жизнь, Иисуса Христа.</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Иисус взял наши грехи на Себя и умер за нас. Если рассматривать Христа просто как тре</w:t>
      </w:r>
      <w:r w:rsidR="00DF6350">
        <w:rPr>
          <w:rFonts w:ascii="Times New Roman" w:hAnsi="Times New Roman" w:cs="Times New Roman"/>
        </w:rPr>
        <w:t xml:space="preserve">тью сторону, личность, </w:t>
      </w:r>
      <w:r w:rsidRPr="003F35BE">
        <w:rPr>
          <w:rFonts w:ascii="Times New Roman" w:hAnsi="Times New Roman" w:cs="Times New Roman"/>
        </w:rPr>
        <w:t xml:space="preserve">отделенную от Бога и человечества, Кто просто хочет умиротворить своего Отца, то такой взгляд сильно искажает понимание искупления. При таком понимании и Бог предстает как наказывающий невиновного Иисуса, чтобы мы, виновные, могли выжить. О единстве между Отцом и Сыном говорит Павел, раскрывая тему примирения, когда Отец действует через Сына: «Все же от Бога, Иисусом Христом примирившего нас с Собою и давшего нам служение примирения, потому что Бог во Христе примирил с Собою </w:t>
      </w:r>
      <w:r w:rsidR="00DF6350">
        <w:rPr>
          <w:rFonts w:ascii="Times New Roman" w:hAnsi="Times New Roman" w:cs="Times New Roman"/>
        </w:rPr>
        <w:t>мир» (2Кор.</w:t>
      </w:r>
      <w:r w:rsidRPr="003F35BE">
        <w:rPr>
          <w:rFonts w:ascii="Times New Roman" w:hAnsi="Times New Roman" w:cs="Times New Roman"/>
        </w:rPr>
        <w:t>5:18</w:t>
      </w:r>
      <w:r w:rsidR="00DF6350">
        <w:rPr>
          <w:rFonts w:ascii="Times New Roman" w:hAnsi="Times New Roman" w:cs="Times New Roman"/>
        </w:rPr>
        <w:t>-</w:t>
      </w:r>
      <w:r w:rsidRPr="003F35BE">
        <w:rPr>
          <w:rFonts w:ascii="Times New Roman" w:hAnsi="Times New Roman" w:cs="Times New Roman"/>
        </w:rPr>
        <w:t>19). Наш Заместитель был не только Христом, не только Богом,</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но Богом во Христе — одновременно и Богом, и Человеком. Нашим Заместителем стал Бог во Христе. Таким образом, возражения против искупительной жертвы Христа не имеют под собой основания. В такой жертве нет нарушения закона, потому что Заместителем нарушителей закона стал Сам Законодатель. Крест — это не временная сделка с дьяволом, не услуга за услугу, лишь бы соблюсти формальности закона. Но как Бог Христос примирил нас с Собой (см. John Stott, The Cross of Christ, 1986).</w:t>
      </w:r>
    </w:p>
    <w:p w:rsidR="003F35BE" w:rsidRPr="00DF6350" w:rsidRDefault="003F35BE" w:rsidP="003F35BE">
      <w:pPr>
        <w:spacing w:after="120" w:line="276" w:lineRule="auto"/>
        <w:jc w:val="both"/>
        <w:rPr>
          <w:rFonts w:ascii="Times New Roman" w:hAnsi="Times New Roman" w:cs="Times New Roman"/>
          <w:b/>
        </w:rPr>
      </w:pPr>
      <w:r w:rsidRPr="00DF6350">
        <w:rPr>
          <w:rFonts w:ascii="Times New Roman" w:hAnsi="Times New Roman" w:cs="Times New Roman"/>
          <w:b/>
        </w:rPr>
        <w:t>Ч</w:t>
      </w:r>
      <w:r w:rsidR="00DF6350" w:rsidRPr="00DF6350">
        <w:rPr>
          <w:rFonts w:ascii="Times New Roman" w:hAnsi="Times New Roman" w:cs="Times New Roman"/>
          <w:b/>
        </w:rPr>
        <w:t>асть</w:t>
      </w:r>
      <w:r w:rsidRPr="00DF6350">
        <w:rPr>
          <w:rFonts w:ascii="Times New Roman" w:hAnsi="Times New Roman" w:cs="Times New Roman"/>
          <w:b/>
        </w:rPr>
        <w:t xml:space="preserve"> III. П</w:t>
      </w:r>
      <w:r w:rsidR="00DF6350" w:rsidRPr="00DF6350">
        <w:rPr>
          <w:rFonts w:ascii="Times New Roman" w:hAnsi="Times New Roman" w:cs="Times New Roman"/>
          <w:b/>
        </w:rPr>
        <w:t>рактическое применение</w:t>
      </w:r>
    </w:p>
    <w:p w:rsidR="003F35BE" w:rsidRPr="00DF6350" w:rsidRDefault="003F35BE" w:rsidP="00DF6350">
      <w:pPr>
        <w:pStyle w:val="a3"/>
        <w:numPr>
          <w:ilvl w:val="0"/>
          <w:numId w:val="19"/>
        </w:numPr>
        <w:spacing w:after="120" w:line="276" w:lineRule="auto"/>
        <w:jc w:val="both"/>
        <w:rPr>
          <w:rFonts w:ascii="Times New Roman" w:hAnsi="Times New Roman" w:cs="Times New Roman"/>
        </w:rPr>
      </w:pPr>
      <w:r w:rsidRPr="00DF6350">
        <w:rPr>
          <w:rFonts w:ascii="Times New Roman" w:hAnsi="Times New Roman" w:cs="Times New Roman"/>
        </w:rPr>
        <w:t>Бог умер за меня. Что эта фраза означает лично для вас?</w:t>
      </w:r>
    </w:p>
    <w:p w:rsidR="003F35BE" w:rsidRPr="00DF6350" w:rsidRDefault="003F35BE" w:rsidP="00DF6350">
      <w:pPr>
        <w:pStyle w:val="a3"/>
        <w:numPr>
          <w:ilvl w:val="0"/>
          <w:numId w:val="19"/>
        </w:numPr>
        <w:spacing w:after="120" w:line="276" w:lineRule="auto"/>
        <w:jc w:val="both"/>
        <w:rPr>
          <w:rFonts w:ascii="Times New Roman" w:hAnsi="Times New Roman" w:cs="Times New Roman"/>
        </w:rPr>
      </w:pPr>
      <w:r w:rsidRPr="00DF6350">
        <w:rPr>
          <w:rFonts w:ascii="Times New Roman" w:hAnsi="Times New Roman" w:cs="Times New Roman"/>
        </w:rPr>
        <w:t>Почему заместительная жертва занимает центральное место во всем замысле спасения? Богу «во Христе» пришлось пожертвовать Собой, чтобы решить проблему греха и дать нам надежду на вечную жизнь. Что это говорит нам о том, насколько ужасен грех?</w:t>
      </w:r>
    </w:p>
    <w:p w:rsidR="003F35BE" w:rsidRPr="003F35BE" w:rsidRDefault="003F35BE" w:rsidP="00536421">
      <w:pPr>
        <w:pStyle w:val="1"/>
      </w:pPr>
      <w:bookmarkStart w:id="20" w:name="_Toc87025363"/>
      <w:r w:rsidRPr="003F35BE">
        <w:t>У</w:t>
      </w:r>
      <w:r w:rsidR="00DF6350" w:rsidRPr="003F35BE">
        <w:t xml:space="preserve">рок </w:t>
      </w:r>
      <w:r w:rsidRPr="003F35BE">
        <w:t>10</w:t>
      </w:r>
      <w:r w:rsidR="00DF6350">
        <w:t xml:space="preserve">. </w:t>
      </w:r>
      <w:r w:rsidRPr="003F35BE">
        <w:t>Иисус открывает путь сквозь завесу</w:t>
      </w:r>
      <w:bookmarkEnd w:id="20"/>
    </w:p>
    <w:p w:rsidR="00536421" w:rsidRPr="00536421" w:rsidRDefault="00536421" w:rsidP="00536421">
      <w:pPr>
        <w:spacing w:after="120" w:line="276" w:lineRule="auto"/>
        <w:jc w:val="both"/>
        <w:rPr>
          <w:rFonts w:ascii="Times New Roman" w:hAnsi="Times New Roman" w:cs="Times New Roman"/>
        </w:rPr>
      </w:pPr>
      <w:r w:rsidRPr="00536421">
        <w:rPr>
          <w:rFonts w:ascii="Times New Roman" w:hAnsi="Times New Roman" w:cs="Times New Roman"/>
          <w:b/>
        </w:rPr>
        <w:t>Библейские отрывки для исследования:</w:t>
      </w:r>
      <w:r w:rsidRPr="00536421">
        <w:rPr>
          <w:rFonts w:ascii="Times New Roman" w:hAnsi="Times New Roman" w:cs="Times New Roman"/>
        </w:rPr>
        <w:t>Евр.9:24; 10:19–22; 12:18–21; Исх.19:3</w:t>
      </w:r>
      <w:r>
        <w:rPr>
          <w:rFonts w:ascii="Times New Roman" w:hAnsi="Times New Roman" w:cs="Times New Roman"/>
        </w:rPr>
        <w:t>-</w:t>
      </w:r>
      <w:r w:rsidRPr="00536421">
        <w:rPr>
          <w:rFonts w:ascii="Times New Roman" w:hAnsi="Times New Roman" w:cs="Times New Roman"/>
        </w:rPr>
        <w:t>4; Лев.16:1</w:t>
      </w:r>
      <w:r>
        <w:rPr>
          <w:rFonts w:ascii="Times New Roman" w:hAnsi="Times New Roman" w:cs="Times New Roman"/>
        </w:rPr>
        <w:t>-</w:t>
      </w:r>
      <w:r w:rsidRPr="00536421">
        <w:rPr>
          <w:rFonts w:ascii="Times New Roman" w:hAnsi="Times New Roman" w:cs="Times New Roman"/>
        </w:rPr>
        <w:t>2; Кол.3:1.</w:t>
      </w:r>
    </w:p>
    <w:p w:rsidR="00536421" w:rsidRPr="00536421" w:rsidRDefault="00536421" w:rsidP="00536421">
      <w:pPr>
        <w:spacing w:after="120" w:line="276" w:lineRule="auto"/>
        <w:jc w:val="both"/>
        <w:rPr>
          <w:rFonts w:ascii="Times New Roman" w:hAnsi="Times New Roman" w:cs="Times New Roman"/>
          <w:b/>
        </w:rPr>
      </w:pPr>
      <w:r w:rsidRPr="00536421">
        <w:rPr>
          <w:rFonts w:ascii="Times New Roman" w:hAnsi="Times New Roman" w:cs="Times New Roman"/>
          <w:b/>
        </w:rPr>
        <w:t xml:space="preserve">Памятный стих: </w:t>
      </w:r>
      <w:r w:rsidRPr="00536421">
        <w:rPr>
          <w:rFonts w:ascii="Times New Roman" w:hAnsi="Times New Roman" w:cs="Times New Roman"/>
          <w:b/>
          <w:i/>
        </w:rPr>
        <w:t>«Ибо Христос вошел не в рукотворенное святилище, по образу истинного [устроенное], но в самое небо, чтобы предстать ныне за нас пред лице Божие»</w:t>
      </w:r>
      <w:r w:rsidRPr="00536421">
        <w:rPr>
          <w:rFonts w:ascii="Times New Roman" w:hAnsi="Times New Roman" w:cs="Times New Roman"/>
          <w:b/>
        </w:rPr>
        <w:t xml:space="preserve"> (Евр. 9:24).</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Возвратившись с Елеонской горы после вознесения Иисуса, ученики были преисполнены радости и торжества. Их Учитель и Друг возвысился как Царь над всем миром и пригласил их приходить к Богу во имя Его с абсолютной уверенностью, что Бог благосклонно ответит на их молитвы о спасении и прощении (см. Ин. 14:13, 14). Хотя ученики оставались в этом мире, подвергаясь нападкам сил зла, они имели сильную надежду. Они знали, что Иисус вознесся, дабы приготовить им место (см. И</w:t>
      </w:r>
      <w:r w:rsidR="001E2ADA">
        <w:rPr>
          <w:rFonts w:ascii="Times New Roman" w:hAnsi="Times New Roman" w:cs="Times New Roman"/>
        </w:rPr>
        <w:t>оа</w:t>
      </w:r>
      <w:r w:rsidRPr="003F35BE">
        <w:rPr>
          <w:rFonts w:ascii="Times New Roman" w:hAnsi="Times New Roman" w:cs="Times New Roman"/>
        </w:rPr>
        <w:t>н.14:1–3). Они знали: Иисус — Вождь их спасения и Своей кровью открыл им путь в небесную Отчизну.</w:t>
      </w:r>
    </w:p>
    <w:p w:rsidR="003F35BE" w:rsidRPr="003F35BE" w:rsidRDefault="003F35BE" w:rsidP="003F35BE">
      <w:pPr>
        <w:spacing w:after="120" w:line="276" w:lineRule="auto"/>
        <w:jc w:val="both"/>
        <w:rPr>
          <w:rFonts w:ascii="Times New Roman" w:hAnsi="Times New Roman" w:cs="Times New Roman"/>
        </w:rPr>
      </w:pPr>
      <w:r w:rsidRPr="0071074F">
        <w:rPr>
          <w:rFonts w:ascii="Times New Roman" w:hAnsi="Times New Roman" w:cs="Times New Roman"/>
        </w:rPr>
        <w:t>Вознесение Иисуса на небо занимает центральное место в богословии Послания к евреям. Оно знаменует собой начало правления и первосвященнического служения Иисуса для нас. Но, что более важно, вознесение Иисуса знаменует момент вступления в силу нового завета, благодаря которому мы можем смело приближаться к Богу через веру. Теперь мы имеем особое право — уверенно приходить к Богу через Ходатая Иисуса и заслуги Его праведности.</w:t>
      </w:r>
    </w:p>
    <w:p w:rsidR="0071074F" w:rsidRDefault="0071074F" w:rsidP="003F35BE">
      <w:pPr>
        <w:spacing w:after="120" w:line="276" w:lineRule="auto"/>
        <w:jc w:val="both"/>
        <w:rPr>
          <w:rFonts w:ascii="Times New Roman" w:hAnsi="Times New Roman" w:cs="Times New Roman"/>
        </w:rPr>
      </w:pPr>
    </w:p>
    <w:p w:rsidR="003F35BE" w:rsidRPr="0071074F" w:rsidRDefault="0071074F" w:rsidP="003F35BE">
      <w:pPr>
        <w:spacing w:after="120" w:line="276" w:lineRule="auto"/>
        <w:jc w:val="both"/>
        <w:rPr>
          <w:rFonts w:ascii="Times New Roman" w:hAnsi="Times New Roman" w:cs="Times New Roman"/>
          <w:b/>
        </w:rPr>
      </w:pPr>
      <w:r w:rsidRPr="0071074F">
        <w:rPr>
          <w:rFonts w:ascii="Times New Roman" w:hAnsi="Times New Roman" w:cs="Times New Roman"/>
          <w:b/>
        </w:rPr>
        <w:t xml:space="preserve">Воскресенье. </w:t>
      </w:r>
      <w:r w:rsidR="003F35BE" w:rsidRPr="0071074F">
        <w:rPr>
          <w:rFonts w:ascii="Times New Roman" w:hAnsi="Times New Roman" w:cs="Times New Roman"/>
          <w:b/>
        </w:rPr>
        <w:t>Иисус пред Отцом</w:t>
      </w:r>
    </w:p>
    <w:p w:rsidR="003F35BE" w:rsidRPr="0071074F" w:rsidRDefault="003F35BE" w:rsidP="003F35BE">
      <w:pPr>
        <w:spacing w:after="120" w:line="276" w:lineRule="auto"/>
        <w:jc w:val="both"/>
        <w:rPr>
          <w:rFonts w:ascii="Times New Roman" w:hAnsi="Times New Roman" w:cs="Times New Roman"/>
          <w:b/>
        </w:rPr>
      </w:pPr>
      <w:r w:rsidRPr="0071074F">
        <w:rPr>
          <w:rFonts w:ascii="Times New Roman" w:hAnsi="Times New Roman" w:cs="Times New Roman"/>
          <w:b/>
        </w:rPr>
        <w:t xml:space="preserve">Прочитайте </w:t>
      </w:r>
      <w:r w:rsidR="00947379" w:rsidRPr="0071074F">
        <w:rPr>
          <w:rFonts w:ascii="Times New Roman" w:hAnsi="Times New Roman" w:cs="Times New Roman"/>
          <w:b/>
        </w:rPr>
        <w:t>Евр.</w:t>
      </w:r>
      <w:r w:rsidRPr="0071074F">
        <w:rPr>
          <w:rFonts w:ascii="Times New Roman" w:hAnsi="Times New Roman" w:cs="Times New Roman"/>
          <w:b/>
        </w:rPr>
        <w:t>9:24. Согласно стиху, какова была одна из первостепенных целей вознесения Иисуса на небо?</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Бог повелел Израилю, чтобы все лица мужского пола трижды в год приходили в Иерусалим, дабы явиться пред Господом с приношением. Для этого были назначены праздник Пасхи (опресноков), праздник седмиц (Пятидесятница) и праздник Кущей (см. Исх. 23:14–17; Втор.16:16). Пасха знаменовала освобождение Израиля из Египта. Пятидесятница была связана с жатвой ячменя, и ко времени Нового Завета она также указывала на дарование Закона на Синае. Праздник Кущей напоминал народу о заботе Бога об Израиле во время их пребывания в пустыне. Согласно Новому Завету, все праздники Ветхого Завета также имеют пророческое значение.</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 xml:space="preserve">В тексте </w:t>
      </w:r>
      <w:r w:rsidR="00947379">
        <w:rPr>
          <w:rFonts w:ascii="Times New Roman" w:hAnsi="Times New Roman" w:cs="Times New Roman"/>
        </w:rPr>
        <w:t>Евр.</w:t>
      </w:r>
      <w:r w:rsidRPr="003F35BE">
        <w:rPr>
          <w:rFonts w:ascii="Times New Roman" w:hAnsi="Times New Roman" w:cs="Times New Roman"/>
        </w:rPr>
        <w:t xml:space="preserve">9:24 упоминается о вознесении Иисуса Христа пред лицо Отца. Он прибыл в истинное святилище — небесное, чтобы предстать перед Отцом с лучшей жертвой (см. </w:t>
      </w:r>
      <w:r w:rsidR="00947379">
        <w:rPr>
          <w:rFonts w:ascii="Times New Roman" w:hAnsi="Times New Roman" w:cs="Times New Roman"/>
        </w:rPr>
        <w:t>Евр.</w:t>
      </w:r>
      <w:r w:rsidRPr="003F35BE">
        <w:rPr>
          <w:rFonts w:ascii="Times New Roman" w:hAnsi="Times New Roman" w:cs="Times New Roman"/>
        </w:rPr>
        <w:t>9:23</w:t>
      </w:r>
      <w:r w:rsidR="009A4441">
        <w:rPr>
          <w:rFonts w:ascii="Times New Roman" w:hAnsi="Times New Roman" w:cs="Times New Roman"/>
        </w:rPr>
        <w:t>-</w:t>
      </w:r>
      <w:r w:rsidRPr="003F35BE">
        <w:rPr>
          <w:rFonts w:ascii="Times New Roman" w:hAnsi="Times New Roman" w:cs="Times New Roman"/>
        </w:rPr>
        <w:t>24) — Своей кровью.</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Иисус с удивительной точностью исполнил пророческое значение всех паломнических праздников. Он умер в день приготовления пасхи, в девятый час, в момент принесения в жертву пасхальных ягнят (см. И</w:t>
      </w:r>
      <w:r w:rsidR="009A4441">
        <w:rPr>
          <w:rFonts w:ascii="Times New Roman" w:hAnsi="Times New Roman" w:cs="Times New Roman"/>
        </w:rPr>
        <w:t>оан.</w:t>
      </w:r>
      <w:r w:rsidRPr="003F35BE">
        <w:rPr>
          <w:rFonts w:ascii="Times New Roman" w:hAnsi="Times New Roman" w:cs="Times New Roman"/>
        </w:rPr>
        <w:t xml:space="preserve">19:14; </w:t>
      </w:r>
      <w:r w:rsidR="004C511A">
        <w:rPr>
          <w:rFonts w:ascii="Times New Roman" w:hAnsi="Times New Roman" w:cs="Times New Roman"/>
        </w:rPr>
        <w:t>Матф.</w:t>
      </w:r>
      <w:r w:rsidRPr="003F35BE">
        <w:rPr>
          <w:rFonts w:ascii="Times New Roman" w:hAnsi="Times New Roman" w:cs="Times New Roman"/>
        </w:rPr>
        <w:t>27:45–50). Господь воскрес на третий день и вознесся на небеса, чтобы получить подтверждение</w:t>
      </w:r>
      <w:r w:rsidR="009A4441">
        <w:rPr>
          <w:rFonts w:ascii="Times New Roman" w:hAnsi="Times New Roman" w:cs="Times New Roman"/>
        </w:rPr>
        <w:t xml:space="preserve"> в принятии Его жертвы (см. Иоан.20:17; 1Кор.</w:t>
      </w:r>
      <w:r w:rsidRPr="003F35BE">
        <w:rPr>
          <w:rFonts w:ascii="Times New Roman" w:hAnsi="Times New Roman" w:cs="Times New Roman"/>
        </w:rPr>
        <w:t>15:20) именно в то время, когда священник должен был вознести пред Господом первы</w:t>
      </w:r>
      <w:r w:rsidR="009A4441">
        <w:rPr>
          <w:rFonts w:ascii="Times New Roman" w:hAnsi="Times New Roman" w:cs="Times New Roman"/>
        </w:rPr>
        <w:t>й сноп спелого ячменя (см. Лев.</w:t>
      </w:r>
      <w:r w:rsidRPr="003F35BE">
        <w:rPr>
          <w:rFonts w:ascii="Times New Roman" w:hAnsi="Times New Roman" w:cs="Times New Roman"/>
        </w:rPr>
        <w:t xml:space="preserve">23:10–12). Затем через сорок дней Он вознесся, чтобы сесть одесную Бога и торжественно начать новый завет (см. </w:t>
      </w:r>
      <w:r w:rsidR="00633A46">
        <w:rPr>
          <w:rFonts w:ascii="Times New Roman" w:hAnsi="Times New Roman" w:cs="Times New Roman"/>
        </w:rPr>
        <w:t>Деян.</w:t>
      </w:r>
      <w:r w:rsidRPr="003F35BE">
        <w:rPr>
          <w:rFonts w:ascii="Times New Roman" w:hAnsi="Times New Roman" w:cs="Times New Roman"/>
        </w:rPr>
        <w:t>1</w:t>
      </w:r>
      <w:r w:rsidR="009A4441">
        <w:rPr>
          <w:rFonts w:ascii="Times New Roman" w:hAnsi="Times New Roman" w:cs="Times New Roman"/>
        </w:rPr>
        <w:t>-</w:t>
      </w:r>
      <w:r w:rsidRPr="003F35BE">
        <w:rPr>
          <w:rFonts w:ascii="Times New Roman" w:hAnsi="Times New Roman" w:cs="Times New Roman"/>
        </w:rPr>
        <w:t>2).</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 xml:space="preserve">Целью паломничества в древнем Израиле было созерцать лицо Бога (см. </w:t>
      </w:r>
      <w:r w:rsidR="00F81018">
        <w:rPr>
          <w:rFonts w:ascii="Times New Roman" w:hAnsi="Times New Roman" w:cs="Times New Roman"/>
        </w:rPr>
        <w:t>Пс.</w:t>
      </w:r>
      <w:r w:rsidRPr="003F35BE">
        <w:rPr>
          <w:rFonts w:ascii="Times New Roman" w:hAnsi="Times New Roman" w:cs="Times New Roman"/>
        </w:rPr>
        <w:t xml:space="preserve">41:3). Это означало испытать благосклонность Бога (см. </w:t>
      </w:r>
      <w:r w:rsidR="00F81018">
        <w:rPr>
          <w:rFonts w:ascii="Times New Roman" w:hAnsi="Times New Roman" w:cs="Times New Roman"/>
        </w:rPr>
        <w:t>Пс.</w:t>
      </w:r>
      <w:r w:rsidRPr="003F35BE">
        <w:rPr>
          <w:rFonts w:ascii="Times New Roman" w:hAnsi="Times New Roman" w:cs="Times New Roman"/>
        </w:rPr>
        <w:t>16:15). Точно так же еврейское выражение «искать лица Бога» означа</w:t>
      </w:r>
      <w:r w:rsidR="009A4441">
        <w:rPr>
          <w:rFonts w:ascii="Times New Roman" w:hAnsi="Times New Roman" w:cs="Times New Roman"/>
        </w:rPr>
        <w:t>ло просить Бога о помощи (см. 2Пар.</w:t>
      </w:r>
      <w:r w:rsidRPr="003F35BE">
        <w:rPr>
          <w:rFonts w:ascii="Times New Roman" w:hAnsi="Times New Roman" w:cs="Times New Roman"/>
        </w:rPr>
        <w:t>7:14;</w:t>
      </w:r>
      <w:r w:rsidR="00F81018">
        <w:rPr>
          <w:rFonts w:ascii="Times New Roman" w:hAnsi="Times New Roman" w:cs="Times New Roman"/>
        </w:rPr>
        <w:t>Пс.</w:t>
      </w:r>
      <w:r w:rsidRPr="003F35BE">
        <w:rPr>
          <w:rFonts w:ascii="Times New Roman" w:hAnsi="Times New Roman" w:cs="Times New Roman"/>
        </w:rPr>
        <w:t xml:space="preserve">26:8; 104:4). Именно в таком смысле Послание к евреям говорит о вознесении Иисуса. Он вознесся к Богу с совершенной жертвой. Господь также вознесся на небо в присутствие Отца как наш Предтеча (см. </w:t>
      </w:r>
      <w:r w:rsidR="00947379">
        <w:rPr>
          <w:rFonts w:ascii="Times New Roman" w:hAnsi="Times New Roman" w:cs="Times New Roman"/>
        </w:rPr>
        <w:t>Евр.</w:t>
      </w:r>
      <w:r w:rsidRPr="003F35BE">
        <w:rPr>
          <w:rFonts w:ascii="Times New Roman" w:hAnsi="Times New Roman" w:cs="Times New Roman"/>
        </w:rPr>
        <w:t xml:space="preserve">6:19, 20). Он сделал обетование реальностью для всех верующих, которые странствуют, стремясь к небесной Отчизне и с нетерпением ожидая «города, имеющего основание, которого художник и строитель Бог» (см. </w:t>
      </w:r>
      <w:r w:rsidR="00947379">
        <w:rPr>
          <w:rFonts w:ascii="Times New Roman" w:hAnsi="Times New Roman" w:cs="Times New Roman"/>
        </w:rPr>
        <w:t>Евр.</w:t>
      </w:r>
      <w:r w:rsidR="009A4441">
        <w:rPr>
          <w:rFonts w:ascii="Times New Roman" w:hAnsi="Times New Roman" w:cs="Times New Roman"/>
        </w:rPr>
        <w:t>11:10,</w:t>
      </w:r>
      <w:r w:rsidRPr="003F35BE">
        <w:rPr>
          <w:rFonts w:ascii="Times New Roman" w:hAnsi="Times New Roman" w:cs="Times New Roman"/>
        </w:rPr>
        <w:t>13–16).</w:t>
      </w:r>
    </w:p>
    <w:p w:rsidR="003F35BE" w:rsidRPr="009A4441" w:rsidRDefault="003F35BE" w:rsidP="003F35BE">
      <w:pPr>
        <w:spacing w:after="120" w:line="276" w:lineRule="auto"/>
        <w:jc w:val="both"/>
        <w:rPr>
          <w:rFonts w:ascii="Times New Roman" w:hAnsi="Times New Roman" w:cs="Times New Roman"/>
          <w:b/>
        </w:rPr>
      </w:pPr>
      <w:r w:rsidRPr="009A4441">
        <w:rPr>
          <w:rFonts w:ascii="Times New Roman" w:hAnsi="Times New Roman" w:cs="Times New Roman"/>
          <w:b/>
        </w:rPr>
        <w:t>Почему все, что совершил Христос (не только на кресте, но и до сих пор на небесах как Ходатай), дает нам уверенность в спасении?</w:t>
      </w:r>
    </w:p>
    <w:p w:rsidR="003F35BE" w:rsidRPr="003F35BE" w:rsidRDefault="003F35BE" w:rsidP="003F35BE">
      <w:pPr>
        <w:spacing w:after="120" w:line="276" w:lineRule="auto"/>
        <w:jc w:val="both"/>
        <w:rPr>
          <w:rFonts w:ascii="Times New Roman" w:hAnsi="Times New Roman" w:cs="Times New Roman"/>
        </w:rPr>
      </w:pPr>
    </w:p>
    <w:p w:rsidR="003F35BE" w:rsidRPr="009A4441" w:rsidRDefault="009A4441" w:rsidP="003F35BE">
      <w:pPr>
        <w:spacing w:after="120" w:line="276" w:lineRule="auto"/>
        <w:jc w:val="both"/>
        <w:rPr>
          <w:rFonts w:ascii="Times New Roman" w:hAnsi="Times New Roman" w:cs="Times New Roman"/>
          <w:b/>
        </w:rPr>
      </w:pPr>
      <w:r w:rsidRPr="009A4441">
        <w:rPr>
          <w:rFonts w:ascii="Times New Roman" w:hAnsi="Times New Roman" w:cs="Times New Roman"/>
          <w:b/>
        </w:rPr>
        <w:t xml:space="preserve">Понедельник. </w:t>
      </w:r>
      <w:r w:rsidR="003F35BE" w:rsidRPr="009A4441">
        <w:rPr>
          <w:rFonts w:ascii="Times New Roman" w:hAnsi="Times New Roman" w:cs="Times New Roman"/>
          <w:b/>
        </w:rPr>
        <w:t>Божье приглашение</w:t>
      </w:r>
    </w:p>
    <w:p w:rsidR="003F35BE" w:rsidRPr="009A4441" w:rsidRDefault="003F35BE" w:rsidP="003F35BE">
      <w:pPr>
        <w:spacing w:after="120" w:line="276" w:lineRule="auto"/>
        <w:jc w:val="both"/>
        <w:rPr>
          <w:rFonts w:ascii="Times New Roman" w:hAnsi="Times New Roman" w:cs="Times New Roman"/>
          <w:b/>
        </w:rPr>
      </w:pPr>
      <w:r w:rsidRPr="009A4441">
        <w:rPr>
          <w:rFonts w:ascii="Times New Roman" w:hAnsi="Times New Roman" w:cs="Times New Roman"/>
          <w:b/>
        </w:rPr>
        <w:t xml:space="preserve">Прочитайте </w:t>
      </w:r>
      <w:r w:rsidR="00947379" w:rsidRPr="009A4441">
        <w:rPr>
          <w:rFonts w:ascii="Times New Roman" w:hAnsi="Times New Roman" w:cs="Times New Roman"/>
          <w:b/>
        </w:rPr>
        <w:t>Евр.</w:t>
      </w:r>
      <w:r w:rsidRPr="009A4441">
        <w:rPr>
          <w:rFonts w:ascii="Times New Roman" w:hAnsi="Times New Roman" w:cs="Times New Roman"/>
          <w:b/>
        </w:rPr>
        <w:t xml:space="preserve">12:18–21. Каким был опыт </w:t>
      </w:r>
      <w:r w:rsidR="009A4441" w:rsidRPr="009A4441">
        <w:rPr>
          <w:rFonts w:ascii="Times New Roman" w:hAnsi="Times New Roman" w:cs="Times New Roman"/>
          <w:b/>
        </w:rPr>
        <w:t>Израиля на горе Синай (ср. Исх.</w:t>
      </w:r>
      <w:r w:rsidRPr="009A4441">
        <w:rPr>
          <w:rFonts w:ascii="Times New Roman" w:hAnsi="Times New Roman" w:cs="Times New Roman"/>
          <w:b/>
        </w:rPr>
        <w:t>19:10–25)?</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Когда Бог призвал израильтян из Египта, Его замысел состоял в том, чтобы установить с ними личные близкие отношения. Он сказал: «Вы видели, что Я сделал Египтянам, и как Я носил вас как бы на орлиных крыл</w:t>
      </w:r>
      <w:r w:rsidR="009A4441">
        <w:rPr>
          <w:rFonts w:ascii="Times New Roman" w:hAnsi="Times New Roman" w:cs="Times New Roman"/>
        </w:rPr>
        <w:t>ьях, и принес вас к Себе» (Исх.</w:t>
      </w:r>
      <w:r w:rsidRPr="003F35BE">
        <w:rPr>
          <w:rFonts w:ascii="Times New Roman" w:hAnsi="Times New Roman" w:cs="Times New Roman"/>
        </w:rPr>
        <w:t>19:4).</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 xml:space="preserve">Затем через Моисея Господь дал необходимые повеления, чтобы подготовить </w:t>
      </w:r>
      <w:r w:rsidR="009A4441">
        <w:rPr>
          <w:rFonts w:ascii="Times New Roman" w:hAnsi="Times New Roman" w:cs="Times New Roman"/>
        </w:rPr>
        <w:t>народ к встрече с Ним (см. Исх.</w:t>
      </w:r>
      <w:r w:rsidRPr="003F35BE">
        <w:rPr>
          <w:rFonts w:ascii="Times New Roman" w:hAnsi="Times New Roman" w:cs="Times New Roman"/>
        </w:rPr>
        <w:t>19:10–15). Всех, кто рискнул бы подойти к подножию горы без подготовки, ждала смерть. В течение двух дней люди готовились, и на третий день «во время протяжного трубного звука» Бог повел</w:t>
      </w:r>
      <w:r w:rsidR="009A4441">
        <w:rPr>
          <w:rFonts w:ascii="Times New Roman" w:hAnsi="Times New Roman" w:cs="Times New Roman"/>
        </w:rPr>
        <w:t>ел людям «взойти на гору» (Исх.</w:t>
      </w:r>
      <w:r w:rsidRPr="003F35BE">
        <w:rPr>
          <w:rFonts w:ascii="Times New Roman" w:hAnsi="Times New Roman" w:cs="Times New Roman"/>
        </w:rPr>
        <w:t>19:13). Он хотел, чтобы весь народ испытал то же самое, что Моисей и старейшины, когда они взошли на гору и «видели Бога, и ели и пи</w:t>
      </w:r>
      <w:r w:rsidR="009A4441">
        <w:rPr>
          <w:rFonts w:ascii="Times New Roman" w:hAnsi="Times New Roman" w:cs="Times New Roman"/>
        </w:rPr>
        <w:t>ли» в Его присутствии (см. Исх.</w:t>
      </w:r>
      <w:r w:rsidRPr="003F35BE">
        <w:rPr>
          <w:rFonts w:ascii="Times New Roman" w:hAnsi="Times New Roman" w:cs="Times New Roman"/>
        </w:rPr>
        <w:t>24:9–11). Позже люди поняли: они видели славу Бога и Он мог говорить «с челов</w:t>
      </w:r>
      <w:r w:rsidR="009A4441">
        <w:rPr>
          <w:rFonts w:ascii="Times New Roman" w:hAnsi="Times New Roman" w:cs="Times New Roman"/>
        </w:rPr>
        <w:t>еком и сей остается жив» (Втор.</w:t>
      </w:r>
      <w:r w:rsidRPr="003F35BE">
        <w:rPr>
          <w:rFonts w:ascii="Times New Roman" w:hAnsi="Times New Roman" w:cs="Times New Roman"/>
        </w:rPr>
        <w:t>5:24). Но когда настал решающий момент, им не хватило веры. Спустя годы Моисей укорил их:«Вы боялись огня и не восходили на гору» (ст. 5). Вместо этого они попросили Моисея быть их посредником (с</w:t>
      </w:r>
      <w:r w:rsidR="00412268">
        <w:rPr>
          <w:rFonts w:ascii="Times New Roman" w:hAnsi="Times New Roman" w:cs="Times New Roman"/>
        </w:rPr>
        <w:t>т. 25–27, ср. Исх.</w:t>
      </w:r>
      <w:r w:rsidRPr="003F35BE">
        <w:rPr>
          <w:rFonts w:ascii="Times New Roman" w:hAnsi="Times New Roman" w:cs="Times New Roman"/>
        </w:rPr>
        <w:t>20:18–21).</w:t>
      </w:r>
    </w:p>
    <w:p w:rsidR="003F35BE" w:rsidRPr="00412268" w:rsidRDefault="003F35BE" w:rsidP="003F35BE">
      <w:pPr>
        <w:spacing w:after="120" w:line="276" w:lineRule="auto"/>
        <w:jc w:val="both"/>
        <w:rPr>
          <w:rFonts w:ascii="Times New Roman" w:hAnsi="Times New Roman" w:cs="Times New Roman"/>
          <w:b/>
        </w:rPr>
      </w:pPr>
      <w:r w:rsidRPr="00412268">
        <w:rPr>
          <w:rFonts w:ascii="Times New Roman" w:hAnsi="Times New Roman" w:cs="Times New Roman"/>
          <w:b/>
        </w:rPr>
        <w:t>Поразмышляйте о том, почему народ не мог приближаться к Господу, который сошел на гору Синай.</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Проявление Божьей святости на горе Синай должно было научить людей «бояться», то есть благоговейно относиться к Господу, уважать Его. «Страх Господень» ведет к жиз</w:t>
      </w:r>
      <w:r w:rsidR="00412268">
        <w:rPr>
          <w:rFonts w:ascii="Times New Roman" w:hAnsi="Times New Roman" w:cs="Times New Roman"/>
        </w:rPr>
        <w:t>ни, мудрости и славе (см. Втор.</w:t>
      </w:r>
      <w:r w:rsidRPr="003F35BE">
        <w:rPr>
          <w:rFonts w:ascii="Times New Roman" w:hAnsi="Times New Roman" w:cs="Times New Roman"/>
        </w:rPr>
        <w:t xml:space="preserve">4:10; ср. </w:t>
      </w:r>
      <w:r w:rsidR="00F81018">
        <w:rPr>
          <w:rFonts w:ascii="Times New Roman" w:hAnsi="Times New Roman" w:cs="Times New Roman"/>
        </w:rPr>
        <w:t>Пс.</w:t>
      </w:r>
      <w:r w:rsidR="00412268">
        <w:rPr>
          <w:rFonts w:ascii="Times New Roman" w:hAnsi="Times New Roman" w:cs="Times New Roman"/>
        </w:rPr>
        <w:t>110:10; Притч.</w:t>
      </w:r>
      <w:r w:rsidRPr="003F35BE">
        <w:rPr>
          <w:rFonts w:ascii="Times New Roman" w:hAnsi="Times New Roman" w:cs="Times New Roman"/>
        </w:rPr>
        <w:t>1:7; 9:10; 10:27), позволяя понять, что Он м</w:t>
      </w:r>
      <w:r w:rsidR="00412268">
        <w:rPr>
          <w:rFonts w:ascii="Times New Roman" w:hAnsi="Times New Roman" w:cs="Times New Roman"/>
        </w:rPr>
        <w:t>илосерд и великодушен (см. Исх.</w:t>
      </w:r>
      <w:r w:rsidRPr="003F35BE">
        <w:rPr>
          <w:rFonts w:ascii="Times New Roman" w:hAnsi="Times New Roman" w:cs="Times New Roman"/>
        </w:rPr>
        <w:t>34:4–8). Но хотя Бог желал, чтобы Израиль пришел к Нему, люди испугались и попросили Моисея быть их посредником. Описание событий на Синае в Послании к евреям вторит словам Моисея, который напомнил народу о его неверии и отступничестве во время поклонения золотому тельцу, а также о том, что из-за этого греха он боялся встретиться с Богом (см. Втор. 9:19). Такое поведение людей было результатом их неверия.</w:t>
      </w:r>
    </w:p>
    <w:p w:rsidR="003F35BE" w:rsidRPr="00412268" w:rsidRDefault="003F35BE" w:rsidP="003F35BE">
      <w:pPr>
        <w:spacing w:after="120" w:line="276" w:lineRule="auto"/>
        <w:jc w:val="both"/>
        <w:rPr>
          <w:rFonts w:ascii="Times New Roman" w:hAnsi="Times New Roman" w:cs="Times New Roman"/>
          <w:b/>
        </w:rPr>
      </w:pPr>
      <w:r w:rsidRPr="00412268">
        <w:rPr>
          <w:rFonts w:ascii="Times New Roman" w:hAnsi="Times New Roman" w:cs="Times New Roman"/>
          <w:b/>
        </w:rPr>
        <w:t>Почему благодаря Иисусу мы можем не бояться приходить к святому Богу? В то же время на каких условиях мы можем прийти к Нему?</w:t>
      </w:r>
    </w:p>
    <w:p w:rsidR="003F35BE" w:rsidRPr="003F35BE" w:rsidRDefault="003F35BE" w:rsidP="003F35BE">
      <w:pPr>
        <w:spacing w:after="120" w:line="276" w:lineRule="auto"/>
        <w:jc w:val="both"/>
        <w:rPr>
          <w:rFonts w:ascii="Times New Roman" w:hAnsi="Times New Roman" w:cs="Times New Roman"/>
        </w:rPr>
      </w:pPr>
    </w:p>
    <w:p w:rsidR="003F35BE" w:rsidRPr="00412268" w:rsidRDefault="00412268" w:rsidP="003F35BE">
      <w:pPr>
        <w:spacing w:after="120" w:line="276" w:lineRule="auto"/>
        <w:jc w:val="both"/>
        <w:rPr>
          <w:rFonts w:ascii="Times New Roman" w:hAnsi="Times New Roman" w:cs="Times New Roman"/>
          <w:b/>
        </w:rPr>
      </w:pPr>
      <w:r w:rsidRPr="00412268">
        <w:rPr>
          <w:rFonts w:ascii="Times New Roman" w:hAnsi="Times New Roman" w:cs="Times New Roman"/>
          <w:b/>
        </w:rPr>
        <w:t xml:space="preserve">Вторник. </w:t>
      </w:r>
      <w:r w:rsidR="003F35BE" w:rsidRPr="00412268">
        <w:rPr>
          <w:rFonts w:ascii="Times New Roman" w:hAnsi="Times New Roman" w:cs="Times New Roman"/>
          <w:b/>
        </w:rPr>
        <w:t>Необходимость завесы</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Термин, который в Послании к евреям используют для обозначения завесы (катапэ́тасма), может отно</w:t>
      </w:r>
      <w:r w:rsidR="00412268">
        <w:rPr>
          <w:rFonts w:ascii="Times New Roman" w:hAnsi="Times New Roman" w:cs="Times New Roman"/>
        </w:rPr>
        <w:t>ситься к завесе двора (cм. Исх.</w:t>
      </w:r>
      <w:r w:rsidRPr="003F35BE">
        <w:rPr>
          <w:rFonts w:ascii="Times New Roman" w:hAnsi="Times New Roman" w:cs="Times New Roman"/>
        </w:rPr>
        <w:t>38:18), завесе у входа в перво</w:t>
      </w:r>
      <w:r w:rsidR="00412268">
        <w:rPr>
          <w:rFonts w:ascii="Times New Roman" w:hAnsi="Times New Roman" w:cs="Times New Roman"/>
        </w:rPr>
        <w:t>е отделение святилища (см. Исх.</w:t>
      </w:r>
      <w:r w:rsidRPr="003F35BE">
        <w:rPr>
          <w:rFonts w:ascii="Times New Roman" w:hAnsi="Times New Roman" w:cs="Times New Roman"/>
        </w:rPr>
        <w:t>36:37) и внутренней завесе, отделяющей Святое от Святого святых (см. 26:31–35). Эти три завесыбыли одновременно входами и границами, которые могли пересечь лишь некоторые люди.</w:t>
      </w:r>
    </w:p>
    <w:p w:rsidR="003F35BE" w:rsidRPr="00412268" w:rsidRDefault="00412268" w:rsidP="00412268">
      <w:pPr>
        <w:spacing w:after="0" w:line="276" w:lineRule="auto"/>
        <w:jc w:val="both"/>
        <w:rPr>
          <w:rFonts w:ascii="Times New Roman" w:hAnsi="Times New Roman" w:cs="Times New Roman"/>
          <w:b/>
        </w:rPr>
      </w:pPr>
      <w:r>
        <w:rPr>
          <w:rFonts w:ascii="Times New Roman" w:hAnsi="Times New Roman" w:cs="Times New Roman"/>
          <w:b/>
        </w:rPr>
        <w:t>Прочитайте Лев.</w:t>
      </w:r>
      <w:r w:rsidR="003F35BE" w:rsidRPr="00412268">
        <w:rPr>
          <w:rFonts w:ascii="Times New Roman" w:hAnsi="Times New Roman" w:cs="Times New Roman"/>
          <w:b/>
        </w:rPr>
        <w:t>16:1</w:t>
      </w:r>
      <w:r>
        <w:rPr>
          <w:rFonts w:ascii="Times New Roman" w:hAnsi="Times New Roman" w:cs="Times New Roman"/>
          <w:b/>
        </w:rPr>
        <w:t>-</w:t>
      </w:r>
      <w:r w:rsidR="003F35BE" w:rsidRPr="00412268">
        <w:rPr>
          <w:rFonts w:ascii="Times New Roman" w:hAnsi="Times New Roman" w:cs="Times New Roman"/>
          <w:b/>
        </w:rPr>
        <w:t>2; 10:1–3. Какое предупреждение содержится в этих отрывках?</w:t>
      </w:r>
    </w:p>
    <w:p w:rsidR="003F35BE" w:rsidRPr="00412268" w:rsidRDefault="003F35BE" w:rsidP="003F35BE">
      <w:pPr>
        <w:spacing w:after="120" w:line="276" w:lineRule="auto"/>
        <w:jc w:val="both"/>
        <w:rPr>
          <w:rFonts w:ascii="Times New Roman" w:hAnsi="Times New Roman" w:cs="Times New Roman"/>
          <w:b/>
        </w:rPr>
      </w:pPr>
      <w:r w:rsidRPr="00412268">
        <w:rPr>
          <w:rFonts w:ascii="Times New Roman" w:hAnsi="Times New Roman" w:cs="Times New Roman"/>
          <w:b/>
        </w:rPr>
        <w:t>Почему даже священникам было опасно приближаться к Господу и Его святыням?</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Завеса была защитой для священников, когда они служили перед святым Богом. Когда израильтяне пали, поклонившись золотому тельцу, Бог сказал Моисею, что не будет сопровождать их на пути в Землю обетованную, дабы «не погубить Мне вас на пути, потому чт</w:t>
      </w:r>
      <w:r w:rsidR="005509D4">
        <w:rPr>
          <w:rFonts w:ascii="Times New Roman" w:hAnsi="Times New Roman" w:cs="Times New Roman"/>
        </w:rPr>
        <w:t>о вы народ жестоковыйный» (Исх.</w:t>
      </w:r>
      <w:r w:rsidRPr="003F35BE">
        <w:rPr>
          <w:rFonts w:ascii="Times New Roman" w:hAnsi="Times New Roman" w:cs="Times New Roman"/>
        </w:rPr>
        <w:t>33:3). Поэтому Моисей передвинул шатер собрания и поставил его вдали от стана (ст. 7). Однако после просьбы Моисея Господь все же согласился пойти среди них (ст. 12–20), но предпринял некоторые меры для защиты людей от Своего присутствия.</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 xml:space="preserve">Например, Израиль располагался лагерем в строгом порядке, оставляя посередине пустое пространство, на котором располагалась скиния. Кроме того, вокруг скинии размещались жилища левитов, чтобы защитить святилище от посягательств посторонних (см. </w:t>
      </w:r>
      <w:r w:rsidR="002C60ED">
        <w:rPr>
          <w:rFonts w:ascii="Times New Roman" w:hAnsi="Times New Roman" w:cs="Times New Roman"/>
        </w:rPr>
        <w:t>Числ.</w:t>
      </w:r>
      <w:r w:rsidRPr="003F35BE">
        <w:rPr>
          <w:rFonts w:ascii="Times New Roman" w:hAnsi="Times New Roman" w:cs="Times New Roman"/>
        </w:rPr>
        <w:t>1:51; 3:10). Фактически они были чем-то вроде человеческого покрова, защищающего народ Израиля: «А левиты должны ставить стан около скинии откровения, чтобы не было гнева на общество сынов Израилевых, и будут левиты стоять на страже у скинии откровения» (</w:t>
      </w:r>
      <w:r w:rsidR="002C60ED">
        <w:rPr>
          <w:rFonts w:ascii="Times New Roman" w:hAnsi="Times New Roman" w:cs="Times New Roman"/>
        </w:rPr>
        <w:t>Числ.</w:t>
      </w:r>
      <w:r w:rsidRPr="003F35BE">
        <w:rPr>
          <w:rFonts w:ascii="Times New Roman" w:hAnsi="Times New Roman" w:cs="Times New Roman"/>
        </w:rPr>
        <w:t xml:space="preserve">1:53). Иисус как наш Первосвященник является в переносном смысле нашей завесой (см. </w:t>
      </w:r>
      <w:r w:rsidR="00947379">
        <w:rPr>
          <w:rFonts w:ascii="Times New Roman" w:hAnsi="Times New Roman" w:cs="Times New Roman"/>
        </w:rPr>
        <w:t>Евр.</w:t>
      </w:r>
      <w:r w:rsidRPr="003F35BE">
        <w:rPr>
          <w:rFonts w:ascii="Times New Roman" w:hAnsi="Times New Roman" w:cs="Times New Roman"/>
        </w:rPr>
        <w:t>10:20). Через Свое воплощение Бог раскинул Свой шатер среди нас и дал нам возможность созерцать Его славу (см. И</w:t>
      </w:r>
      <w:r w:rsidR="005509D4">
        <w:rPr>
          <w:rFonts w:ascii="Times New Roman" w:hAnsi="Times New Roman" w:cs="Times New Roman"/>
        </w:rPr>
        <w:t>оан.</w:t>
      </w:r>
      <w:r w:rsidRPr="003F35BE">
        <w:rPr>
          <w:rFonts w:ascii="Times New Roman" w:hAnsi="Times New Roman" w:cs="Times New Roman"/>
        </w:rPr>
        <w:t>1:14–18). Благодаря Иисусу святой Бог может теперь жить среди несовершенных людей.</w:t>
      </w:r>
    </w:p>
    <w:p w:rsidR="003F35BE" w:rsidRPr="005509D4" w:rsidRDefault="003F35BE" w:rsidP="003F35BE">
      <w:pPr>
        <w:spacing w:after="120" w:line="276" w:lineRule="auto"/>
        <w:jc w:val="both"/>
        <w:rPr>
          <w:rFonts w:ascii="Times New Roman" w:hAnsi="Times New Roman" w:cs="Times New Roman"/>
          <w:b/>
        </w:rPr>
      </w:pPr>
      <w:r w:rsidRPr="005509D4">
        <w:rPr>
          <w:rFonts w:ascii="Times New Roman" w:hAnsi="Times New Roman" w:cs="Times New Roman"/>
          <w:b/>
        </w:rPr>
        <w:t>Всесильный Бог, создавший Вселенную, жил среди Своего народа, который в то время был нацией беглых рабов. Что это говорит нам о том, насколько Он близок к нам?</w:t>
      </w:r>
    </w:p>
    <w:p w:rsidR="003F35BE" w:rsidRPr="003F35BE" w:rsidRDefault="003F35BE" w:rsidP="003F35BE">
      <w:pPr>
        <w:spacing w:after="120" w:line="276" w:lineRule="auto"/>
        <w:jc w:val="both"/>
        <w:rPr>
          <w:rFonts w:ascii="Times New Roman" w:hAnsi="Times New Roman" w:cs="Times New Roman"/>
        </w:rPr>
      </w:pPr>
    </w:p>
    <w:p w:rsidR="003F35BE" w:rsidRPr="005509D4" w:rsidRDefault="005509D4" w:rsidP="003F35BE">
      <w:pPr>
        <w:spacing w:after="120" w:line="276" w:lineRule="auto"/>
        <w:jc w:val="both"/>
        <w:rPr>
          <w:rFonts w:ascii="Times New Roman" w:hAnsi="Times New Roman" w:cs="Times New Roman"/>
          <w:b/>
        </w:rPr>
      </w:pPr>
      <w:r w:rsidRPr="005509D4">
        <w:rPr>
          <w:rFonts w:ascii="Times New Roman" w:hAnsi="Times New Roman" w:cs="Times New Roman"/>
          <w:b/>
        </w:rPr>
        <w:t xml:space="preserve">Среда. </w:t>
      </w:r>
      <w:r w:rsidR="003F35BE" w:rsidRPr="005509D4">
        <w:rPr>
          <w:rFonts w:ascii="Times New Roman" w:hAnsi="Times New Roman" w:cs="Times New Roman"/>
          <w:b/>
        </w:rPr>
        <w:t>Новый и живой путь через завесу</w:t>
      </w:r>
    </w:p>
    <w:p w:rsidR="003F35BE" w:rsidRPr="005509D4" w:rsidRDefault="003F35BE" w:rsidP="003F35BE">
      <w:pPr>
        <w:spacing w:after="120" w:line="276" w:lineRule="auto"/>
        <w:jc w:val="both"/>
        <w:rPr>
          <w:rFonts w:ascii="Times New Roman" w:hAnsi="Times New Roman" w:cs="Times New Roman"/>
          <w:b/>
        </w:rPr>
      </w:pPr>
      <w:r w:rsidRPr="005509D4">
        <w:rPr>
          <w:rFonts w:ascii="Times New Roman" w:hAnsi="Times New Roman" w:cs="Times New Roman"/>
          <w:b/>
        </w:rPr>
        <w:t xml:space="preserve">Прочитайте </w:t>
      </w:r>
      <w:r w:rsidR="00947379" w:rsidRPr="005509D4">
        <w:rPr>
          <w:rFonts w:ascii="Times New Roman" w:hAnsi="Times New Roman" w:cs="Times New Roman"/>
          <w:b/>
        </w:rPr>
        <w:t>Евр.</w:t>
      </w:r>
      <w:r w:rsidRPr="005509D4">
        <w:rPr>
          <w:rFonts w:ascii="Times New Roman" w:hAnsi="Times New Roman" w:cs="Times New Roman"/>
          <w:b/>
        </w:rPr>
        <w:t>10:19–22. Какое приглашение для нас содержится в этом отрывке?</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 xml:space="preserve">Апостол Павел утверждает в Послании к евреям, что Иисус вошел в небесное святилище, и предлагает нам последовать Его примеру. Эта идея согласуется с представленной ранее мыслью о том, что Иисус является Вождем и Предтечей верующих (см. </w:t>
      </w:r>
      <w:r w:rsidR="00947379">
        <w:rPr>
          <w:rFonts w:ascii="Times New Roman" w:hAnsi="Times New Roman" w:cs="Times New Roman"/>
        </w:rPr>
        <w:t>Евр.</w:t>
      </w:r>
      <w:r w:rsidRPr="003F35BE">
        <w:rPr>
          <w:rFonts w:ascii="Times New Roman" w:hAnsi="Times New Roman" w:cs="Times New Roman"/>
        </w:rPr>
        <w:t>2:10; 6:19</w:t>
      </w:r>
      <w:r w:rsidR="005509D4">
        <w:rPr>
          <w:rFonts w:ascii="Times New Roman" w:hAnsi="Times New Roman" w:cs="Times New Roman"/>
        </w:rPr>
        <w:t>-</w:t>
      </w:r>
      <w:r w:rsidRPr="003F35BE">
        <w:rPr>
          <w:rFonts w:ascii="Times New Roman" w:hAnsi="Times New Roman" w:cs="Times New Roman"/>
        </w:rPr>
        <w:t xml:space="preserve">20; 12:2). «Путь новый и живой» — это новый завет, начало которому положил Иисус Своей жертвой и вознесением. Выражение «новый и живой» контрастирует с описанием ветхого завета как ветшающего и стареющего (см. </w:t>
      </w:r>
      <w:r w:rsidR="00947379">
        <w:rPr>
          <w:rFonts w:ascii="Times New Roman" w:hAnsi="Times New Roman" w:cs="Times New Roman"/>
        </w:rPr>
        <w:t>Евр.</w:t>
      </w:r>
      <w:r w:rsidRPr="003F35BE">
        <w:rPr>
          <w:rFonts w:ascii="Times New Roman" w:hAnsi="Times New Roman" w:cs="Times New Roman"/>
        </w:rPr>
        <w:t>8:13). Путь новый и живой дает нам возможность приближаться к Богу с уверенностью, но не потому, что хороши мы или наши дела, а только благодаря свершениям Иисуса, выполнившего все требования завета.</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 xml:space="preserve">В Послании к евреям отмечено: вступление в силу ветхого завета включало открытие святилища и посвящение священников (см. </w:t>
      </w:r>
      <w:r w:rsidR="00947379">
        <w:rPr>
          <w:rFonts w:ascii="Times New Roman" w:hAnsi="Times New Roman" w:cs="Times New Roman"/>
        </w:rPr>
        <w:t>Евр.</w:t>
      </w:r>
      <w:r w:rsidRPr="003F35BE">
        <w:rPr>
          <w:rFonts w:ascii="Times New Roman" w:hAnsi="Times New Roman" w:cs="Times New Roman"/>
        </w:rPr>
        <w:t>9:18–21; ср. Исх.40; Лев.8</w:t>
      </w:r>
      <w:r w:rsidR="005509D4">
        <w:rPr>
          <w:rFonts w:ascii="Times New Roman" w:hAnsi="Times New Roman" w:cs="Times New Roman"/>
        </w:rPr>
        <w:t>-</w:t>
      </w:r>
      <w:r w:rsidRPr="003F35BE">
        <w:rPr>
          <w:rFonts w:ascii="Times New Roman" w:hAnsi="Times New Roman" w:cs="Times New Roman"/>
        </w:rPr>
        <w:t>9). Целью завета было установить близкие отношения межд</w:t>
      </w:r>
      <w:r w:rsidR="005509D4">
        <w:rPr>
          <w:rFonts w:ascii="Times New Roman" w:hAnsi="Times New Roman" w:cs="Times New Roman"/>
        </w:rPr>
        <w:t>у Богом и Его народом (см. Исх.</w:t>
      </w:r>
      <w:r w:rsidRPr="003F35BE">
        <w:rPr>
          <w:rFonts w:ascii="Times New Roman" w:hAnsi="Times New Roman" w:cs="Times New Roman"/>
        </w:rPr>
        <w:t>19:4–6). Когда Израиль принял эти отношения, Бог немедленно повелел построить святилище, чтобы Он мог жить среди них. Открытие святилища и присутствие Бога среди Его народа стало моментом, когда был заключен завет между Богом и Израилем.</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 xml:space="preserve">То же самое относится и к новому завету. Новый завет также подразумевает начало священнического служения Иисуса ради нас после Его вознесения (см. </w:t>
      </w:r>
      <w:r w:rsidR="00947379">
        <w:rPr>
          <w:rFonts w:ascii="Times New Roman" w:hAnsi="Times New Roman" w:cs="Times New Roman"/>
        </w:rPr>
        <w:t>Евр.</w:t>
      </w:r>
      <w:r w:rsidRPr="003F35BE">
        <w:rPr>
          <w:rFonts w:ascii="Times New Roman" w:hAnsi="Times New Roman" w:cs="Times New Roman"/>
        </w:rPr>
        <w:t>5:1–10; 7:1–8:13).</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Вознесение Иисуса пред лицо Бога открыло новую эру для народа Божьего. В 3-й главе книги пророка Захарии упоминается, что сатана находился в присутствии Бога, обвиняя Его народ и представляющего их первосвященника Ии</w:t>
      </w:r>
      <w:r w:rsidR="00191D7C">
        <w:rPr>
          <w:rFonts w:ascii="Times New Roman" w:hAnsi="Times New Roman" w:cs="Times New Roman"/>
        </w:rPr>
        <w:t>суса, сына Иоседекова (см. Зах.</w:t>
      </w:r>
      <w:r w:rsidRPr="003F35BE">
        <w:rPr>
          <w:rFonts w:ascii="Times New Roman" w:hAnsi="Times New Roman" w:cs="Times New Roman"/>
        </w:rPr>
        <w:t xml:space="preserve">3:1; 6:11). Этот же обвинитель поднял вопрос относительно верности Иова (см. Иов. 1, 2). Однако благодаря жертве Иисуса сатана был изгнан с небес (см. </w:t>
      </w:r>
      <w:r w:rsidR="00605213">
        <w:rPr>
          <w:rFonts w:ascii="Times New Roman" w:hAnsi="Times New Roman" w:cs="Times New Roman"/>
        </w:rPr>
        <w:t>Откр.</w:t>
      </w:r>
      <w:r w:rsidR="00191D7C">
        <w:rPr>
          <w:rFonts w:ascii="Times New Roman" w:hAnsi="Times New Roman" w:cs="Times New Roman"/>
        </w:rPr>
        <w:t>12:7–12; ср. Иоан.</w:t>
      </w:r>
      <w:r w:rsidRPr="003F35BE">
        <w:rPr>
          <w:rFonts w:ascii="Times New Roman" w:hAnsi="Times New Roman" w:cs="Times New Roman"/>
        </w:rPr>
        <w:t>12:31; 16:11). Теперь за нас ходатайствует Иисус; благодаря Своей жертве и верности Он обещает нам спасение!</w:t>
      </w:r>
    </w:p>
    <w:p w:rsidR="003F35BE" w:rsidRPr="00191D7C" w:rsidRDefault="003F35BE" w:rsidP="003F35BE">
      <w:pPr>
        <w:spacing w:after="120" w:line="276" w:lineRule="auto"/>
        <w:jc w:val="both"/>
        <w:rPr>
          <w:rFonts w:ascii="Times New Roman" w:hAnsi="Times New Roman" w:cs="Times New Roman"/>
          <w:b/>
        </w:rPr>
      </w:pPr>
      <w:r w:rsidRPr="00191D7C">
        <w:rPr>
          <w:rFonts w:ascii="Times New Roman" w:hAnsi="Times New Roman" w:cs="Times New Roman"/>
          <w:b/>
        </w:rPr>
        <w:t>Какие обвинения перед Богом выдвинул бы против нас сатана, если бы мог? Хотя он лжец, но пришлось бы ему лгать, чтобы добиться нашего осуждения? В чем наша единственная надежда?</w:t>
      </w:r>
    </w:p>
    <w:p w:rsidR="003F35BE" w:rsidRPr="003F35BE" w:rsidRDefault="003F35BE" w:rsidP="003F35BE">
      <w:pPr>
        <w:spacing w:after="120" w:line="276" w:lineRule="auto"/>
        <w:jc w:val="both"/>
        <w:rPr>
          <w:rFonts w:ascii="Times New Roman" w:hAnsi="Times New Roman" w:cs="Times New Roman"/>
        </w:rPr>
      </w:pPr>
    </w:p>
    <w:p w:rsidR="003F35BE" w:rsidRPr="00191D7C" w:rsidRDefault="00191D7C" w:rsidP="003F35BE">
      <w:pPr>
        <w:spacing w:after="120" w:line="276" w:lineRule="auto"/>
        <w:jc w:val="both"/>
        <w:rPr>
          <w:rFonts w:ascii="Times New Roman" w:hAnsi="Times New Roman" w:cs="Times New Roman"/>
          <w:b/>
        </w:rPr>
      </w:pPr>
      <w:r w:rsidRPr="00191D7C">
        <w:rPr>
          <w:rFonts w:ascii="Times New Roman" w:hAnsi="Times New Roman" w:cs="Times New Roman"/>
          <w:b/>
        </w:rPr>
        <w:t xml:space="preserve">Четверг. </w:t>
      </w:r>
      <w:r w:rsidR="003F35BE" w:rsidRPr="00191D7C">
        <w:rPr>
          <w:rFonts w:ascii="Times New Roman" w:hAnsi="Times New Roman" w:cs="Times New Roman"/>
          <w:b/>
        </w:rPr>
        <w:t>Они узрят Его лицо</w:t>
      </w:r>
    </w:p>
    <w:p w:rsidR="003F35BE" w:rsidRPr="00191D7C" w:rsidRDefault="003F35BE" w:rsidP="003F35BE">
      <w:pPr>
        <w:spacing w:after="120" w:line="276" w:lineRule="auto"/>
        <w:jc w:val="both"/>
        <w:rPr>
          <w:rFonts w:ascii="Times New Roman" w:hAnsi="Times New Roman" w:cs="Times New Roman"/>
          <w:b/>
        </w:rPr>
      </w:pPr>
      <w:r w:rsidRPr="00191D7C">
        <w:rPr>
          <w:rFonts w:ascii="Times New Roman" w:hAnsi="Times New Roman" w:cs="Times New Roman"/>
          <w:b/>
        </w:rPr>
        <w:t xml:space="preserve">Прочитайте </w:t>
      </w:r>
      <w:r w:rsidR="00947379" w:rsidRPr="00191D7C">
        <w:rPr>
          <w:rFonts w:ascii="Times New Roman" w:hAnsi="Times New Roman" w:cs="Times New Roman"/>
          <w:b/>
        </w:rPr>
        <w:t>Евр.</w:t>
      </w:r>
      <w:r w:rsidRPr="00191D7C">
        <w:rPr>
          <w:rFonts w:ascii="Times New Roman" w:hAnsi="Times New Roman" w:cs="Times New Roman"/>
          <w:b/>
        </w:rPr>
        <w:t>12:22–24. В каком смысле мы уже достигли небесного Иерусалима и Божьего престола?</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 xml:space="preserve">Через веру мы уже «приступили» к горе Сион, небесному Иерусалиму. В этом смысле наш опыт предвосхищает будущее. Итак, небесный Иерусалим — это ожидаемое и невидимое, но обещанное нам через веру (см. </w:t>
      </w:r>
      <w:r w:rsidR="00947379">
        <w:rPr>
          <w:rFonts w:ascii="Times New Roman" w:hAnsi="Times New Roman" w:cs="Times New Roman"/>
        </w:rPr>
        <w:t>Евр.</w:t>
      </w:r>
      <w:r w:rsidRPr="003F35BE">
        <w:rPr>
          <w:rFonts w:ascii="Times New Roman" w:hAnsi="Times New Roman" w:cs="Times New Roman"/>
        </w:rPr>
        <w:t>11:1).</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 xml:space="preserve">Кроме того, данный отрывок сообщает, что мы приступили к горе Сион, в само присутствие Бога через нашего Представителя Иисуса (см. </w:t>
      </w:r>
      <w:r w:rsidR="004C511A">
        <w:rPr>
          <w:rFonts w:ascii="Times New Roman" w:hAnsi="Times New Roman" w:cs="Times New Roman"/>
        </w:rPr>
        <w:t>Ефес.</w:t>
      </w:r>
      <w:r w:rsidRPr="003F35BE">
        <w:rPr>
          <w:rFonts w:ascii="Times New Roman" w:hAnsi="Times New Roman" w:cs="Times New Roman"/>
        </w:rPr>
        <w:t>2:5</w:t>
      </w:r>
      <w:r w:rsidR="00191D7C">
        <w:rPr>
          <w:rFonts w:ascii="Times New Roman" w:hAnsi="Times New Roman" w:cs="Times New Roman"/>
        </w:rPr>
        <w:t>-</w:t>
      </w:r>
      <w:r w:rsidRPr="003F35BE">
        <w:rPr>
          <w:rFonts w:ascii="Times New Roman" w:hAnsi="Times New Roman" w:cs="Times New Roman"/>
        </w:rPr>
        <w:t xml:space="preserve">6; </w:t>
      </w:r>
      <w:r w:rsidR="002C60ED">
        <w:rPr>
          <w:rFonts w:ascii="Times New Roman" w:hAnsi="Times New Roman" w:cs="Times New Roman"/>
        </w:rPr>
        <w:t>Кол.</w:t>
      </w:r>
      <w:r w:rsidRPr="003F35BE">
        <w:rPr>
          <w:rFonts w:ascii="Times New Roman" w:hAnsi="Times New Roman" w:cs="Times New Roman"/>
        </w:rPr>
        <w:t xml:space="preserve">3:1). Вознесение Христа — это не вопрос веры, а исторический факт, придающий убедительную силу увещеванию твердо держаться своего исповедания (см. </w:t>
      </w:r>
      <w:r w:rsidR="00947379">
        <w:rPr>
          <w:rFonts w:ascii="Times New Roman" w:hAnsi="Times New Roman" w:cs="Times New Roman"/>
        </w:rPr>
        <w:t>Евр.</w:t>
      </w:r>
      <w:r w:rsidRPr="003F35BE">
        <w:rPr>
          <w:rFonts w:ascii="Times New Roman" w:hAnsi="Times New Roman" w:cs="Times New Roman"/>
        </w:rPr>
        <w:t>4:14; 10:23). Павел говорит: «Итак, имея Первосвященника великого, прошедшего небеса, Иисуса Сына Божия, будем твердо держаться исповедания нашего… Посему да приступаем с дерзновением к престолу благодати» (</w:t>
      </w:r>
      <w:r w:rsidR="00947379">
        <w:rPr>
          <w:rFonts w:ascii="Times New Roman" w:hAnsi="Times New Roman" w:cs="Times New Roman"/>
        </w:rPr>
        <w:t>Евр.</w:t>
      </w:r>
      <w:r w:rsidRPr="003F35BE">
        <w:rPr>
          <w:rFonts w:ascii="Times New Roman" w:hAnsi="Times New Roman" w:cs="Times New Roman"/>
        </w:rPr>
        <w:t>4:14,16). Через нашего Посредника мы уже приступили к небесам, следовательно, должны и поступать соответственно. Через Него мы вкусили «дара небесного», и «благого глагола Божия», и «сил будущего века» (</w:t>
      </w:r>
      <w:r w:rsidR="00947379">
        <w:rPr>
          <w:rFonts w:ascii="Times New Roman" w:hAnsi="Times New Roman" w:cs="Times New Roman"/>
        </w:rPr>
        <w:t>Евр.</w:t>
      </w:r>
      <w:r w:rsidRPr="003F35BE">
        <w:rPr>
          <w:rFonts w:ascii="Times New Roman" w:hAnsi="Times New Roman" w:cs="Times New Roman"/>
        </w:rPr>
        <w:t>6:4</w:t>
      </w:r>
      <w:r w:rsidR="00191D7C">
        <w:rPr>
          <w:rFonts w:ascii="Times New Roman" w:hAnsi="Times New Roman" w:cs="Times New Roman"/>
        </w:rPr>
        <w:t>-</w:t>
      </w:r>
      <w:r w:rsidRPr="003F35BE">
        <w:rPr>
          <w:rFonts w:ascii="Times New Roman" w:hAnsi="Times New Roman" w:cs="Times New Roman"/>
        </w:rPr>
        <w:t>5). Факт, что Иисус вознесся и служит в небесном святилище, — это «якорь безопасный и крепкий» (ст. 19), подтверждение того, что все обетования истинны и достойны доверия (см. 7:22). Для нас вераимеет историческую опору.</w:t>
      </w:r>
    </w:p>
    <w:p w:rsidR="003F35BE" w:rsidRPr="00191D7C" w:rsidRDefault="003F35BE" w:rsidP="00191D7C">
      <w:pPr>
        <w:spacing w:after="0" w:line="276" w:lineRule="auto"/>
        <w:jc w:val="both"/>
        <w:rPr>
          <w:rFonts w:ascii="Times New Roman" w:hAnsi="Times New Roman" w:cs="Times New Roman"/>
          <w:b/>
        </w:rPr>
      </w:pPr>
      <w:r w:rsidRPr="00191D7C">
        <w:rPr>
          <w:rFonts w:ascii="Times New Roman" w:hAnsi="Times New Roman" w:cs="Times New Roman"/>
          <w:b/>
        </w:rPr>
        <w:t>Какие особые обещания оставил Бог Своему народу об окончательной встрече с Ним?</w:t>
      </w:r>
    </w:p>
    <w:p w:rsidR="003F35BE" w:rsidRPr="00191D7C" w:rsidRDefault="003F35BE" w:rsidP="003F35BE">
      <w:pPr>
        <w:spacing w:after="120" w:line="276" w:lineRule="auto"/>
        <w:jc w:val="both"/>
        <w:rPr>
          <w:rFonts w:ascii="Times New Roman" w:hAnsi="Times New Roman" w:cs="Times New Roman"/>
          <w:b/>
        </w:rPr>
      </w:pPr>
      <w:r w:rsidRPr="00191D7C">
        <w:rPr>
          <w:rFonts w:ascii="Times New Roman" w:hAnsi="Times New Roman" w:cs="Times New Roman"/>
          <w:b/>
        </w:rPr>
        <w:t>Вспомните другие библейские обетования о встрече спасенных с Богом.</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 xml:space="preserve">Однако замысел Бога исполнится не только в Иисусе, но и в нас. Как говорилось ранее, вознесение Иисуса стало исполнением типологии двух ежегодных паломничеств Израиля — Пасхи и Пятидесятницы. Согласно Посланию к евреям и книге Откровение, последнее паломничество, праздник Кущей, еще не завершено. Мы будем праздновать его вместе с Иисусом, когда войдем в город, «которого художник и строитель Бог», в небесную Отчизну (см. </w:t>
      </w:r>
      <w:r w:rsidR="00947379">
        <w:rPr>
          <w:rFonts w:ascii="Times New Roman" w:hAnsi="Times New Roman" w:cs="Times New Roman"/>
        </w:rPr>
        <w:t>Евр.</w:t>
      </w:r>
      <w:r w:rsidR="00321D8D">
        <w:rPr>
          <w:rFonts w:ascii="Times New Roman" w:hAnsi="Times New Roman" w:cs="Times New Roman"/>
        </w:rPr>
        <w:t>11:10,</w:t>
      </w:r>
      <w:r w:rsidRPr="003F35BE">
        <w:rPr>
          <w:rFonts w:ascii="Times New Roman" w:hAnsi="Times New Roman" w:cs="Times New Roman"/>
        </w:rPr>
        <w:t xml:space="preserve">13–16). Мы не будем строить кущи, но Божья скиния сойдет с неба, и мы будем пребывать с Ним вовеки (см. </w:t>
      </w:r>
      <w:r w:rsidR="00605213">
        <w:rPr>
          <w:rFonts w:ascii="Times New Roman" w:hAnsi="Times New Roman" w:cs="Times New Roman"/>
        </w:rPr>
        <w:t>Откр.</w:t>
      </w:r>
      <w:r w:rsidRPr="003F35BE">
        <w:rPr>
          <w:rFonts w:ascii="Times New Roman" w:hAnsi="Times New Roman" w:cs="Times New Roman"/>
        </w:rPr>
        <w:t>7:15–17; 21:1–4; 22:1–5;</w:t>
      </w:r>
      <w:r w:rsidR="002C60ED">
        <w:rPr>
          <w:rFonts w:ascii="Times New Roman" w:hAnsi="Times New Roman" w:cs="Times New Roman"/>
        </w:rPr>
        <w:t>Числ.</w:t>
      </w:r>
      <w:r w:rsidRPr="003F35BE">
        <w:rPr>
          <w:rFonts w:ascii="Times New Roman" w:hAnsi="Times New Roman" w:cs="Times New Roman"/>
        </w:rPr>
        <w:t>6:24–26).</w:t>
      </w:r>
    </w:p>
    <w:p w:rsidR="003F35BE" w:rsidRPr="00321D8D" w:rsidRDefault="003F35BE" w:rsidP="003F35BE">
      <w:pPr>
        <w:spacing w:after="120" w:line="276" w:lineRule="auto"/>
        <w:jc w:val="both"/>
        <w:rPr>
          <w:rFonts w:ascii="Times New Roman" w:hAnsi="Times New Roman" w:cs="Times New Roman"/>
          <w:b/>
        </w:rPr>
      </w:pPr>
      <w:r w:rsidRPr="00321D8D">
        <w:rPr>
          <w:rFonts w:ascii="Times New Roman" w:hAnsi="Times New Roman" w:cs="Times New Roman"/>
          <w:b/>
        </w:rPr>
        <w:t>Как мы можем сделать обетование вечной жизни действительным для нас уже сейчас, в мире, полном боли и страданий? Что вы можете ответить тем, кто говорит, что это всего лишь фантазия, облегчающая нам жизнь здесь и сейчас?</w:t>
      </w:r>
    </w:p>
    <w:p w:rsidR="003F35BE" w:rsidRPr="003F35BE" w:rsidRDefault="003F35BE" w:rsidP="003F35BE">
      <w:pPr>
        <w:spacing w:after="120" w:line="276" w:lineRule="auto"/>
        <w:jc w:val="both"/>
        <w:rPr>
          <w:rFonts w:ascii="Times New Roman" w:hAnsi="Times New Roman" w:cs="Times New Roman"/>
        </w:rPr>
      </w:pPr>
    </w:p>
    <w:p w:rsidR="003F35BE" w:rsidRPr="00321D8D" w:rsidRDefault="00321D8D" w:rsidP="003F35BE">
      <w:pPr>
        <w:spacing w:after="120" w:line="276" w:lineRule="auto"/>
        <w:jc w:val="both"/>
        <w:rPr>
          <w:rFonts w:ascii="Times New Roman" w:hAnsi="Times New Roman" w:cs="Times New Roman"/>
          <w:b/>
        </w:rPr>
      </w:pPr>
      <w:r w:rsidRPr="00321D8D">
        <w:rPr>
          <w:rFonts w:ascii="Times New Roman" w:hAnsi="Times New Roman" w:cs="Times New Roman"/>
          <w:b/>
        </w:rPr>
        <w:t xml:space="preserve">Пятница. </w:t>
      </w:r>
      <w:r w:rsidR="003F35BE" w:rsidRPr="00321D8D">
        <w:rPr>
          <w:rFonts w:ascii="Times New Roman" w:hAnsi="Times New Roman" w:cs="Times New Roman"/>
          <w:b/>
        </w:rPr>
        <w:t>Для дальнейшего исследования</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«Вознесение Христа на небо было залогом того, что Его последователи получат обещанное благословение, которого они должны были дождаться, прежде чем приступить к своему делу. Христос, войдя небесными вратами, воцарился там при общем ликовании и поклонении ангелов. Как только это совершилось, Святой Дух обильно излился на учеников, и Христос был воистину прославлен той славой, которую Он имел у Отца от вечности. Излитие Духа в Пятидесятницу свидетельствовало о том, что Спаситель возведен на престол. В соответствии со Своим обетованием Он послал Своим последователям Святого Духа с небес в знак того, что как Царь и Священник Он принял всякую власть на небе и на земле и стал Помазанником над Своим народом...</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Они могли уверенно произносить имя Иисуса — ведь Он был их Другом и Старшим Братом! Близко общаясь с Христом, они пребывали с Ним в горних обителях. Как пламенно они свидетельствовали о Нем!» (Э. Уайт. Деяния апостолов, с. 38, 46).</w:t>
      </w:r>
    </w:p>
    <w:p w:rsidR="003F35BE" w:rsidRPr="00321D8D" w:rsidRDefault="003F35BE" w:rsidP="003F35BE">
      <w:pPr>
        <w:spacing w:after="120" w:line="276" w:lineRule="auto"/>
        <w:jc w:val="both"/>
        <w:rPr>
          <w:rFonts w:ascii="Times New Roman" w:hAnsi="Times New Roman" w:cs="Times New Roman"/>
          <w:b/>
        </w:rPr>
      </w:pPr>
      <w:r w:rsidRPr="00321D8D">
        <w:rPr>
          <w:rFonts w:ascii="Times New Roman" w:hAnsi="Times New Roman" w:cs="Times New Roman"/>
          <w:b/>
        </w:rPr>
        <w:t>Вопросы для обсуждения:</w:t>
      </w:r>
    </w:p>
    <w:p w:rsidR="003F35BE" w:rsidRPr="00321D8D" w:rsidRDefault="003F35BE" w:rsidP="00321D8D">
      <w:pPr>
        <w:pStyle w:val="a3"/>
        <w:numPr>
          <w:ilvl w:val="0"/>
          <w:numId w:val="22"/>
        </w:numPr>
        <w:spacing w:after="120" w:line="276" w:lineRule="auto"/>
        <w:jc w:val="both"/>
        <w:rPr>
          <w:rFonts w:ascii="Times New Roman" w:hAnsi="Times New Roman" w:cs="Times New Roman"/>
        </w:rPr>
      </w:pPr>
      <w:r w:rsidRPr="00321D8D">
        <w:rPr>
          <w:rFonts w:ascii="Times New Roman" w:hAnsi="Times New Roman" w:cs="Times New Roman"/>
        </w:rPr>
        <w:t>Псалмопевец сказал: «Жаждет душа моя к Богу крепкому, живому: когда приду и явлюсь пред лицо Божие!» (</w:t>
      </w:r>
      <w:r w:rsidR="00F81018" w:rsidRPr="00321D8D">
        <w:rPr>
          <w:rFonts w:ascii="Times New Roman" w:hAnsi="Times New Roman" w:cs="Times New Roman"/>
        </w:rPr>
        <w:t>Пс.</w:t>
      </w:r>
      <w:r w:rsidRPr="00321D8D">
        <w:rPr>
          <w:rFonts w:ascii="Times New Roman" w:hAnsi="Times New Roman" w:cs="Times New Roman"/>
        </w:rPr>
        <w:t>41:3). Как мы можем иметь такую же жажду прийти пред лицо Божье? Если мы не радуемся в присутствии Бога сейчас, когда поклоняемся Ему и с верой предстаем пред Ним, будем ли мы радоваться в будущем на протяжении всей вечности? Благодаря чему мы испытываем радость пред Богом?</w:t>
      </w:r>
    </w:p>
    <w:p w:rsidR="003F35BE" w:rsidRPr="00321D8D" w:rsidRDefault="003F35BE" w:rsidP="00321D8D">
      <w:pPr>
        <w:pStyle w:val="a3"/>
        <w:numPr>
          <w:ilvl w:val="0"/>
          <w:numId w:val="22"/>
        </w:numPr>
        <w:spacing w:after="120" w:line="276" w:lineRule="auto"/>
        <w:jc w:val="both"/>
        <w:rPr>
          <w:rFonts w:ascii="Times New Roman" w:hAnsi="Times New Roman" w:cs="Times New Roman"/>
        </w:rPr>
      </w:pPr>
      <w:r w:rsidRPr="00321D8D">
        <w:rPr>
          <w:rFonts w:ascii="Times New Roman" w:hAnsi="Times New Roman" w:cs="Times New Roman"/>
        </w:rPr>
        <w:t>В одной книге, высмеивающей веру, рассказывается, что некто создал робота, который верил вместо людей. Хотя это и вымысел, как мы можем быть уверенными, что не поступаем подобно Израилю в пустыне, то есть не полагаемся на посредников между нами и Богом? Мы склонны позволять другим людям изучать Библию за нас и находить в ней жемчужины истины. Некоторые люди склонны думать, что молитвы других людей за них имеют больший вес перед Богом, чем их собственные молитвы. Почему нам следует избегать этой духовной ловушки? Почему благодаря Иисусу мы можем непосредственно приходить к Богу, не нуждаясь в людях-посредниках?</w:t>
      </w:r>
    </w:p>
    <w:p w:rsidR="003F35BE" w:rsidRPr="00321D8D" w:rsidRDefault="003F35BE" w:rsidP="00321D8D">
      <w:pPr>
        <w:pStyle w:val="a3"/>
        <w:numPr>
          <w:ilvl w:val="0"/>
          <w:numId w:val="22"/>
        </w:numPr>
        <w:spacing w:after="120" w:line="276" w:lineRule="auto"/>
        <w:jc w:val="both"/>
        <w:rPr>
          <w:rFonts w:ascii="Times New Roman" w:hAnsi="Times New Roman" w:cs="Times New Roman"/>
        </w:rPr>
      </w:pPr>
      <w:r w:rsidRPr="00321D8D">
        <w:rPr>
          <w:rFonts w:ascii="Times New Roman" w:hAnsi="Times New Roman" w:cs="Times New Roman"/>
        </w:rPr>
        <w:t>Послание к евреям — это заверение в спасении. Однако почему нам следует быть осторожными, чтобы не принять самонадеянность за уверенность в спасении?</w:t>
      </w:r>
    </w:p>
    <w:p w:rsidR="003F35BE" w:rsidRPr="003F35BE" w:rsidRDefault="003F35BE" w:rsidP="00321D8D">
      <w:pPr>
        <w:pStyle w:val="1"/>
      </w:pPr>
      <w:bookmarkStart w:id="21" w:name="_Toc87025364"/>
      <w:r w:rsidRPr="003F35BE">
        <w:t>К</w:t>
      </w:r>
      <w:r w:rsidR="00321D8D" w:rsidRPr="003F35BE">
        <w:t xml:space="preserve">омментарий к уроку </w:t>
      </w:r>
      <w:r w:rsidRPr="003F35BE">
        <w:t>10</w:t>
      </w:r>
      <w:r w:rsidR="00321D8D">
        <w:t>.</w:t>
      </w:r>
      <w:bookmarkEnd w:id="21"/>
      <w:r w:rsidRPr="003F35BE">
        <w:tab/>
      </w:r>
    </w:p>
    <w:p w:rsidR="003F35BE" w:rsidRPr="003F35BE" w:rsidRDefault="003F35BE" w:rsidP="003F35BE">
      <w:pPr>
        <w:spacing w:after="120" w:line="276" w:lineRule="auto"/>
        <w:jc w:val="both"/>
        <w:rPr>
          <w:rFonts w:ascii="Times New Roman" w:hAnsi="Times New Roman" w:cs="Times New Roman"/>
        </w:rPr>
      </w:pPr>
      <w:r w:rsidRPr="00321D8D">
        <w:rPr>
          <w:rFonts w:ascii="Times New Roman" w:hAnsi="Times New Roman" w:cs="Times New Roman"/>
          <w:b/>
        </w:rPr>
        <w:t>Б</w:t>
      </w:r>
      <w:r w:rsidR="00321D8D" w:rsidRPr="00321D8D">
        <w:rPr>
          <w:rFonts w:ascii="Times New Roman" w:hAnsi="Times New Roman" w:cs="Times New Roman"/>
          <w:b/>
        </w:rPr>
        <w:t>иблейские отрывки для исследования</w:t>
      </w:r>
      <w:r w:rsidRPr="00321D8D">
        <w:rPr>
          <w:rFonts w:ascii="Times New Roman" w:hAnsi="Times New Roman" w:cs="Times New Roman"/>
          <w:b/>
        </w:rPr>
        <w:t>:</w:t>
      </w:r>
      <w:r w:rsidR="00947379">
        <w:rPr>
          <w:rFonts w:ascii="Times New Roman" w:hAnsi="Times New Roman" w:cs="Times New Roman"/>
        </w:rPr>
        <w:t>Евр.</w:t>
      </w:r>
      <w:r w:rsidRPr="003F35BE">
        <w:rPr>
          <w:rFonts w:ascii="Times New Roman" w:hAnsi="Times New Roman" w:cs="Times New Roman"/>
        </w:rPr>
        <w:t>9:24; 10:19–22; 12:18–21; Исх.19:3</w:t>
      </w:r>
      <w:r w:rsidR="00321D8D">
        <w:rPr>
          <w:rFonts w:ascii="Times New Roman" w:hAnsi="Times New Roman" w:cs="Times New Roman"/>
        </w:rPr>
        <w:t>-4; Лев.</w:t>
      </w:r>
      <w:r w:rsidRPr="003F35BE">
        <w:rPr>
          <w:rFonts w:ascii="Times New Roman" w:hAnsi="Times New Roman" w:cs="Times New Roman"/>
        </w:rPr>
        <w:t>16:1</w:t>
      </w:r>
      <w:r w:rsidR="00321D8D">
        <w:rPr>
          <w:rFonts w:ascii="Times New Roman" w:hAnsi="Times New Roman" w:cs="Times New Roman"/>
        </w:rPr>
        <w:t>-</w:t>
      </w:r>
      <w:r w:rsidRPr="003F35BE">
        <w:rPr>
          <w:rFonts w:ascii="Times New Roman" w:hAnsi="Times New Roman" w:cs="Times New Roman"/>
        </w:rPr>
        <w:t xml:space="preserve">2; </w:t>
      </w:r>
      <w:r w:rsidR="002C60ED">
        <w:rPr>
          <w:rFonts w:ascii="Times New Roman" w:hAnsi="Times New Roman" w:cs="Times New Roman"/>
        </w:rPr>
        <w:t>Кол.</w:t>
      </w:r>
      <w:r w:rsidRPr="003F35BE">
        <w:rPr>
          <w:rFonts w:ascii="Times New Roman" w:hAnsi="Times New Roman" w:cs="Times New Roman"/>
        </w:rPr>
        <w:t>3:1.</w:t>
      </w:r>
    </w:p>
    <w:p w:rsidR="003F35BE" w:rsidRPr="00BD0AEF" w:rsidRDefault="003F35BE" w:rsidP="003F35BE">
      <w:pPr>
        <w:spacing w:after="120" w:line="276" w:lineRule="auto"/>
        <w:jc w:val="both"/>
        <w:rPr>
          <w:rFonts w:ascii="Times New Roman" w:hAnsi="Times New Roman" w:cs="Times New Roman"/>
          <w:b/>
        </w:rPr>
      </w:pPr>
      <w:r w:rsidRPr="00BD0AEF">
        <w:rPr>
          <w:rFonts w:ascii="Times New Roman" w:hAnsi="Times New Roman" w:cs="Times New Roman"/>
          <w:b/>
        </w:rPr>
        <w:t>Ч</w:t>
      </w:r>
      <w:r w:rsidR="00BD0AEF" w:rsidRPr="00BD0AEF">
        <w:rPr>
          <w:rFonts w:ascii="Times New Roman" w:hAnsi="Times New Roman" w:cs="Times New Roman"/>
          <w:b/>
        </w:rPr>
        <w:t>асть</w:t>
      </w:r>
      <w:r w:rsidRPr="00BD0AEF">
        <w:rPr>
          <w:rFonts w:ascii="Times New Roman" w:hAnsi="Times New Roman" w:cs="Times New Roman"/>
          <w:b/>
        </w:rPr>
        <w:t xml:space="preserve"> I. О</w:t>
      </w:r>
      <w:r w:rsidR="00321D8D" w:rsidRPr="00BD0AEF">
        <w:rPr>
          <w:rFonts w:ascii="Times New Roman" w:hAnsi="Times New Roman" w:cs="Times New Roman"/>
          <w:b/>
        </w:rPr>
        <w:t>бзор</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 xml:space="preserve">В Послании к евреям вознесение Христа знаменует начало Его правления и начало Его первосвященнического служения на небесах. Вознесшись на небеса, Христос предстал пред лицо Божие за нас (см. </w:t>
      </w:r>
      <w:r w:rsidR="00947379">
        <w:rPr>
          <w:rFonts w:ascii="Times New Roman" w:hAnsi="Times New Roman" w:cs="Times New Roman"/>
        </w:rPr>
        <w:t>Евр.</w:t>
      </w:r>
      <w:r w:rsidRPr="003F35BE">
        <w:rPr>
          <w:rFonts w:ascii="Times New Roman" w:hAnsi="Times New Roman" w:cs="Times New Roman"/>
        </w:rPr>
        <w:t>9:24). Во времена Ветхого Завета каждый мужчина должен был являться в то место, где присутствует Бог, три раза в год. Для этого были назначены паломнические праздники: Пасха, праздник Седм</w:t>
      </w:r>
      <w:r w:rsidR="00BD0AEF">
        <w:rPr>
          <w:rFonts w:ascii="Times New Roman" w:hAnsi="Times New Roman" w:cs="Times New Roman"/>
        </w:rPr>
        <w:t>иц и праздник Кущей (Исх.</w:t>
      </w:r>
      <w:r w:rsidRPr="003F35BE">
        <w:rPr>
          <w:rFonts w:ascii="Times New Roman" w:hAnsi="Times New Roman" w:cs="Times New Roman"/>
        </w:rPr>
        <w:t xml:space="preserve">23:14–17). Целью паломничеств было пребывание пред лицом Господним (прочтите </w:t>
      </w:r>
      <w:r w:rsidR="00F81018">
        <w:rPr>
          <w:rFonts w:ascii="Times New Roman" w:hAnsi="Times New Roman" w:cs="Times New Roman"/>
        </w:rPr>
        <w:t>Пс.</w:t>
      </w:r>
      <w:r w:rsidRPr="003F35BE">
        <w:rPr>
          <w:rFonts w:ascii="Times New Roman" w:hAnsi="Times New Roman" w:cs="Times New Roman"/>
        </w:rPr>
        <w:t>41:3).</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Христос предстал на небесах пред лицом Божьим за нас. В соответствии с праздниками Ветхого Завета Христос умер на Пасху. После Своего воскресения Он сначала вознесся к Своему Отцу — как раз в то время, когда священники возносили первый сноп ячменя. Через сорок дней Христос вознесся в последний раз, чтобы сесть одесную Бога. Когда на небесах произошло воцарение Христа как нашего Первосвященника, на земле на последователей Христа во время Пятидесятницы излился Святой Дух.</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 xml:space="preserve">Когда Бог явился израильтянам на горе Синай, они испугались Божьего присутствия и попросили Моисея быть их посредником. Затем на протяжении всей истории Израиля посредниками между людьми и Богом были священники. Но даже им было запрещено входить в Святое святых скинии кроме назначенного Богом дня. Завесы в святилище служили и как границы, и как защита священников во время их ежедневного служения. Послание к евреям приглашает своих слушателей и нас приблизиться к святилищу через завесу, то есть через плоть Христа (см. </w:t>
      </w:r>
      <w:r w:rsidR="00947379">
        <w:rPr>
          <w:rFonts w:ascii="Times New Roman" w:hAnsi="Times New Roman" w:cs="Times New Roman"/>
        </w:rPr>
        <w:t>Евр.</w:t>
      </w:r>
      <w:r w:rsidRPr="003F35BE">
        <w:rPr>
          <w:rFonts w:ascii="Times New Roman" w:hAnsi="Times New Roman" w:cs="Times New Roman"/>
        </w:rPr>
        <w:t>10:20).</w:t>
      </w:r>
    </w:p>
    <w:p w:rsidR="003F35BE" w:rsidRPr="00BD0AEF" w:rsidRDefault="003F35BE" w:rsidP="003F35BE">
      <w:pPr>
        <w:spacing w:after="120" w:line="276" w:lineRule="auto"/>
        <w:jc w:val="both"/>
        <w:rPr>
          <w:rFonts w:ascii="Times New Roman" w:hAnsi="Times New Roman" w:cs="Times New Roman"/>
          <w:b/>
        </w:rPr>
      </w:pPr>
      <w:r w:rsidRPr="00BD0AEF">
        <w:rPr>
          <w:rFonts w:ascii="Times New Roman" w:hAnsi="Times New Roman" w:cs="Times New Roman"/>
          <w:b/>
        </w:rPr>
        <w:t>Ч</w:t>
      </w:r>
      <w:r w:rsidR="00BD0AEF" w:rsidRPr="00BD0AEF">
        <w:rPr>
          <w:rFonts w:ascii="Times New Roman" w:hAnsi="Times New Roman" w:cs="Times New Roman"/>
          <w:b/>
        </w:rPr>
        <w:t>асть</w:t>
      </w:r>
      <w:r w:rsidRPr="00BD0AEF">
        <w:rPr>
          <w:rFonts w:ascii="Times New Roman" w:hAnsi="Times New Roman" w:cs="Times New Roman"/>
          <w:b/>
        </w:rPr>
        <w:t xml:space="preserve"> II. К</w:t>
      </w:r>
      <w:r w:rsidR="00BD0AEF" w:rsidRPr="00BD0AEF">
        <w:rPr>
          <w:rFonts w:ascii="Times New Roman" w:hAnsi="Times New Roman" w:cs="Times New Roman"/>
          <w:b/>
        </w:rPr>
        <w:t>омментарий</w:t>
      </w:r>
    </w:p>
    <w:p w:rsidR="003F35BE" w:rsidRPr="00BD0AEF" w:rsidRDefault="003F35BE" w:rsidP="003F35BE">
      <w:pPr>
        <w:spacing w:after="120" w:line="276" w:lineRule="auto"/>
        <w:jc w:val="both"/>
        <w:rPr>
          <w:rFonts w:ascii="Times New Roman" w:hAnsi="Times New Roman" w:cs="Times New Roman"/>
          <w:b/>
        </w:rPr>
      </w:pPr>
      <w:r w:rsidRPr="00BD0AEF">
        <w:rPr>
          <w:rFonts w:ascii="Times New Roman" w:hAnsi="Times New Roman" w:cs="Times New Roman"/>
          <w:b/>
        </w:rPr>
        <w:t>«Д</w:t>
      </w:r>
      <w:r w:rsidR="00BD0AEF" w:rsidRPr="00BD0AEF">
        <w:rPr>
          <w:rFonts w:ascii="Times New Roman" w:hAnsi="Times New Roman" w:cs="Times New Roman"/>
          <w:b/>
        </w:rPr>
        <w:t>ухи праведников, достигших совершенства»</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 xml:space="preserve">В </w:t>
      </w:r>
      <w:r w:rsidR="00947379">
        <w:rPr>
          <w:rFonts w:ascii="Times New Roman" w:hAnsi="Times New Roman" w:cs="Times New Roman"/>
        </w:rPr>
        <w:t>Евр.</w:t>
      </w:r>
      <w:r w:rsidRPr="003F35BE">
        <w:rPr>
          <w:rFonts w:ascii="Times New Roman" w:hAnsi="Times New Roman" w:cs="Times New Roman"/>
        </w:rPr>
        <w:t>12:22</w:t>
      </w:r>
      <w:r w:rsidR="00BD0AEF">
        <w:rPr>
          <w:rFonts w:ascii="Times New Roman" w:hAnsi="Times New Roman" w:cs="Times New Roman"/>
        </w:rPr>
        <w:t>-</w:t>
      </w:r>
      <w:r w:rsidRPr="003F35BE">
        <w:rPr>
          <w:rFonts w:ascii="Times New Roman" w:hAnsi="Times New Roman" w:cs="Times New Roman"/>
        </w:rPr>
        <w:t>23 Павел обращается к своим слушателям со следующими словами: «Но вы приступили к горе Сионуи ко граду Бога живого, к небесному Иерусалиму и тьмам Ангелов, к торжествующему собору и церкви первенцев, написанных на небесах, и к Судии всех — Богу, и к духам праведников, достигших совершенства». В связи с этим текстом рассмотрим следующий вопрос: кто такие «духи праведников, достигших совершенства»? Что это за существа?</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 xml:space="preserve">Чтобы ответить на этот вопрос, давайте посмотрим на контекст </w:t>
      </w:r>
      <w:r w:rsidR="00947379">
        <w:rPr>
          <w:rFonts w:ascii="Times New Roman" w:hAnsi="Times New Roman" w:cs="Times New Roman"/>
        </w:rPr>
        <w:t>Евр.</w:t>
      </w:r>
      <w:r w:rsidRPr="003F35BE">
        <w:rPr>
          <w:rFonts w:ascii="Times New Roman" w:hAnsi="Times New Roman" w:cs="Times New Roman"/>
        </w:rPr>
        <w:t>12:22</w:t>
      </w:r>
      <w:r w:rsidR="00BD0AEF">
        <w:rPr>
          <w:rFonts w:ascii="Times New Roman" w:hAnsi="Times New Roman" w:cs="Times New Roman"/>
        </w:rPr>
        <w:t>-</w:t>
      </w:r>
      <w:r w:rsidRPr="003F35BE">
        <w:rPr>
          <w:rFonts w:ascii="Times New Roman" w:hAnsi="Times New Roman" w:cs="Times New Roman"/>
        </w:rPr>
        <w:t xml:space="preserve">23, контекстом служит 11-я глава. В </w:t>
      </w:r>
      <w:r w:rsidR="00947379">
        <w:rPr>
          <w:rFonts w:ascii="Times New Roman" w:hAnsi="Times New Roman" w:cs="Times New Roman"/>
        </w:rPr>
        <w:t>Евр.</w:t>
      </w:r>
      <w:r w:rsidRPr="003F35BE">
        <w:rPr>
          <w:rFonts w:ascii="Times New Roman" w:hAnsi="Times New Roman" w:cs="Times New Roman"/>
        </w:rPr>
        <w:t xml:space="preserve">11 Павел возносит хвалу героям веры, за которой в начале следующей главы, </w:t>
      </w:r>
      <w:r w:rsidR="00947379">
        <w:rPr>
          <w:rFonts w:ascii="Times New Roman" w:hAnsi="Times New Roman" w:cs="Times New Roman"/>
        </w:rPr>
        <w:t>Евр.</w:t>
      </w:r>
      <w:r w:rsidRPr="003F35BE">
        <w:rPr>
          <w:rFonts w:ascii="Times New Roman" w:hAnsi="Times New Roman" w:cs="Times New Roman"/>
        </w:rPr>
        <w:t>12, следует настойчивое приглашение постоянно взирать на «начальника и совершителя веры Иисуса, Который, вместо предлежавшей Ему радости, претерпел крест, пренебрегши посрамление, и воссел одесную престола Божия» (</w:t>
      </w:r>
      <w:r w:rsidR="00947379">
        <w:rPr>
          <w:rFonts w:ascii="Times New Roman" w:hAnsi="Times New Roman" w:cs="Times New Roman"/>
        </w:rPr>
        <w:t>Евр.</w:t>
      </w:r>
      <w:r w:rsidRPr="003F35BE">
        <w:rPr>
          <w:rFonts w:ascii="Times New Roman" w:hAnsi="Times New Roman" w:cs="Times New Roman"/>
        </w:rPr>
        <w:t xml:space="preserve">12:2). Следующие стихи </w:t>
      </w:r>
      <w:r w:rsidR="00947379">
        <w:rPr>
          <w:rFonts w:ascii="Times New Roman" w:hAnsi="Times New Roman" w:cs="Times New Roman"/>
        </w:rPr>
        <w:t>Евр.</w:t>
      </w:r>
      <w:r w:rsidRPr="003F35BE">
        <w:rPr>
          <w:rFonts w:ascii="Times New Roman" w:hAnsi="Times New Roman" w:cs="Times New Roman"/>
        </w:rPr>
        <w:t>12 посвящены Божьему порядку в христианской жизни. Тот факт, что праведные люди страдают — это не признак недовольства Бога, а признак Его родительской привязанности. Вот почему Павел говорит:«Ибо Господь, кого любит, того наказывает; бьет же всякого сына, которого принимает» (</w:t>
      </w:r>
      <w:r w:rsidR="00947379">
        <w:rPr>
          <w:rFonts w:ascii="Times New Roman" w:hAnsi="Times New Roman" w:cs="Times New Roman"/>
        </w:rPr>
        <w:t>Евр.</w:t>
      </w:r>
      <w:r w:rsidRPr="003F35BE">
        <w:rPr>
          <w:rFonts w:ascii="Times New Roman" w:hAnsi="Times New Roman" w:cs="Times New Roman"/>
        </w:rPr>
        <w:t>12:6).</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Далее следует двойной призыв к миру и святости: «Старайтесь иметь мир со всеми и святость, без которой никто не увидит Господа» (</w:t>
      </w:r>
      <w:r w:rsidR="00947379">
        <w:rPr>
          <w:rFonts w:ascii="Times New Roman" w:hAnsi="Times New Roman" w:cs="Times New Roman"/>
        </w:rPr>
        <w:t>Евр.</w:t>
      </w:r>
      <w:r w:rsidRPr="003F35BE">
        <w:rPr>
          <w:rFonts w:ascii="Times New Roman" w:hAnsi="Times New Roman" w:cs="Times New Roman"/>
        </w:rPr>
        <w:t xml:space="preserve">12:14). Чтобы усилить предупреждение, Павел приводит пример Исава, который променял свое право на первородство ради немедленного удовлетворения голода (см. </w:t>
      </w:r>
      <w:r w:rsidR="00947379">
        <w:rPr>
          <w:rFonts w:ascii="Times New Roman" w:hAnsi="Times New Roman" w:cs="Times New Roman"/>
        </w:rPr>
        <w:t>Евр.</w:t>
      </w:r>
      <w:r w:rsidRPr="003F35BE">
        <w:rPr>
          <w:rFonts w:ascii="Times New Roman" w:hAnsi="Times New Roman" w:cs="Times New Roman"/>
        </w:rPr>
        <w:t xml:space="preserve">12:16), и описывает его как «блудника или нечестивца», то есть как полную противоположность примерам веры в </w:t>
      </w:r>
      <w:r w:rsidR="00947379">
        <w:rPr>
          <w:rFonts w:ascii="Times New Roman" w:hAnsi="Times New Roman" w:cs="Times New Roman"/>
        </w:rPr>
        <w:t>Евр.</w:t>
      </w:r>
      <w:r w:rsidRPr="003F35BE">
        <w:rPr>
          <w:rFonts w:ascii="Times New Roman" w:hAnsi="Times New Roman" w:cs="Times New Roman"/>
        </w:rPr>
        <w:t>11. Наконец, Павел сравнивает поколение исхода со своими читателями. Поколение исхода предстало пред лицом Божьим на горе Сион. Моисей, вспоминая эту сцену, сказал: «Я в страхе и трепете» (</w:t>
      </w:r>
      <w:r w:rsidR="00947379">
        <w:rPr>
          <w:rFonts w:ascii="Times New Roman" w:hAnsi="Times New Roman" w:cs="Times New Roman"/>
        </w:rPr>
        <w:t>Евр.</w:t>
      </w:r>
      <w:r w:rsidRPr="003F35BE">
        <w:rPr>
          <w:rFonts w:ascii="Times New Roman" w:hAnsi="Times New Roman" w:cs="Times New Roman"/>
        </w:rPr>
        <w:t>12:21). Слушатели же Послания к евреям приступили не к священной горе, а к небесному жилищу Бога, «небесному Иерусалиму» (</w:t>
      </w:r>
      <w:r w:rsidR="00947379">
        <w:rPr>
          <w:rFonts w:ascii="Times New Roman" w:hAnsi="Times New Roman" w:cs="Times New Roman"/>
        </w:rPr>
        <w:t>Евр.</w:t>
      </w:r>
      <w:r w:rsidRPr="003F35BE">
        <w:rPr>
          <w:rFonts w:ascii="Times New Roman" w:hAnsi="Times New Roman" w:cs="Times New Roman"/>
        </w:rPr>
        <w:t>12:22). Они приступили к «торжествующему собору и церкви первенцев, написанных на небесах, и к Судии всех Богу, и к духам праведников, достигших совершенства» (</w:t>
      </w:r>
      <w:r w:rsidR="00947379">
        <w:rPr>
          <w:rFonts w:ascii="Times New Roman" w:hAnsi="Times New Roman" w:cs="Times New Roman"/>
        </w:rPr>
        <w:t>Евр.</w:t>
      </w:r>
      <w:r w:rsidRPr="003F35BE">
        <w:rPr>
          <w:rFonts w:ascii="Times New Roman" w:hAnsi="Times New Roman" w:cs="Times New Roman"/>
        </w:rPr>
        <w:t>12:23).</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 xml:space="preserve">Кто же такие «духи </w:t>
      </w:r>
      <w:r w:rsidR="00BD0AEF">
        <w:rPr>
          <w:rFonts w:ascii="Times New Roman" w:hAnsi="Times New Roman" w:cs="Times New Roman"/>
        </w:rPr>
        <w:t>праведников, достигших совершен</w:t>
      </w:r>
      <w:r w:rsidRPr="003F35BE">
        <w:rPr>
          <w:rFonts w:ascii="Times New Roman" w:hAnsi="Times New Roman" w:cs="Times New Roman"/>
        </w:rPr>
        <w:t>ства»? Чтобы понять эту фразу, большинство исследователей послания используют еврейскую апокалиптическую литературу (например, Юб.23:30</w:t>
      </w:r>
      <w:r w:rsidR="00CF7538">
        <w:rPr>
          <w:rFonts w:ascii="Times New Roman" w:hAnsi="Times New Roman" w:cs="Times New Roman"/>
        </w:rPr>
        <w:t>-31; 1</w:t>
      </w:r>
      <w:r w:rsidRPr="003F35BE">
        <w:rPr>
          <w:rFonts w:ascii="Times New Roman" w:hAnsi="Times New Roman" w:cs="Times New Roman"/>
        </w:rPr>
        <w:t>Енох 22:9; 102:4; 103:3</w:t>
      </w:r>
      <w:r w:rsidR="00CF7538">
        <w:rPr>
          <w:rFonts w:ascii="Times New Roman" w:hAnsi="Times New Roman" w:cs="Times New Roman"/>
        </w:rPr>
        <w:t>-</w:t>
      </w:r>
      <w:r w:rsidRPr="003F35BE">
        <w:rPr>
          <w:rFonts w:ascii="Times New Roman" w:hAnsi="Times New Roman" w:cs="Times New Roman"/>
        </w:rPr>
        <w:t>4; 2Апок. Варуха 30:2). На ее основании они делают вывод, что эти духи должны быть нематериальными душами, лишенными тела и живущими на небесах. Такой вывод может быть опровергнут данными, представленными в самом Послании к евреям. С этой целью рассмотрим существительные «духи» и «праведники» и причастие «достигших совершенства».</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 xml:space="preserve">Существительное «духи» или «дух» имеет три различных значения в послании. Во-первых, слово «духи» используется для обозначения ангелов, которые являются служебными духами (см. </w:t>
      </w:r>
      <w:r w:rsidR="00947379">
        <w:rPr>
          <w:rFonts w:ascii="Times New Roman" w:hAnsi="Times New Roman" w:cs="Times New Roman"/>
        </w:rPr>
        <w:t>Евр.</w:t>
      </w:r>
      <w:r w:rsidR="00CF7538">
        <w:rPr>
          <w:rFonts w:ascii="Times New Roman" w:hAnsi="Times New Roman" w:cs="Times New Roman"/>
        </w:rPr>
        <w:t>1:7,</w:t>
      </w:r>
      <w:r w:rsidRPr="003F35BE">
        <w:rPr>
          <w:rFonts w:ascii="Times New Roman" w:hAnsi="Times New Roman" w:cs="Times New Roman"/>
        </w:rPr>
        <w:t xml:space="preserve">14). Во-вторых, «дух» означает Святого Духа, Который дает дары, говорит о новом завете и свидетельствует о нем (см. </w:t>
      </w:r>
      <w:r w:rsidR="00947379">
        <w:rPr>
          <w:rFonts w:ascii="Times New Roman" w:hAnsi="Times New Roman" w:cs="Times New Roman"/>
        </w:rPr>
        <w:t>Евр.</w:t>
      </w:r>
      <w:r w:rsidRPr="003F35BE">
        <w:rPr>
          <w:rFonts w:ascii="Times New Roman" w:hAnsi="Times New Roman" w:cs="Times New Roman"/>
        </w:rPr>
        <w:t xml:space="preserve">2:4; 3:7; 6:4; 9:8; 10:15). Иногда Святой Дух также описывается как «Дух благодати» (см. </w:t>
      </w:r>
      <w:r w:rsidR="00947379">
        <w:rPr>
          <w:rFonts w:ascii="Times New Roman" w:hAnsi="Times New Roman" w:cs="Times New Roman"/>
        </w:rPr>
        <w:t>Евр.</w:t>
      </w:r>
      <w:r w:rsidRPr="003F35BE">
        <w:rPr>
          <w:rFonts w:ascii="Times New Roman" w:hAnsi="Times New Roman" w:cs="Times New Roman"/>
        </w:rPr>
        <w:t>10:29) или «вечный Дух» (</w:t>
      </w:r>
      <w:r w:rsidR="00947379">
        <w:rPr>
          <w:rFonts w:ascii="Times New Roman" w:hAnsi="Times New Roman" w:cs="Times New Roman"/>
        </w:rPr>
        <w:t>Евр.</w:t>
      </w:r>
      <w:r w:rsidRPr="003F35BE">
        <w:rPr>
          <w:rFonts w:ascii="Times New Roman" w:hAnsi="Times New Roman" w:cs="Times New Roman"/>
        </w:rPr>
        <w:t xml:space="preserve">9:14; ИПБ). В-третьих, слово «духи» относится к человеческим существам, которые живы и которым доступно глубокое переживание действенного и живого Слова Божьего (см. </w:t>
      </w:r>
      <w:r w:rsidR="00947379">
        <w:rPr>
          <w:rFonts w:ascii="Times New Roman" w:hAnsi="Times New Roman" w:cs="Times New Roman"/>
        </w:rPr>
        <w:t>Евр.</w:t>
      </w:r>
      <w:r w:rsidRPr="003F35BE">
        <w:rPr>
          <w:rFonts w:ascii="Times New Roman" w:hAnsi="Times New Roman" w:cs="Times New Roman"/>
        </w:rPr>
        <w:t>4:12). Точно так же, когда Павел говорит о том, что Бог наказывает Своих детей, он говорит: «Притом, если мы, будучи наказываемы плотскими родителями нашими, боялись их, то не гораздо ли более должны покориться Отцу духов, чтобы жить?» (</w:t>
      </w:r>
      <w:r w:rsidR="00947379">
        <w:rPr>
          <w:rFonts w:ascii="Times New Roman" w:hAnsi="Times New Roman" w:cs="Times New Roman"/>
        </w:rPr>
        <w:t>Евр.</w:t>
      </w:r>
      <w:r w:rsidRPr="003F35BE">
        <w:rPr>
          <w:rFonts w:ascii="Times New Roman" w:hAnsi="Times New Roman" w:cs="Times New Roman"/>
        </w:rPr>
        <w:t>12:9). Таким образом, можно сделать вывод, что«духи» во фразе «духи праведников, достигших совершенства» (</w:t>
      </w:r>
      <w:r w:rsidR="00947379">
        <w:rPr>
          <w:rFonts w:ascii="Times New Roman" w:hAnsi="Times New Roman" w:cs="Times New Roman"/>
        </w:rPr>
        <w:t>Евр.</w:t>
      </w:r>
      <w:r w:rsidRPr="003F35BE">
        <w:rPr>
          <w:rFonts w:ascii="Times New Roman" w:hAnsi="Times New Roman" w:cs="Times New Roman"/>
        </w:rPr>
        <w:t xml:space="preserve">12:23) — это не ангелы и не Святой Дух, а люди, приступившие к горе Сион, ко граду Бога живого, к небесному Иерусалиму (см. </w:t>
      </w:r>
      <w:r w:rsidR="00947379">
        <w:rPr>
          <w:rFonts w:ascii="Times New Roman" w:hAnsi="Times New Roman" w:cs="Times New Roman"/>
        </w:rPr>
        <w:t>Евр.</w:t>
      </w:r>
      <w:r w:rsidRPr="003F35BE">
        <w:rPr>
          <w:rFonts w:ascii="Times New Roman" w:hAnsi="Times New Roman" w:cs="Times New Roman"/>
        </w:rPr>
        <w:t>12:22).</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В Послании к евреям существительное «праведник» встречается только дважды, за исключением исследуемого отрывка. В первый раз оно используется в контексте терпения: «Праведный верою жив будет» (</w:t>
      </w:r>
      <w:r w:rsidR="00947379">
        <w:rPr>
          <w:rFonts w:ascii="Times New Roman" w:hAnsi="Times New Roman" w:cs="Times New Roman"/>
        </w:rPr>
        <w:t>Евр.</w:t>
      </w:r>
      <w:r w:rsidRPr="003F35BE">
        <w:rPr>
          <w:rFonts w:ascii="Times New Roman" w:hAnsi="Times New Roman" w:cs="Times New Roman"/>
        </w:rPr>
        <w:t>10:38). Богу не нравятся те, кто отступают в сомнениях или неверии. Во второй раз это слово используется в контексте того, что Авель принес жертву лучшую, нежели Каин. Благодаря этой лучшей жертве Авель получает свидетельство о том, что он «праведный» (</w:t>
      </w:r>
      <w:r w:rsidR="00947379">
        <w:rPr>
          <w:rFonts w:ascii="Times New Roman" w:hAnsi="Times New Roman" w:cs="Times New Roman"/>
        </w:rPr>
        <w:t>Евр.</w:t>
      </w:r>
      <w:r w:rsidRPr="003F35BE">
        <w:rPr>
          <w:rFonts w:ascii="Times New Roman" w:hAnsi="Times New Roman" w:cs="Times New Roman"/>
        </w:rPr>
        <w:t>11:4). Оба примера относятся к людям, когда они были живы, а не мертвы или в бестелесном состоянии. Эти люди не показаны как бестелесные души. Поэтому можно сделать вывод, что «праведные» — это те люди, которые живут верой и выражают свою веру принесенными жертвами.</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Выражение «стать совершенным» встречается в послании несколько раз в трех разных контекстах. Во-первых, Христос«совершился» через страдания и стал источником вечного спасения (</w:t>
      </w:r>
      <w:r w:rsidR="00947379">
        <w:rPr>
          <w:rFonts w:ascii="Times New Roman" w:hAnsi="Times New Roman" w:cs="Times New Roman"/>
        </w:rPr>
        <w:t>Евр.</w:t>
      </w:r>
      <w:r w:rsidRPr="003F35BE">
        <w:rPr>
          <w:rFonts w:ascii="Times New Roman" w:hAnsi="Times New Roman" w:cs="Times New Roman"/>
        </w:rPr>
        <w:t>2:10; 5:9; 7:28). Во-вторых, закон не может сделать совершенной совесть поклоняющегося (</w:t>
      </w:r>
      <w:r w:rsidR="00947379">
        <w:rPr>
          <w:rFonts w:ascii="Times New Roman" w:hAnsi="Times New Roman" w:cs="Times New Roman"/>
        </w:rPr>
        <w:t>Евр.</w:t>
      </w:r>
      <w:r w:rsidRPr="003F35BE">
        <w:rPr>
          <w:rFonts w:ascii="Times New Roman" w:hAnsi="Times New Roman" w:cs="Times New Roman"/>
        </w:rPr>
        <w:t xml:space="preserve">7:19; 9:9; 10:1). В-третьих, люди могут сделаться совершенными. В </w:t>
      </w:r>
      <w:r w:rsidR="00947379">
        <w:rPr>
          <w:rFonts w:ascii="Times New Roman" w:hAnsi="Times New Roman" w:cs="Times New Roman"/>
        </w:rPr>
        <w:t>Евр.</w:t>
      </w:r>
      <w:r w:rsidRPr="003F35BE">
        <w:rPr>
          <w:rFonts w:ascii="Times New Roman" w:hAnsi="Times New Roman" w:cs="Times New Roman"/>
        </w:rPr>
        <w:t xml:space="preserve">10:14 Павел заявляет: «Ибо Он [Христос] одним приношением навсегда сделал совершенными освящаемых», а в </w:t>
      </w:r>
      <w:r w:rsidR="00947379">
        <w:rPr>
          <w:rFonts w:ascii="Times New Roman" w:hAnsi="Times New Roman" w:cs="Times New Roman"/>
        </w:rPr>
        <w:t>Евр.</w:t>
      </w:r>
      <w:r w:rsidRPr="003F35BE">
        <w:rPr>
          <w:rFonts w:ascii="Times New Roman" w:hAnsi="Times New Roman" w:cs="Times New Roman"/>
        </w:rPr>
        <w:t>12:23 «духи праведников» достигли совершенства. Таким образом, объектами совершенства являются Христос и люди, а не бестелесные сверхъестественные существа.</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Наконец, фраза «церкви первенцев» — очевидно, часть параллелизма и синоним следующей за ней фразы: «написанных на небесах» (</w:t>
      </w:r>
      <w:r w:rsidR="00947379">
        <w:rPr>
          <w:rFonts w:ascii="Times New Roman" w:hAnsi="Times New Roman" w:cs="Times New Roman"/>
        </w:rPr>
        <w:t>Евр.</w:t>
      </w:r>
      <w:r w:rsidRPr="003F35BE">
        <w:rPr>
          <w:rFonts w:ascii="Times New Roman" w:hAnsi="Times New Roman" w:cs="Times New Roman"/>
        </w:rPr>
        <w:t>12:23). В Писании часто встречается образ праведников, записа</w:t>
      </w:r>
      <w:r w:rsidR="00CF7538">
        <w:rPr>
          <w:rFonts w:ascii="Times New Roman" w:hAnsi="Times New Roman" w:cs="Times New Roman"/>
        </w:rPr>
        <w:t>нных в небесные книги (см. Исх.</w:t>
      </w:r>
      <w:r w:rsidRPr="003F35BE">
        <w:rPr>
          <w:rFonts w:ascii="Times New Roman" w:hAnsi="Times New Roman" w:cs="Times New Roman"/>
        </w:rPr>
        <w:t xml:space="preserve">32:32; </w:t>
      </w:r>
      <w:r w:rsidR="00F81018">
        <w:rPr>
          <w:rFonts w:ascii="Times New Roman" w:hAnsi="Times New Roman" w:cs="Times New Roman"/>
        </w:rPr>
        <w:t>Пс.</w:t>
      </w:r>
      <w:r w:rsidRPr="003F35BE">
        <w:rPr>
          <w:rFonts w:ascii="Times New Roman" w:hAnsi="Times New Roman" w:cs="Times New Roman"/>
        </w:rPr>
        <w:t>68:28; Дан.12:1; Л</w:t>
      </w:r>
      <w:r w:rsidR="00CF7538">
        <w:rPr>
          <w:rFonts w:ascii="Times New Roman" w:hAnsi="Times New Roman" w:cs="Times New Roman"/>
        </w:rPr>
        <w:t>ук.</w:t>
      </w:r>
      <w:r w:rsidRPr="003F35BE">
        <w:rPr>
          <w:rFonts w:ascii="Times New Roman" w:hAnsi="Times New Roman" w:cs="Times New Roman"/>
        </w:rPr>
        <w:t>10:20; Ф</w:t>
      </w:r>
      <w:r w:rsidR="00CF7538">
        <w:rPr>
          <w:rFonts w:ascii="Times New Roman" w:hAnsi="Times New Roman" w:cs="Times New Roman"/>
        </w:rPr>
        <w:t>и</w:t>
      </w:r>
      <w:r w:rsidRPr="003F35BE">
        <w:rPr>
          <w:rFonts w:ascii="Times New Roman" w:hAnsi="Times New Roman" w:cs="Times New Roman"/>
        </w:rPr>
        <w:t>л</w:t>
      </w:r>
      <w:r w:rsidR="00CF7538">
        <w:rPr>
          <w:rFonts w:ascii="Times New Roman" w:hAnsi="Times New Roman" w:cs="Times New Roman"/>
        </w:rPr>
        <w:t>и</w:t>
      </w:r>
      <w:r w:rsidRPr="003F35BE">
        <w:rPr>
          <w:rFonts w:ascii="Times New Roman" w:hAnsi="Times New Roman" w:cs="Times New Roman"/>
        </w:rPr>
        <w:t xml:space="preserve">п.3:20; </w:t>
      </w:r>
      <w:r w:rsidR="00605213">
        <w:rPr>
          <w:rFonts w:ascii="Times New Roman" w:hAnsi="Times New Roman" w:cs="Times New Roman"/>
        </w:rPr>
        <w:t>Откр.</w:t>
      </w:r>
      <w:r w:rsidRPr="003F35BE">
        <w:rPr>
          <w:rFonts w:ascii="Times New Roman" w:hAnsi="Times New Roman" w:cs="Times New Roman"/>
        </w:rPr>
        <w:t>13:8; 17:8). Моисейпросил Бога, чтобы Он либо простил грех Израиля, либо вычеркнул его из книги жизни. Следовательно, фразу «духи праведников, достигших совершенства» следует относить к человеческим существам, а не бестелесным душам умерших людей. В целом исследованные тексты указывают на то, что существительное «духи» используется для обозначения ангелов, Святого Духа и людей. Существительное «праведный» используется для обозначения верных людей, таких как Авель и слушатели Послания к евреям. Выражение «стать совершенным» используется для описания совершенного Иисуса, неспособности закона сделать кого-либо совершенным и людей, которые стали совершенными благодаря жертве Христа. Таким образом, можно с уверенностью заключить, что</w:t>
      </w:r>
      <w:r w:rsidR="005620B9">
        <w:rPr>
          <w:rFonts w:ascii="Times New Roman" w:hAnsi="Times New Roman" w:cs="Times New Roman"/>
        </w:rPr>
        <w:t>,</w:t>
      </w:r>
      <w:r w:rsidRPr="003F35BE">
        <w:rPr>
          <w:rFonts w:ascii="Times New Roman" w:hAnsi="Times New Roman" w:cs="Times New Roman"/>
        </w:rPr>
        <w:t xml:space="preserve"> говоря о «духах праведников, ставших совершенными», Павел не имеет в виду души, лишенные телесной формы и живущие на небесах после своего земного пребывания и последующей смерти, которые наслаждаются вечным празднованием субботы. Скорее, «духи праведников, ставших совершенными» — это люди, чьи имена записаны на небесах. Слушатели Послания к евреям приступили к Богу, Иисусу — Посреднику нового завета, небесному Иерусалиму, бесчисленным ангелам и этим людям, которые по своей вере стали совершенными и чьи имена записаны на небесах. Этот отрывок следует понимать</w:t>
      </w:r>
      <w:r w:rsidR="005620B9">
        <w:rPr>
          <w:rFonts w:ascii="Times New Roman" w:hAnsi="Times New Roman" w:cs="Times New Roman"/>
        </w:rPr>
        <w:t>,</w:t>
      </w:r>
      <w:r w:rsidRPr="003F35BE">
        <w:rPr>
          <w:rFonts w:ascii="Times New Roman" w:hAnsi="Times New Roman" w:cs="Times New Roman"/>
        </w:rPr>
        <w:t xml:space="preserve"> как призыв к верующим, подобный другом</w:t>
      </w:r>
      <w:r w:rsidR="005620B9">
        <w:rPr>
          <w:rFonts w:ascii="Times New Roman" w:hAnsi="Times New Roman" w:cs="Times New Roman"/>
        </w:rPr>
        <w:t>у призыву Павла: «Посему да при</w:t>
      </w:r>
      <w:r w:rsidRPr="003F35BE">
        <w:rPr>
          <w:rFonts w:ascii="Times New Roman" w:hAnsi="Times New Roman" w:cs="Times New Roman"/>
        </w:rPr>
        <w:t>ступаем с дерзновением к престолу благодати» (</w:t>
      </w:r>
      <w:r w:rsidR="00947379">
        <w:rPr>
          <w:rFonts w:ascii="Times New Roman" w:hAnsi="Times New Roman" w:cs="Times New Roman"/>
        </w:rPr>
        <w:t>Евр.</w:t>
      </w:r>
      <w:r w:rsidRPr="003F35BE">
        <w:rPr>
          <w:rFonts w:ascii="Times New Roman" w:hAnsi="Times New Roman" w:cs="Times New Roman"/>
        </w:rPr>
        <w:t>4:16).</w:t>
      </w:r>
    </w:p>
    <w:p w:rsidR="003F35BE" w:rsidRPr="005620B9" w:rsidRDefault="003F35BE" w:rsidP="003F35BE">
      <w:pPr>
        <w:spacing w:after="120" w:line="276" w:lineRule="auto"/>
        <w:jc w:val="both"/>
        <w:rPr>
          <w:rFonts w:ascii="Times New Roman" w:hAnsi="Times New Roman" w:cs="Times New Roman"/>
          <w:b/>
        </w:rPr>
      </w:pPr>
      <w:r w:rsidRPr="005620B9">
        <w:rPr>
          <w:rFonts w:ascii="Times New Roman" w:hAnsi="Times New Roman" w:cs="Times New Roman"/>
          <w:b/>
        </w:rPr>
        <w:t>Ч</w:t>
      </w:r>
      <w:r w:rsidR="005620B9" w:rsidRPr="005620B9">
        <w:rPr>
          <w:rFonts w:ascii="Times New Roman" w:hAnsi="Times New Roman" w:cs="Times New Roman"/>
          <w:b/>
        </w:rPr>
        <w:t>асть</w:t>
      </w:r>
      <w:r w:rsidRPr="005620B9">
        <w:rPr>
          <w:rFonts w:ascii="Times New Roman" w:hAnsi="Times New Roman" w:cs="Times New Roman"/>
          <w:b/>
        </w:rPr>
        <w:t xml:space="preserve"> III. П</w:t>
      </w:r>
      <w:r w:rsidR="005620B9" w:rsidRPr="005620B9">
        <w:rPr>
          <w:rFonts w:ascii="Times New Roman" w:hAnsi="Times New Roman" w:cs="Times New Roman"/>
          <w:b/>
        </w:rPr>
        <w:t>рактическое применение</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 xml:space="preserve">Как адвентисты седьмого дня мы разделяем с другими христианскими деноминациями общие верования, такие как молитва, праведность по вере, освящение, триединство Бога, десятина и т. д. Однако есть пять отличающих нас учений (хотя не все из них присущи исключительно адвентизму). Это святилище, суббота, Второе пришествие Христа, состояние мертвых и Дух пророчества, проявленный в жизни и служении Эллен Уайт. За исключением доктрины о святилище, уникальной для адвентизма, некоторые другие христианские деноминации также разделяют наши верования в субботу, Второе пришествие, дар пророчества и состояние мертвых. На этой неделе мы рассмотрели состояние мертвых, исследуя </w:t>
      </w:r>
      <w:r w:rsidR="00947379">
        <w:rPr>
          <w:rFonts w:ascii="Times New Roman" w:hAnsi="Times New Roman" w:cs="Times New Roman"/>
        </w:rPr>
        <w:t>Евр.</w:t>
      </w:r>
      <w:r w:rsidRPr="003F35BE">
        <w:rPr>
          <w:rFonts w:ascii="Times New Roman" w:hAnsi="Times New Roman" w:cs="Times New Roman"/>
        </w:rPr>
        <w:t>12:22</w:t>
      </w:r>
      <w:r w:rsidR="005620B9">
        <w:rPr>
          <w:rFonts w:ascii="Times New Roman" w:hAnsi="Times New Roman" w:cs="Times New Roman"/>
        </w:rPr>
        <w:t>-</w:t>
      </w:r>
      <w:r w:rsidRPr="003F35BE">
        <w:rPr>
          <w:rFonts w:ascii="Times New Roman" w:hAnsi="Times New Roman" w:cs="Times New Roman"/>
        </w:rPr>
        <w:t>23. Как адвентисты седьмого дня мы верим в то, что душа не бессмертна. Мы верим, что Бог создал Адама «из праха земного, и вдунул в лицо его дыхание жизни, и стал человек душою живою» (</w:t>
      </w:r>
      <w:r w:rsidR="00F81018">
        <w:rPr>
          <w:rFonts w:ascii="Times New Roman" w:hAnsi="Times New Roman" w:cs="Times New Roman"/>
        </w:rPr>
        <w:t>Быт.</w:t>
      </w:r>
      <w:r w:rsidRPr="003F35BE">
        <w:rPr>
          <w:rFonts w:ascii="Times New Roman" w:hAnsi="Times New Roman" w:cs="Times New Roman"/>
        </w:rPr>
        <w:t>2:7). В других переводах фраза«душою живою» переводится как «творение живое» и «живое существо». Со смертью живое существо перестает существовать. Под влиянием греческой философии большинство христиан верят, что люди рождаются бессмертными и что, когда кто-то умирает, дух умершего отправляется в рай или ад, чтобы пребывать с Богом или в вечном огне.</w:t>
      </w:r>
    </w:p>
    <w:p w:rsidR="003F35BE" w:rsidRPr="005620B9" w:rsidRDefault="003F35BE" w:rsidP="005620B9">
      <w:pPr>
        <w:pStyle w:val="a3"/>
        <w:numPr>
          <w:ilvl w:val="0"/>
          <w:numId w:val="23"/>
        </w:numPr>
        <w:spacing w:after="120" w:line="276" w:lineRule="auto"/>
        <w:jc w:val="both"/>
        <w:rPr>
          <w:rFonts w:ascii="Times New Roman" w:hAnsi="Times New Roman" w:cs="Times New Roman"/>
        </w:rPr>
      </w:pPr>
      <w:r w:rsidRPr="005620B9">
        <w:rPr>
          <w:rFonts w:ascii="Times New Roman" w:hAnsi="Times New Roman" w:cs="Times New Roman"/>
        </w:rPr>
        <w:t>Какие опасности возникают, когда мы накладываем свои предположения на библейский текст вместо того, чтобы позволить Библии говорить за себя?</w:t>
      </w:r>
    </w:p>
    <w:p w:rsidR="003F35BE" w:rsidRPr="005620B9" w:rsidRDefault="003F35BE" w:rsidP="005620B9">
      <w:pPr>
        <w:pStyle w:val="a3"/>
        <w:numPr>
          <w:ilvl w:val="0"/>
          <w:numId w:val="23"/>
        </w:numPr>
        <w:spacing w:after="120" w:line="276" w:lineRule="auto"/>
        <w:jc w:val="both"/>
        <w:rPr>
          <w:rFonts w:ascii="Times New Roman" w:hAnsi="Times New Roman" w:cs="Times New Roman"/>
        </w:rPr>
      </w:pPr>
      <w:r w:rsidRPr="005620B9">
        <w:rPr>
          <w:rFonts w:ascii="Times New Roman" w:hAnsi="Times New Roman" w:cs="Times New Roman"/>
        </w:rPr>
        <w:t>Можем ли мы действительно быть полностью объективными и свободными от предположений? Почему да или почему нет?</w:t>
      </w:r>
    </w:p>
    <w:p w:rsidR="001E2ADA" w:rsidRPr="001E2ADA" w:rsidRDefault="001E2ADA" w:rsidP="005620B9">
      <w:pPr>
        <w:pStyle w:val="1"/>
      </w:pPr>
      <w:bookmarkStart w:id="22" w:name="_Toc87025365"/>
      <w:r w:rsidRPr="001E2ADA">
        <w:t>У</w:t>
      </w:r>
      <w:r w:rsidR="00645180" w:rsidRPr="001E2ADA">
        <w:t xml:space="preserve">рок </w:t>
      </w:r>
      <w:r w:rsidRPr="001E2ADA">
        <w:t>11</w:t>
      </w:r>
      <w:r w:rsidR="00645180">
        <w:t xml:space="preserve">. </w:t>
      </w:r>
      <w:r w:rsidRPr="001E2ADA">
        <w:t>Иисус — начальник и совершитель нашей веры</w:t>
      </w:r>
      <w:bookmarkEnd w:id="22"/>
    </w:p>
    <w:p w:rsidR="00645180" w:rsidRDefault="001E2ADA" w:rsidP="001E2ADA">
      <w:pPr>
        <w:spacing w:after="120" w:line="276" w:lineRule="auto"/>
        <w:jc w:val="both"/>
        <w:rPr>
          <w:rFonts w:ascii="Times New Roman" w:hAnsi="Times New Roman" w:cs="Times New Roman"/>
        </w:rPr>
      </w:pPr>
      <w:r w:rsidRPr="005620B9">
        <w:rPr>
          <w:rFonts w:ascii="Times New Roman" w:hAnsi="Times New Roman" w:cs="Times New Roman"/>
          <w:b/>
        </w:rPr>
        <w:t>Библейские отрывки для исследования:</w:t>
      </w:r>
      <w:r w:rsidRPr="001E2ADA">
        <w:rPr>
          <w:rFonts w:ascii="Times New Roman" w:hAnsi="Times New Roman" w:cs="Times New Roman"/>
        </w:rPr>
        <w:t xml:space="preserve">Евр.10:35–39; 11; 12:1–3, </w:t>
      </w:r>
      <w:r w:rsidR="00645180">
        <w:rPr>
          <w:rFonts w:ascii="Times New Roman" w:hAnsi="Times New Roman" w:cs="Times New Roman"/>
        </w:rPr>
        <w:t>И.Нав.2:9–11; Рим.</w:t>
      </w:r>
      <w:r w:rsidRPr="001E2ADA">
        <w:rPr>
          <w:rFonts w:ascii="Times New Roman" w:hAnsi="Times New Roman" w:cs="Times New Roman"/>
        </w:rPr>
        <w:t>1:17.</w:t>
      </w:r>
    </w:p>
    <w:p w:rsidR="00645180" w:rsidRPr="005620B9" w:rsidRDefault="001E2ADA" w:rsidP="00645180">
      <w:pPr>
        <w:spacing w:after="120" w:line="276" w:lineRule="auto"/>
        <w:jc w:val="both"/>
        <w:rPr>
          <w:rFonts w:ascii="Times New Roman" w:hAnsi="Times New Roman" w:cs="Times New Roman"/>
          <w:b/>
        </w:rPr>
      </w:pPr>
      <w:r w:rsidRPr="005620B9">
        <w:rPr>
          <w:rFonts w:ascii="Times New Roman" w:hAnsi="Times New Roman" w:cs="Times New Roman"/>
          <w:b/>
        </w:rPr>
        <w:t>Памятный стих:</w:t>
      </w:r>
      <w:r w:rsidRPr="005620B9">
        <w:rPr>
          <w:rFonts w:ascii="Times New Roman" w:hAnsi="Times New Roman" w:cs="Times New Roman"/>
          <w:b/>
          <w:i/>
        </w:rPr>
        <w:t xml:space="preserve">«Взирая </w:t>
      </w:r>
      <w:r w:rsidR="00645180" w:rsidRPr="005620B9">
        <w:rPr>
          <w:rFonts w:ascii="Times New Roman" w:hAnsi="Times New Roman" w:cs="Times New Roman"/>
          <w:b/>
          <w:i/>
        </w:rPr>
        <w:t xml:space="preserve">на начальника и совершителя веры Иисуса, Который, вместо предлежавшей Ему радости, претерпел крест, пренебрегши посрамление, и воссел одесную престола Божия» </w:t>
      </w:r>
      <w:r w:rsidR="00645180" w:rsidRPr="005620B9">
        <w:rPr>
          <w:rFonts w:ascii="Times New Roman" w:hAnsi="Times New Roman" w:cs="Times New Roman"/>
          <w:b/>
        </w:rPr>
        <w:t>(Евр.</w:t>
      </w:r>
      <w:r w:rsidRPr="005620B9">
        <w:rPr>
          <w:rFonts w:ascii="Times New Roman" w:hAnsi="Times New Roman" w:cs="Times New Roman"/>
          <w:b/>
        </w:rPr>
        <w:t>12:2).</w:t>
      </w:r>
    </w:p>
    <w:p w:rsidR="003F35BE" w:rsidRPr="003F35BE" w:rsidRDefault="003F35BE" w:rsidP="001E2ADA">
      <w:pPr>
        <w:spacing w:after="120" w:line="276" w:lineRule="auto"/>
        <w:jc w:val="both"/>
        <w:rPr>
          <w:rFonts w:ascii="Times New Roman" w:hAnsi="Times New Roman" w:cs="Times New Roman"/>
        </w:rPr>
      </w:pPr>
      <w:r w:rsidRPr="003F35BE">
        <w:rPr>
          <w:rFonts w:ascii="Times New Roman" w:hAnsi="Times New Roman" w:cs="Times New Roman"/>
        </w:rPr>
        <w:t xml:space="preserve">Наверное, для многих верующих главы 11 и 12 — любимые главы Послания к евреям. Они изображают христианскую жизнь как забег, в котором принимают участие верующие, и все, кто останется верным, получат награду. Данные главы также описывают драму искупления, в которой, несмотря на страдания, выстояли герои веры прошлого, но еще не получили награды. А это потому, что драма искупления заканчивается не на них, а на нас. Именно мы участвуем в ее заключительном акте. Эта драма завершается тем, что мы бежим последнюю часть забега, а у финальной черты нас ждет Иисус одесную Бога. Спаситель дарует нам вдохновение и совершенный пример того, как пройти наше поприще. Господь — верный Свидетель того, что награда истинна, и Он же — Предтеча, открывший нам путь (см. </w:t>
      </w:r>
      <w:r w:rsidR="00947379">
        <w:rPr>
          <w:rFonts w:ascii="Times New Roman" w:hAnsi="Times New Roman" w:cs="Times New Roman"/>
        </w:rPr>
        <w:t>Евр.</w:t>
      </w:r>
      <w:r w:rsidRPr="003F35BE">
        <w:rPr>
          <w:rFonts w:ascii="Times New Roman" w:hAnsi="Times New Roman" w:cs="Times New Roman"/>
        </w:rPr>
        <w:t>6:19</w:t>
      </w:r>
      <w:r w:rsidR="007D17CA">
        <w:rPr>
          <w:rFonts w:ascii="Times New Roman" w:hAnsi="Times New Roman" w:cs="Times New Roman"/>
        </w:rPr>
        <w:t>-</w:t>
      </w:r>
      <w:r w:rsidRPr="003F35BE">
        <w:rPr>
          <w:rFonts w:ascii="Times New Roman" w:hAnsi="Times New Roman" w:cs="Times New Roman"/>
        </w:rPr>
        <w:t>20; 10:19–23).</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В 11-й главе Послания к евреям апостол Павел объясняет,что вера — это уверенность в Божьих обетованиях, даже если мы еще не можем увидеть их полного исполнения. В данном уроке мы на примерах из прошлого, но особенно и в основном на примере Иисуса, «начальника и совершителя нашей веры» (</w:t>
      </w:r>
      <w:r w:rsidR="00947379">
        <w:rPr>
          <w:rFonts w:ascii="Times New Roman" w:hAnsi="Times New Roman" w:cs="Times New Roman"/>
        </w:rPr>
        <w:t>Евр.</w:t>
      </w:r>
      <w:r w:rsidRPr="003F35BE">
        <w:rPr>
          <w:rFonts w:ascii="Times New Roman" w:hAnsi="Times New Roman" w:cs="Times New Roman"/>
        </w:rPr>
        <w:t>12: 2), исследуем, что такое вера и как ее обрести.</w:t>
      </w:r>
    </w:p>
    <w:p w:rsidR="007D17CA" w:rsidRDefault="007D17CA" w:rsidP="003F35BE">
      <w:pPr>
        <w:spacing w:after="120" w:line="276" w:lineRule="auto"/>
        <w:jc w:val="both"/>
        <w:rPr>
          <w:rFonts w:ascii="Times New Roman" w:hAnsi="Times New Roman" w:cs="Times New Roman"/>
        </w:rPr>
      </w:pPr>
    </w:p>
    <w:p w:rsidR="003F35BE" w:rsidRPr="007D17CA" w:rsidRDefault="007D17CA" w:rsidP="003F35BE">
      <w:pPr>
        <w:spacing w:after="120" w:line="276" w:lineRule="auto"/>
        <w:jc w:val="both"/>
        <w:rPr>
          <w:rFonts w:ascii="Times New Roman" w:hAnsi="Times New Roman" w:cs="Times New Roman"/>
          <w:b/>
        </w:rPr>
      </w:pPr>
      <w:r w:rsidRPr="007D17CA">
        <w:rPr>
          <w:rFonts w:ascii="Times New Roman" w:hAnsi="Times New Roman" w:cs="Times New Roman"/>
          <w:b/>
        </w:rPr>
        <w:t xml:space="preserve">Воскресенье.  </w:t>
      </w:r>
      <w:r w:rsidR="003F35BE" w:rsidRPr="007D17CA">
        <w:rPr>
          <w:rFonts w:ascii="Times New Roman" w:hAnsi="Times New Roman" w:cs="Times New Roman"/>
          <w:b/>
        </w:rPr>
        <w:t>«Праведный верою жив будет»</w:t>
      </w:r>
    </w:p>
    <w:p w:rsidR="003F35BE" w:rsidRPr="007D17CA" w:rsidRDefault="003F35BE" w:rsidP="003F35BE">
      <w:pPr>
        <w:spacing w:after="120" w:line="276" w:lineRule="auto"/>
        <w:jc w:val="both"/>
        <w:rPr>
          <w:rFonts w:ascii="Times New Roman" w:hAnsi="Times New Roman" w:cs="Times New Roman"/>
          <w:b/>
        </w:rPr>
      </w:pPr>
      <w:r w:rsidRPr="007D17CA">
        <w:rPr>
          <w:rFonts w:ascii="Times New Roman" w:hAnsi="Times New Roman" w:cs="Times New Roman"/>
          <w:b/>
        </w:rPr>
        <w:t xml:space="preserve">Прочитайте </w:t>
      </w:r>
      <w:r w:rsidR="00947379" w:rsidRPr="007D17CA">
        <w:rPr>
          <w:rFonts w:ascii="Times New Roman" w:hAnsi="Times New Roman" w:cs="Times New Roman"/>
          <w:b/>
        </w:rPr>
        <w:t>Евр.</w:t>
      </w:r>
      <w:r w:rsidRPr="007D17CA">
        <w:rPr>
          <w:rFonts w:ascii="Times New Roman" w:hAnsi="Times New Roman" w:cs="Times New Roman"/>
          <w:b/>
        </w:rPr>
        <w:t>10:35–39. Перечислите из данного отрывка качества народа Божьего, которые необходимо приобрести.</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 xml:space="preserve">Терпение (греч. хюпомонэ́ — выдержка, стойкость, твердость, мужество) — характеристика Божьего народа последнего времени, без которой невозможно получить обетования (см. </w:t>
      </w:r>
      <w:r w:rsidR="00605213">
        <w:rPr>
          <w:rFonts w:ascii="Times New Roman" w:hAnsi="Times New Roman" w:cs="Times New Roman"/>
        </w:rPr>
        <w:t>Откр.</w:t>
      </w:r>
      <w:r w:rsidRPr="003F35BE">
        <w:rPr>
          <w:rFonts w:ascii="Times New Roman" w:hAnsi="Times New Roman" w:cs="Times New Roman"/>
        </w:rPr>
        <w:t xml:space="preserve">13:10; 14:12). Однако, чтобы выстоять, верующие должны «твердо держаться» Христовой веры (см. </w:t>
      </w:r>
      <w:r w:rsidR="00947379">
        <w:rPr>
          <w:rFonts w:ascii="Times New Roman" w:hAnsi="Times New Roman" w:cs="Times New Roman"/>
        </w:rPr>
        <w:t>Евр.</w:t>
      </w:r>
      <w:r w:rsidRPr="003F35BE">
        <w:rPr>
          <w:rFonts w:ascii="Times New Roman" w:hAnsi="Times New Roman" w:cs="Times New Roman"/>
        </w:rPr>
        <w:t>10:23; 4:14). Павел показал, что поколение пустыни не могло получить обетование, ибо не хватало веры (см. 3:19). В Послании к евреям верующие изображены находящимися на пороге исполнения обетований (см. 9:28; 10:25,36–38). Им необходима вера, если они хотят получить обетования (см. 10:39).</w:t>
      </w:r>
    </w:p>
    <w:p w:rsidR="003F35BE" w:rsidRPr="007D17CA" w:rsidRDefault="003F35BE" w:rsidP="007D17CA">
      <w:pPr>
        <w:spacing w:after="0" w:line="276" w:lineRule="auto"/>
        <w:jc w:val="both"/>
        <w:rPr>
          <w:rFonts w:ascii="Times New Roman" w:hAnsi="Times New Roman" w:cs="Times New Roman"/>
          <w:b/>
        </w:rPr>
      </w:pPr>
      <w:r w:rsidRPr="007D17CA">
        <w:rPr>
          <w:rFonts w:ascii="Times New Roman" w:hAnsi="Times New Roman" w:cs="Times New Roman"/>
          <w:b/>
        </w:rPr>
        <w:t xml:space="preserve">Какое важное богословское утверждение содержится в </w:t>
      </w:r>
      <w:r w:rsidR="00947379" w:rsidRPr="007D17CA">
        <w:rPr>
          <w:rFonts w:ascii="Times New Roman" w:hAnsi="Times New Roman" w:cs="Times New Roman"/>
          <w:b/>
        </w:rPr>
        <w:t>Евр.</w:t>
      </w:r>
      <w:r w:rsidRPr="007D17CA">
        <w:rPr>
          <w:rFonts w:ascii="Times New Roman" w:hAnsi="Times New Roman" w:cs="Times New Roman"/>
          <w:b/>
        </w:rPr>
        <w:t xml:space="preserve">10:38?   </w:t>
      </w:r>
      <w:r w:rsidRPr="007D17CA">
        <w:rPr>
          <w:rFonts w:ascii="Times New Roman" w:hAnsi="Times New Roman" w:cs="Times New Roman"/>
          <w:b/>
        </w:rPr>
        <w:tab/>
      </w:r>
    </w:p>
    <w:p w:rsidR="003F35BE" w:rsidRPr="007D17CA" w:rsidRDefault="003F35BE" w:rsidP="003F35BE">
      <w:pPr>
        <w:spacing w:after="120" w:line="276" w:lineRule="auto"/>
        <w:jc w:val="both"/>
        <w:rPr>
          <w:rFonts w:ascii="Times New Roman" w:hAnsi="Times New Roman" w:cs="Times New Roman"/>
          <w:b/>
        </w:rPr>
      </w:pPr>
      <w:r w:rsidRPr="007D17CA">
        <w:rPr>
          <w:rFonts w:ascii="Times New Roman" w:hAnsi="Times New Roman" w:cs="Times New Roman"/>
          <w:b/>
        </w:rPr>
        <w:t>Прокомментируйте, как вы понимаете значение этой фразы.</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Свое повествование о вере</w:t>
      </w:r>
      <w:r w:rsidR="007D17CA">
        <w:rPr>
          <w:rFonts w:ascii="Times New Roman" w:hAnsi="Times New Roman" w:cs="Times New Roman"/>
        </w:rPr>
        <w:t xml:space="preserve"> Павел начинает цитатой из Авв.</w:t>
      </w:r>
      <w:r w:rsidRPr="003F35BE">
        <w:rPr>
          <w:rFonts w:ascii="Times New Roman" w:hAnsi="Times New Roman" w:cs="Times New Roman"/>
        </w:rPr>
        <w:t xml:space="preserve">2:2–4. Аввакум спросил Бога, почему Он терпит вероломных людей, притесняющих праведников (см. 1:12–17). Пророк и его народ страдали, поэтому жаждали, чтобы Бог действовал. Однако Он ответил: для исполнения Его обещания назначено время, и им нужно подождать (см. 2:2–4). Аввакум и его народ жили, как и мы, между временем обетования и временем егоисполнения. Божья весть продолжается в Послании к евреям:«Грядущий придет и не умедлит» (см. </w:t>
      </w:r>
      <w:r w:rsidR="00947379">
        <w:rPr>
          <w:rFonts w:ascii="Times New Roman" w:hAnsi="Times New Roman" w:cs="Times New Roman"/>
        </w:rPr>
        <w:t>Евр.</w:t>
      </w:r>
      <w:r w:rsidR="00406575">
        <w:rPr>
          <w:rFonts w:ascii="Times New Roman" w:hAnsi="Times New Roman" w:cs="Times New Roman"/>
        </w:rPr>
        <w:t>10:37; Авв.</w:t>
      </w:r>
      <w:r w:rsidRPr="003F35BE">
        <w:rPr>
          <w:rFonts w:ascii="Times New Roman" w:hAnsi="Times New Roman" w:cs="Times New Roman"/>
        </w:rPr>
        <w:t>2:3).</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 xml:space="preserve">Эти тексты относятся к Иисусу. Он Праведник, воплощение веры, угодный Богу и дающий жизнь (см. </w:t>
      </w:r>
      <w:r w:rsidR="00947379">
        <w:rPr>
          <w:rFonts w:ascii="Times New Roman" w:hAnsi="Times New Roman" w:cs="Times New Roman"/>
        </w:rPr>
        <w:t>Евр.</w:t>
      </w:r>
      <w:r w:rsidRPr="003F35BE">
        <w:rPr>
          <w:rFonts w:ascii="Times New Roman" w:hAnsi="Times New Roman" w:cs="Times New Roman"/>
        </w:rPr>
        <w:t>10:5–10).</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 xml:space="preserve">Иногда людям кажется, что Господь медлит. Но это не так. Он не умедлит. Он уже приходил умереть за нас (см. </w:t>
      </w:r>
      <w:r w:rsidR="00947379">
        <w:rPr>
          <w:rFonts w:ascii="Times New Roman" w:hAnsi="Times New Roman" w:cs="Times New Roman"/>
        </w:rPr>
        <w:t>Евр.</w:t>
      </w:r>
      <w:r w:rsidRPr="003F35BE">
        <w:rPr>
          <w:rFonts w:ascii="Times New Roman" w:hAnsi="Times New Roman" w:cs="Times New Roman"/>
        </w:rPr>
        <w:t xml:space="preserve">9:15–26) и обязательно придет снова в назначенное время (см. </w:t>
      </w:r>
      <w:r w:rsidR="00947379">
        <w:rPr>
          <w:rFonts w:ascii="Times New Roman" w:hAnsi="Times New Roman" w:cs="Times New Roman"/>
        </w:rPr>
        <w:t>Евр.</w:t>
      </w:r>
      <w:r w:rsidRPr="003F35BE">
        <w:rPr>
          <w:rFonts w:ascii="Times New Roman" w:hAnsi="Times New Roman" w:cs="Times New Roman"/>
        </w:rPr>
        <w:t>9:27</w:t>
      </w:r>
      <w:r w:rsidR="00406575">
        <w:rPr>
          <w:rFonts w:ascii="Times New Roman" w:hAnsi="Times New Roman" w:cs="Times New Roman"/>
        </w:rPr>
        <w:t>-</w:t>
      </w:r>
      <w:r w:rsidRPr="003F35BE">
        <w:rPr>
          <w:rFonts w:ascii="Times New Roman" w:hAnsi="Times New Roman" w:cs="Times New Roman"/>
        </w:rPr>
        <w:t>28; 10:25).</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Божья весть продолжалась: «Праведный верою жив будет» (</w:t>
      </w:r>
      <w:r w:rsidR="00947379">
        <w:rPr>
          <w:rFonts w:ascii="Times New Roman" w:hAnsi="Times New Roman" w:cs="Times New Roman"/>
        </w:rPr>
        <w:t>Евр.</w:t>
      </w:r>
      <w:r w:rsidRPr="003F35BE">
        <w:rPr>
          <w:rFonts w:ascii="Times New Roman" w:hAnsi="Times New Roman" w:cs="Times New Roman"/>
        </w:rPr>
        <w:t>10:38). Паве</w:t>
      </w:r>
      <w:r w:rsidR="00406575">
        <w:rPr>
          <w:rFonts w:ascii="Times New Roman" w:hAnsi="Times New Roman" w:cs="Times New Roman"/>
        </w:rPr>
        <w:t>л утверждает то же самое в Рим.</w:t>
      </w:r>
      <w:r w:rsidRPr="003F35BE">
        <w:rPr>
          <w:rFonts w:ascii="Times New Roman" w:hAnsi="Times New Roman" w:cs="Times New Roman"/>
        </w:rPr>
        <w:t xml:space="preserve">1:17 и </w:t>
      </w:r>
      <w:r w:rsidR="00F81018">
        <w:rPr>
          <w:rFonts w:ascii="Times New Roman" w:hAnsi="Times New Roman" w:cs="Times New Roman"/>
        </w:rPr>
        <w:t>Гал.</w:t>
      </w:r>
      <w:r w:rsidR="00406575">
        <w:rPr>
          <w:rFonts w:ascii="Times New Roman" w:hAnsi="Times New Roman" w:cs="Times New Roman"/>
        </w:rPr>
        <w:t>3:11. Отрывок Рим.</w:t>
      </w:r>
      <w:r w:rsidRPr="003F35BE">
        <w:rPr>
          <w:rFonts w:ascii="Times New Roman" w:hAnsi="Times New Roman" w:cs="Times New Roman"/>
        </w:rPr>
        <w:t>1:16</w:t>
      </w:r>
      <w:r w:rsidR="00406575">
        <w:rPr>
          <w:rFonts w:ascii="Times New Roman" w:hAnsi="Times New Roman" w:cs="Times New Roman"/>
        </w:rPr>
        <w:t>-</w:t>
      </w:r>
      <w:r w:rsidRPr="003F35BE">
        <w:rPr>
          <w:rFonts w:ascii="Times New Roman" w:hAnsi="Times New Roman" w:cs="Times New Roman"/>
        </w:rPr>
        <w:t>17 особенно поучителен, ибо в нем объясняется, что праведность Божья «открывается от веры в веру». Павел имеет в виду, что Бог изначально верен Своим обетованиям, а наша вера и верность — результат Его верности. Поскольку   Бог   остается    верным    Своим    обещани</w:t>
      </w:r>
      <w:r w:rsidR="00406575">
        <w:rPr>
          <w:rFonts w:ascii="Times New Roman" w:hAnsi="Times New Roman" w:cs="Times New Roman"/>
        </w:rPr>
        <w:t>ям (см. 2Тим.</w:t>
      </w:r>
      <w:r w:rsidRPr="003F35BE">
        <w:rPr>
          <w:rFonts w:ascii="Times New Roman" w:hAnsi="Times New Roman" w:cs="Times New Roman"/>
        </w:rPr>
        <w:t>2:13), то и праведники в ответ на Божью верностьтакже останутся верными.</w:t>
      </w:r>
    </w:p>
    <w:p w:rsidR="003F35BE" w:rsidRPr="00406575" w:rsidRDefault="003F35BE" w:rsidP="003F35BE">
      <w:pPr>
        <w:spacing w:after="120" w:line="276" w:lineRule="auto"/>
        <w:jc w:val="both"/>
        <w:rPr>
          <w:rFonts w:ascii="Times New Roman" w:hAnsi="Times New Roman" w:cs="Times New Roman"/>
          <w:b/>
        </w:rPr>
      </w:pPr>
      <w:r w:rsidRPr="00406575">
        <w:rPr>
          <w:rFonts w:ascii="Times New Roman" w:hAnsi="Times New Roman" w:cs="Times New Roman"/>
          <w:b/>
        </w:rPr>
        <w:t>Почему важно осознавать, что наша вера проистекает из верности Бога и питается ею? Как мы можем научиться больше доверять Его верности и обетованиям?</w:t>
      </w:r>
    </w:p>
    <w:p w:rsidR="003F35BE" w:rsidRPr="003F35BE" w:rsidRDefault="003F35BE" w:rsidP="003F35BE">
      <w:pPr>
        <w:spacing w:after="120" w:line="276" w:lineRule="auto"/>
        <w:jc w:val="both"/>
        <w:rPr>
          <w:rFonts w:ascii="Times New Roman" w:hAnsi="Times New Roman" w:cs="Times New Roman"/>
        </w:rPr>
      </w:pPr>
    </w:p>
    <w:p w:rsidR="003F35BE" w:rsidRPr="00406575" w:rsidRDefault="00406575" w:rsidP="003F35BE">
      <w:pPr>
        <w:spacing w:after="120" w:line="276" w:lineRule="auto"/>
        <w:jc w:val="both"/>
        <w:rPr>
          <w:rFonts w:ascii="Times New Roman" w:hAnsi="Times New Roman" w:cs="Times New Roman"/>
          <w:b/>
        </w:rPr>
      </w:pPr>
      <w:r w:rsidRPr="00406575">
        <w:rPr>
          <w:rFonts w:ascii="Times New Roman" w:hAnsi="Times New Roman" w:cs="Times New Roman"/>
          <w:b/>
        </w:rPr>
        <w:t xml:space="preserve">Понедельник. </w:t>
      </w:r>
      <w:r w:rsidR="003F35BE" w:rsidRPr="00406575">
        <w:rPr>
          <w:rFonts w:ascii="Times New Roman" w:hAnsi="Times New Roman" w:cs="Times New Roman"/>
          <w:b/>
        </w:rPr>
        <w:t>Верою Авраам</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В Послании к евреям вера определяется как «осуществление ожидаемого и уверенность в невидимом» (11:1). Затем приводится перечень верных людей из истории Израиля, жизнь которых показывает, что такое вера и как она проявляется в делах.</w:t>
      </w:r>
    </w:p>
    <w:p w:rsidR="003F35BE" w:rsidRPr="00406575" w:rsidRDefault="003F35BE" w:rsidP="00406575">
      <w:pPr>
        <w:spacing w:after="0" w:line="276" w:lineRule="auto"/>
        <w:jc w:val="both"/>
        <w:rPr>
          <w:rFonts w:ascii="Times New Roman" w:hAnsi="Times New Roman" w:cs="Times New Roman"/>
          <w:b/>
        </w:rPr>
      </w:pPr>
      <w:r w:rsidRPr="00406575">
        <w:rPr>
          <w:rFonts w:ascii="Times New Roman" w:hAnsi="Times New Roman" w:cs="Times New Roman"/>
          <w:b/>
        </w:rPr>
        <w:t xml:space="preserve">Прочитайте </w:t>
      </w:r>
      <w:r w:rsidR="00947379" w:rsidRPr="00406575">
        <w:rPr>
          <w:rFonts w:ascii="Times New Roman" w:hAnsi="Times New Roman" w:cs="Times New Roman"/>
          <w:b/>
        </w:rPr>
        <w:t>Евр.</w:t>
      </w:r>
      <w:r w:rsidRPr="00406575">
        <w:rPr>
          <w:rFonts w:ascii="Times New Roman" w:hAnsi="Times New Roman" w:cs="Times New Roman"/>
          <w:b/>
        </w:rPr>
        <w:t>11:1–19. Какими действиями эти герои веры проявили свою веру? Как их действия связаны с надеждой на невидимое?</w:t>
      </w:r>
    </w:p>
    <w:p w:rsidR="003F35BE" w:rsidRPr="00406575" w:rsidRDefault="003F35BE" w:rsidP="00406575">
      <w:pPr>
        <w:pStyle w:val="a3"/>
        <w:numPr>
          <w:ilvl w:val="0"/>
          <w:numId w:val="2"/>
        </w:numPr>
        <w:spacing w:after="0" w:line="276" w:lineRule="auto"/>
        <w:jc w:val="both"/>
        <w:rPr>
          <w:rFonts w:ascii="Times New Roman" w:hAnsi="Times New Roman" w:cs="Times New Roman"/>
          <w:b/>
        </w:rPr>
      </w:pPr>
      <w:r w:rsidRPr="00406575">
        <w:rPr>
          <w:rFonts w:ascii="Times New Roman" w:hAnsi="Times New Roman" w:cs="Times New Roman"/>
          <w:b/>
        </w:rPr>
        <w:t xml:space="preserve">Авель   </w:t>
      </w:r>
      <w:r w:rsidRPr="00406575">
        <w:rPr>
          <w:rFonts w:ascii="Times New Roman" w:hAnsi="Times New Roman" w:cs="Times New Roman"/>
          <w:b/>
        </w:rPr>
        <w:tab/>
      </w:r>
    </w:p>
    <w:p w:rsidR="003F35BE" w:rsidRPr="00406575" w:rsidRDefault="003F35BE" w:rsidP="00406575">
      <w:pPr>
        <w:pStyle w:val="a3"/>
        <w:numPr>
          <w:ilvl w:val="0"/>
          <w:numId w:val="2"/>
        </w:numPr>
        <w:spacing w:after="0" w:line="276" w:lineRule="auto"/>
        <w:jc w:val="both"/>
        <w:rPr>
          <w:rFonts w:ascii="Times New Roman" w:hAnsi="Times New Roman" w:cs="Times New Roman"/>
          <w:b/>
        </w:rPr>
      </w:pPr>
      <w:r w:rsidRPr="00406575">
        <w:rPr>
          <w:rFonts w:ascii="Times New Roman" w:hAnsi="Times New Roman" w:cs="Times New Roman"/>
          <w:b/>
        </w:rPr>
        <w:t>Енох</w:t>
      </w:r>
    </w:p>
    <w:p w:rsidR="003F35BE" w:rsidRPr="00406575" w:rsidRDefault="003F35BE" w:rsidP="00406575">
      <w:pPr>
        <w:pStyle w:val="a3"/>
        <w:numPr>
          <w:ilvl w:val="0"/>
          <w:numId w:val="2"/>
        </w:numPr>
        <w:spacing w:after="0" w:line="276" w:lineRule="auto"/>
        <w:jc w:val="both"/>
        <w:rPr>
          <w:rFonts w:ascii="Times New Roman" w:hAnsi="Times New Roman" w:cs="Times New Roman"/>
          <w:b/>
        </w:rPr>
      </w:pPr>
      <w:r w:rsidRPr="00406575">
        <w:rPr>
          <w:rFonts w:ascii="Times New Roman" w:hAnsi="Times New Roman" w:cs="Times New Roman"/>
          <w:b/>
        </w:rPr>
        <w:t xml:space="preserve">Ной  </w:t>
      </w:r>
      <w:r w:rsidRPr="00406575">
        <w:rPr>
          <w:rFonts w:ascii="Times New Roman" w:hAnsi="Times New Roman" w:cs="Times New Roman"/>
          <w:b/>
        </w:rPr>
        <w:tab/>
      </w:r>
    </w:p>
    <w:p w:rsidR="003F35BE" w:rsidRPr="00406575" w:rsidRDefault="003F35BE" w:rsidP="00406575">
      <w:pPr>
        <w:pStyle w:val="a3"/>
        <w:numPr>
          <w:ilvl w:val="0"/>
          <w:numId w:val="2"/>
        </w:numPr>
        <w:spacing w:after="0" w:line="276" w:lineRule="auto"/>
        <w:jc w:val="both"/>
        <w:rPr>
          <w:rFonts w:ascii="Times New Roman" w:hAnsi="Times New Roman" w:cs="Times New Roman"/>
          <w:b/>
        </w:rPr>
      </w:pPr>
      <w:r w:rsidRPr="00406575">
        <w:rPr>
          <w:rFonts w:ascii="Times New Roman" w:hAnsi="Times New Roman" w:cs="Times New Roman"/>
          <w:b/>
        </w:rPr>
        <w:t xml:space="preserve">Авраам  </w:t>
      </w:r>
      <w:r w:rsidRPr="00406575">
        <w:rPr>
          <w:rFonts w:ascii="Times New Roman" w:hAnsi="Times New Roman" w:cs="Times New Roman"/>
          <w:b/>
        </w:rPr>
        <w:tab/>
      </w:r>
    </w:p>
    <w:p w:rsidR="003F35BE" w:rsidRPr="00406575" w:rsidRDefault="003F35BE" w:rsidP="00406575">
      <w:pPr>
        <w:pStyle w:val="a3"/>
        <w:numPr>
          <w:ilvl w:val="0"/>
          <w:numId w:val="2"/>
        </w:numPr>
        <w:spacing w:after="0" w:line="276" w:lineRule="auto"/>
        <w:jc w:val="both"/>
        <w:rPr>
          <w:rFonts w:ascii="Times New Roman" w:hAnsi="Times New Roman" w:cs="Times New Roman"/>
          <w:b/>
        </w:rPr>
      </w:pPr>
      <w:r w:rsidRPr="00406575">
        <w:rPr>
          <w:rFonts w:ascii="Times New Roman" w:hAnsi="Times New Roman" w:cs="Times New Roman"/>
          <w:b/>
        </w:rPr>
        <w:t xml:space="preserve">Сарра   </w:t>
      </w:r>
      <w:r w:rsidRPr="00406575">
        <w:rPr>
          <w:rFonts w:ascii="Times New Roman" w:hAnsi="Times New Roman" w:cs="Times New Roman"/>
          <w:b/>
        </w:rPr>
        <w:tab/>
      </w:r>
    </w:p>
    <w:p w:rsidR="003F35BE" w:rsidRPr="00406575" w:rsidRDefault="003F35BE" w:rsidP="00406575">
      <w:pPr>
        <w:spacing w:after="0" w:line="276" w:lineRule="auto"/>
        <w:jc w:val="both"/>
        <w:rPr>
          <w:rFonts w:ascii="Times New Roman" w:hAnsi="Times New Roman" w:cs="Times New Roman"/>
          <w:b/>
        </w:rPr>
      </w:pPr>
      <w:r w:rsidRPr="00406575">
        <w:rPr>
          <w:rFonts w:ascii="Times New Roman" w:hAnsi="Times New Roman" w:cs="Times New Roman"/>
          <w:b/>
        </w:rPr>
        <w:t xml:space="preserve">Авраам (на горе Мориа)   </w:t>
      </w:r>
      <w:r w:rsidRPr="00406575">
        <w:rPr>
          <w:rFonts w:ascii="Times New Roman" w:hAnsi="Times New Roman" w:cs="Times New Roman"/>
          <w:b/>
        </w:rPr>
        <w:tab/>
      </w:r>
    </w:p>
    <w:p w:rsidR="003F35BE" w:rsidRPr="00406575" w:rsidRDefault="003F35BE" w:rsidP="003F35BE">
      <w:pPr>
        <w:spacing w:after="120" w:line="276" w:lineRule="auto"/>
        <w:jc w:val="both"/>
        <w:rPr>
          <w:rFonts w:ascii="Times New Roman" w:hAnsi="Times New Roman" w:cs="Times New Roman"/>
          <w:b/>
        </w:rPr>
      </w:pPr>
      <w:r w:rsidRPr="00406575">
        <w:rPr>
          <w:rFonts w:ascii="Times New Roman" w:hAnsi="Times New Roman" w:cs="Times New Roman"/>
          <w:b/>
        </w:rPr>
        <w:t>Как действия этих героев веры связаны с надеждой на невидимое? В чем именно была надежда каждого из них?</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Судя по тому, как много сказано об Аврааме в 11-й главе (ст. 8–19), он здесь самый важный персонаж. Его последний поступок веры особенно поучителен как пример истинной сущности веры.</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В Послании к евреям отмечается, что указание Аврааму принести Исаака в жертву, казалось, противоречило воле Бога (см. 11:17</w:t>
      </w:r>
      <w:r w:rsidR="00341235">
        <w:rPr>
          <w:rFonts w:ascii="Times New Roman" w:hAnsi="Times New Roman" w:cs="Times New Roman"/>
        </w:rPr>
        <w:t>-</w:t>
      </w:r>
      <w:r w:rsidRPr="003F35BE">
        <w:rPr>
          <w:rFonts w:ascii="Times New Roman" w:hAnsi="Times New Roman" w:cs="Times New Roman"/>
        </w:rPr>
        <w:t>18). Исаак был не единственным сыном Авраама. Первенцем Авраама был Измаил, но Бог сказал патриарху, чтобы он послушался Сарры и выпроводил Измаила и его мать, потому что Он Сам позаботится о них, а также потому, что «в Исааке наречется тебе семя» (</w:t>
      </w:r>
      <w:r w:rsidR="00F81018">
        <w:rPr>
          <w:rFonts w:ascii="Times New Roman" w:hAnsi="Times New Roman" w:cs="Times New Roman"/>
        </w:rPr>
        <w:t>Быт.</w:t>
      </w:r>
      <w:r w:rsidRPr="003F35BE">
        <w:rPr>
          <w:rFonts w:ascii="Times New Roman" w:hAnsi="Times New Roman" w:cs="Times New Roman"/>
        </w:rPr>
        <w:t>21:12</w:t>
      </w:r>
      <w:r w:rsidR="00341235">
        <w:rPr>
          <w:rFonts w:ascii="Times New Roman" w:hAnsi="Times New Roman" w:cs="Times New Roman"/>
        </w:rPr>
        <w:t>-</w:t>
      </w:r>
      <w:r w:rsidRPr="003F35BE">
        <w:rPr>
          <w:rFonts w:ascii="Times New Roman" w:hAnsi="Times New Roman" w:cs="Times New Roman"/>
        </w:rPr>
        <w:t xml:space="preserve">13). Однаков следующей главе Господь просит Авраама принести Исаака во всесожжение. Это повеление Бога, казалось бы, полностью противоречило Его обетованиям в </w:t>
      </w:r>
      <w:r w:rsidR="00F81018">
        <w:rPr>
          <w:rFonts w:ascii="Times New Roman" w:hAnsi="Times New Roman" w:cs="Times New Roman"/>
        </w:rPr>
        <w:t>Быт.</w:t>
      </w:r>
      <w:r w:rsidRPr="003F35BE">
        <w:rPr>
          <w:rFonts w:ascii="Times New Roman" w:hAnsi="Times New Roman" w:cs="Times New Roman"/>
        </w:rPr>
        <w:t>12–21.</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 xml:space="preserve">Автор Послания сообщает, что Авраам удивительным образом разрешил кажущееся противоречие, придя к выводу: после того, как он принесет Исаака в жертву, Бог воскресит его. Это удивительно, поскольку до того времени еще никто не воскресал. Скорее всего, к такому выводу Авраама привел его предыдущий опыт общения с Богом. В </w:t>
      </w:r>
      <w:r w:rsidR="00947379">
        <w:rPr>
          <w:rFonts w:ascii="Times New Roman" w:hAnsi="Times New Roman" w:cs="Times New Roman"/>
        </w:rPr>
        <w:t>Евр.</w:t>
      </w:r>
      <w:r w:rsidRPr="003F35BE">
        <w:rPr>
          <w:rFonts w:ascii="Times New Roman" w:hAnsi="Times New Roman" w:cs="Times New Roman"/>
        </w:rPr>
        <w:t>11:12 отмечается, что Исаак был зачат силою Божьей от «омертвелого». Павел также отметил: хотя Авраам был «омертвелым» и Сарра — неплодна, патриарх поверил Богу, животворящему мертвых и называющему несуществующее, как существующее. «Он, сверх надежды, поверил с надеждою, через что сдела</w:t>
      </w:r>
      <w:r w:rsidR="00341235">
        <w:rPr>
          <w:rFonts w:ascii="Times New Roman" w:hAnsi="Times New Roman" w:cs="Times New Roman"/>
        </w:rPr>
        <w:t>лся отцом многих народов» (Рим.</w:t>
      </w:r>
      <w:r w:rsidRPr="003F35BE">
        <w:rPr>
          <w:rFonts w:ascii="Times New Roman" w:hAnsi="Times New Roman" w:cs="Times New Roman"/>
        </w:rPr>
        <w:t>4:18). Очевидно, Авраам предположил: если однажды Бог от «омертвелого» дал жизнь Исааку, Он сможет вновь совершить это. В том, как Бог вел его в прошлом, Авраам увидел намек на то, что Он может сделать в будущем.</w:t>
      </w:r>
    </w:p>
    <w:p w:rsidR="003F35BE" w:rsidRPr="00341235" w:rsidRDefault="003F35BE" w:rsidP="003F35BE">
      <w:pPr>
        <w:spacing w:after="120" w:line="276" w:lineRule="auto"/>
        <w:jc w:val="both"/>
        <w:rPr>
          <w:rFonts w:ascii="Times New Roman" w:hAnsi="Times New Roman" w:cs="Times New Roman"/>
          <w:b/>
        </w:rPr>
      </w:pPr>
      <w:r w:rsidRPr="00341235">
        <w:rPr>
          <w:rFonts w:ascii="Times New Roman" w:hAnsi="Times New Roman" w:cs="Times New Roman"/>
          <w:b/>
        </w:rPr>
        <w:t>Почему размышления о том, как Бог направлял нашу жизнь в прошлом, важны для поддержания нашей веры и доверия к Нему сейчас?</w:t>
      </w:r>
    </w:p>
    <w:p w:rsidR="003F35BE" w:rsidRPr="003F35BE" w:rsidRDefault="003F35BE" w:rsidP="003F35BE">
      <w:pPr>
        <w:spacing w:after="120" w:line="276" w:lineRule="auto"/>
        <w:jc w:val="both"/>
        <w:rPr>
          <w:rFonts w:ascii="Times New Roman" w:hAnsi="Times New Roman" w:cs="Times New Roman"/>
        </w:rPr>
      </w:pPr>
    </w:p>
    <w:p w:rsidR="003F35BE" w:rsidRPr="00341235" w:rsidRDefault="00341235" w:rsidP="003F35BE">
      <w:pPr>
        <w:spacing w:after="120" w:line="276" w:lineRule="auto"/>
        <w:jc w:val="both"/>
        <w:rPr>
          <w:rFonts w:ascii="Times New Roman" w:hAnsi="Times New Roman" w:cs="Times New Roman"/>
          <w:b/>
        </w:rPr>
      </w:pPr>
      <w:r w:rsidRPr="00341235">
        <w:rPr>
          <w:rFonts w:ascii="Times New Roman" w:hAnsi="Times New Roman" w:cs="Times New Roman"/>
          <w:b/>
        </w:rPr>
        <w:t xml:space="preserve">Вторник. </w:t>
      </w:r>
      <w:r w:rsidR="003F35BE" w:rsidRPr="00341235">
        <w:rPr>
          <w:rFonts w:ascii="Times New Roman" w:hAnsi="Times New Roman" w:cs="Times New Roman"/>
          <w:b/>
        </w:rPr>
        <w:t>Моисей: вера в невидимое</w:t>
      </w:r>
    </w:p>
    <w:p w:rsidR="003F35BE" w:rsidRPr="00341235" w:rsidRDefault="003F35BE" w:rsidP="00341235">
      <w:pPr>
        <w:spacing w:after="0" w:line="276" w:lineRule="auto"/>
        <w:jc w:val="both"/>
        <w:rPr>
          <w:rFonts w:ascii="Times New Roman" w:hAnsi="Times New Roman" w:cs="Times New Roman"/>
          <w:b/>
        </w:rPr>
      </w:pPr>
      <w:r w:rsidRPr="00341235">
        <w:rPr>
          <w:rFonts w:ascii="Times New Roman" w:hAnsi="Times New Roman" w:cs="Times New Roman"/>
          <w:b/>
        </w:rPr>
        <w:t xml:space="preserve">Прочитайте </w:t>
      </w:r>
      <w:r w:rsidR="00947379" w:rsidRPr="00341235">
        <w:rPr>
          <w:rFonts w:ascii="Times New Roman" w:hAnsi="Times New Roman" w:cs="Times New Roman"/>
          <w:b/>
        </w:rPr>
        <w:t>Евр.</w:t>
      </w:r>
      <w:r w:rsidRPr="00341235">
        <w:rPr>
          <w:rFonts w:ascii="Times New Roman" w:hAnsi="Times New Roman" w:cs="Times New Roman"/>
          <w:b/>
        </w:rPr>
        <w:t>11:20–28. Что совершили упомянутые герои веры? Как их действия были связаны с надеждой и с невидимым?</w:t>
      </w:r>
    </w:p>
    <w:p w:rsidR="003F35BE" w:rsidRPr="00341235" w:rsidRDefault="003F35BE" w:rsidP="00341235">
      <w:pPr>
        <w:pStyle w:val="a3"/>
        <w:numPr>
          <w:ilvl w:val="0"/>
          <w:numId w:val="24"/>
        </w:numPr>
        <w:spacing w:after="0" w:line="276" w:lineRule="auto"/>
        <w:jc w:val="both"/>
        <w:rPr>
          <w:rFonts w:ascii="Times New Roman" w:hAnsi="Times New Roman" w:cs="Times New Roman"/>
          <w:b/>
        </w:rPr>
      </w:pPr>
      <w:r w:rsidRPr="00341235">
        <w:rPr>
          <w:rFonts w:ascii="Times New Roman" w:hAnsi="Times New Roman" w:cs="Times New Roman"/>
          <w:b/>
        </w:rPr>
        <w:t xml:space="preserve">Исаак   </w:t>
      </w:r>
      <w:r w:rsidRPr="00341235">
        <w:rPr>
          <w:rFonts w:ascii="Times New Roman" w:hAnsi="Times New Roman" w:cs="Times New Roman"/>
          <w:b/>
        </w:rPr>
        <w:tab/>
      </w:r>
    </w:p>
    <w:p w:rsidR="003F35BE" w:rsidRPr="00341235" w:rsidRDefault="003F35BE" w:rsidP="00341235">
      <w:pPr>
        <w:pStyle w:val="a3"/>
        <w:numPr>
          <w:ilvl w:val="0"/>
          <w:numId w:val="24"/>
        </w:numPr>
        <w:spacing w:after="0" w:line="276" w:lineRule="auto"/>
        <w:jc w:val="both"/>
        <w:rPr>
          <w:rFonts w:ascii="Times New Roman" w:hAnsi="Times New Roman" w:cs="Times New Roman"/>
          <w:b/>
        </w:rPr>
      </w:pPr>
      <w:r w:rsidRPr="00341235">
        <w:rPr>
          <w:rFonts w:ascii="Times New Roman" w:hAnsi="Times New Roman" w:cs="Times New Roman"/>
          <w:b/>
        </w:rPr>
        <w:t xml:space="preserve">Иаков   </w:t>
      </w:r>
      <w:r w:rsidRPr="00341235">
        <w:rPr>
          <w:rFonts w:ascii="Times New Roman" w:hAnsi="Times New Roman" w:cs="Times New Roman"/>
          <w:b/>
        </w:rPr>
        <w:tab/>
      </w:r>
    </w:p>
    <w:p w:rsidR="003F35BE" w:rsidRPr="00341235" w:rsidRDefault="003F35BE" w:rsidP="00341235">
      <w:pPr>
        <w:pStyle w:val="a3"/>
        <w:numPr>
          <w:ilvl w:val="0"/>
          <w:numId w:val="24"/>
        </w:numPr>
        <w:spacing w:after="0" w:line="276" w:lineRule="auto"/>
        <w:jc w:val="both"/>
        <w:rPr>
          <w:rFonts w:ascii="Times New Roman" w:hAnsi="Times New Roman" w:cs="Times New Roman"/>
          <w:b/>
        </w:rPr>
      </w:pPr>
      <w:r w:rsidRPr="00341235">
        <w:rPr>
          <w:rFonts w:ascii="Times New Roman" w:hAnsi="Times New Roman" w:cs="Times New Roman"/>
          <w:b/>
        </w:rPr>
        <w:t>Иосиф</w:t>
      </w:r>
    </w:p>
    <w:p w:rsidR="003F35BE" w:rsidRPr="00341235" w:rsidRDefault="003F35BE" w:rsidP="00341235">
      <w:pPr>
        <w:pStyle w:val="a3"/>
        <w:numPr>
          <w:ilvl w:val="0"/>
          <w:numId w:val="24"/>
        </w:numPr>
        <w:spacing w:after="120" w:line="276" w:lineRule="auto"/>
        <w:jc w:val="both"/>
        <w:rPr>
          <w:rFonts w:ascii="Times New Roman" w:hAnsi="Times New Roman" w:cs="Times New Roman"/>
          <w:b/>
        </w:rPr>
      </w:pPr>
      <w:r w:rsidRPr="00341235">
        <w:rPr>
          <w:rFonts w:ascii="Times New Roman" w:hAnsi="Times New Roman" w:cs="Times New Roman"/>
          <w:b/>
        </w:rPr>
        <w:t xml:space="preserve">Моисей  </w:t>
      </w:r>
      <w:r w:rsidRPr="00341235">
        <w:rPr>
          <w:rFonts w:ascii="Times New Roman" w:hAnsi="Times New Roman" w:cs="Times New Roman"/>
          <w:b/>
        </w:rPr>
        <w:tab/>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Моисей — второй важный пример (судя по объему информации: стихи 23–29) в этой главе веры. Жизнь Моисея начинается и завершается двумя актами неповиновения царю. Его родители скрывали новорожденного Моисея, ибо «не устрашились царского повеления» (</w:t>
      </w:r>
      <w:r w:rsidR="00947379">
        <w:rPr>
          <w:rFonts w:ascii="Times New Roman" w:hAnsi="Times New Roman" w:cs="Times New Roman"/>
        </w:rPr>
        <w:t>Евр.</w:t>
      </w:r>
      <w:r w:rsidRPr="003F35BE">
        <w:rPr>
          <w:rFonts w:ascii="Times New Roman" w:hAnsi="Times New Roman" w:cs="Times New Roman"/>
        </w:rPr>
        <w:t>11:23); а также Моисей покинул Египет, «не убоявшись гнева царского» (ст. 27). Но наиболее значительным поступком Моисея было то, что он «отказался называться сыном дочери фараоновой» (ст. 24). Упоминание приемной матери Моисея как «дочери фараона» предполагает, что он должен был стать следующим фараоном. Однако он был готов отказаться от перспективы стать правителем самой могущественной нации того времени и вместо этого стать лидером недавно освобожденных рабов — фактически беженцев.</w:t>
      </w:r>
    </w:p>
    <w:p w:rsidR="003F35BE" w:rsidRPr="008C74E8" w:rsidRDefault="003F35BE" w:rsidP="003F35BE">
      <w:pPr>
        <w:spacing w:after="120" w:line="276" w:lineRule="auto"/>
        <w:jc w:val="both"/>
        <w:rPr>
          <w:rFonts w:ascii="Times New Roman" w:hAnsi="Times New Roman" w:cs="Times New Roman"/>
          <w:b/>
        </w:rPr>
      </w:pPr>
      <w:r w:rsidRPr="008C74E8">
        <w:rPr>
          <w:rFonts w:ascii="Times New Roman" w:hAnsi="Times New Roman" w:cs="Times New Roman"/>
          <w:b/>
        </w:rPr>
        <w:t xml:space="preserve">Сравните </w:t>
      </w:r>
      <w:r w:rsidR="00947379" w:rsidRPr="008C74E8">
        <w:rPr>
          <w:rFonts w:ascii="Times New Roman" w:hAnsi="Times New Roman" w:cs="Times New Roman"/>
          <w:b/>
        </w:rPr>
        <w:t>Евр.</w:t>
      </w:r>
      <w:r w:rsidRPr="008C74E8">
        <w:rPr>
          <w:rFonts w:ascii="Times New Roman" w:hAnsi="Times New Roman" w:cs="Times New Roman"/>
          <w:b/>
        </w:rPr>
        <w:t>11:24–27 и 10:32–35. В чем сходство между положением читателей послания и опытом Моисея?</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 xml:space="preserve">Величие Моисея заключалось в том, что он мог видеть дальше обещаний египетского царя и ожидать невидимого — исполнения Божьих обетований. Послание к евреям подчеркивает: взгляд Моисея был сосредоточен на «воздаянии» от Господа, а не на богатствах Египта. Об этом воздаянии говорится в </w:t>
      </w:r>
      <w:r w:rsidR="00947379">
        <w:rPr>
          <w:rFonts w:ascii="Times New Roman" w:hAnsi="Times New Roman" w:cs="Times New Roman"/>
        </w:rPr>
        <w:t>Евр.</w:t>
      </w:r>
      <w:r w:rsidRPr="003F35BE">
        <w:rPr>
          <w:rFonts w:ascii="Times New Roman" w:hAnsi="Times New Roman" w:cs="Times New Roman"/>
        </w:rPr>
        <w:t>10:35; оно обещано Богом всем верующим в Него.</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 xml:space="preserve">Слова Павла о решении Моисея, очевидно, имели сильный отклик в сердцах слушателей апостола. Из-за своей веры во Христа они терпели упреки и оскорбления, страдалии потеряли свое имущество (см. </w:t>
      </w:r>
      <w:r w:rsidR="00947379">
        <w:rPr>
          <w:rFonts w:ascii="Times New Roman" w:hAnsi="Times New Roman" w:cs="Times New Roman"/>
        </w:rPr>
        <w:t>Евр.</w:t>
      </w:r>
      <w:r w:rsidRPr="003F35BE">
        <w:rPr>
          <w:rFonts w:ascii="Times New Roman" w:hAnsi="Times New Roman" w:cs="Times New Roman"/>
        </w:rPr>
        <w:t xml:space="preserve">10:32–34). Некоторые находились в темнице (см. </w:t>
      </w:r>
      <w:r w:rsidR="00947379">
        <w:rPr>
          <w:rFonts w:ascii="Times New Roman" w:hAnsi="Times New Roman" w:cs="Times New Roman"/>
        </w:rPr>
        <w:t>Евр.</w:t>
      </w:r>
      <w:r w:rsidRPr="003F35BE">
        <w:rPr>
          <w:rFonts w:ascii="Times New Roman" w:hAnsi="Times New Roman" w:cs="Times New Roman"/>
        </w:rPr>
        <w:t>13:3). Если провести аналогию, Моисей также принял решение страдать вместе с народом Божьим, обменяв богатства Египта на оскорбления из-за Христа, ибо он верил: награда Христа превосходит все, что мог предложить ему Египет.</w:t>
      </w:r>
    </w:p>
    <w:p w:rsidR="003F35BE" w:rsidRPr="008C74E8" w:rsidRDefault="003F35BE" w:rsidP="003F35BE">
      <w:pPr>
        <w:spacing w:after="120" w:line="276" w:lineRule="auto"/>
        <w:jc w:val="both"/>
        <w:rPr>
          <w:rFonts w:ascii="Times New Roman" w:hAnsi="Times New Roman" w:cs="Times New Roman"/>
          <w:b/>
        </w:rPr>
      </w:pPr>
      <w:r w:rsidRPr="008C74E8">
        <w:rPr>
          <w:rFonts w:ascii="Times New Roman" w:hAnsi="Times New Roman" w:cs="Times New Roman"/>
          <w:b/>
        </w:rPr>
        <w:t>С какими трудностями вы столкнулись из-за своей веры? От чего вам пришлось отказаться ради нее? Почему ожидаемое воздаяние стоит того, даже если вы не видите его сейчас?</w:t>
      </w:r>
    </w:p>
    <w:p w:rsidR="003F35BE" w:rsidRPr="003F35BE" w:rsidRDefault="003F35BE" w:rsidP="003F35BE">
      <w:pPr>
        <w:spacing w:after="120" w:line="276" w:lineRule="auto"/>
        <w:jc w:val="both"/>
        <w:rPr>
          <w:rFonts w:ascii="Times New Roman" w:hAnsi="Times New Roman" w:cs="Times New Roman"/>
        </w:rPr>
      </w:pPr>
    </w:p>
    <w:p w:rsidR="003F35BE" w:rsidRPr="008C74E8" w:rsidRDefault="008C74E8" w:rsidP="003F35BE">
      <w:pPr>
        <w:spacing w:after="120" w:line="276" w:lineRule="auto"/>
        <w:jc w:val="both"/>
        <w:rPr>
          <w:rFonts w:ascii="Times New Roman" w:hAnsi="Times New Roman" w:cs="Times New Roman"/>
          <w:b/>
        </w:rPr>
      </w:pPr>
      <w:r w:rsidRPr="008C74E8">
        <w:rPr>
          <w:rFonts w:ascii="Times New Roman" w:hAnsi="Times New Roman" w:cs="Times New Roman"/>
          <w:b/>
        </w:rPr>
        <w:t xml:space="preserve">Среда. </w:t>
      </w:r>
      <w:r w:rsidR="003F35BE" w:rsidRPr="008C74E8">
        <w:rPr>
          <w:rFonts w:ascii="Times New Roman" w:hAnsi="Times New Roman" w:cs="Times New Roman"/>
          <w:b/>
        </w:rPr>
        <w:t>Верою Раав и остальные…</w:t>
      </w:r>
    </w:p>
    <w:p w:rsidR="003F35BE" w:rsidRPr="008C74E8" w:rsidRDefault="003F35BE" w:rsidP="003F35BE">
      <w:pPr>
        <w:spacing w:after="120" w:line="276" w:lineRule="auto"/>
        <w:jc w:val="both"/>
        <w:rPr>
          <w:rFonts w:ascii="Times New Roman" w:hAnsi="Times New Roman" w:cs="Times New Roman"/>
          <w:b/>
        </w:rPr>
      </w:pPr>
      <w:r w:rsidRPr="008C74E8">
        <w:rPr>
          <w:rFonts w:ascii="Times New Roman" w:hAnsi="Times New Roman" w:cs="Times New Roman"/>
          <w:b/>
        </w:rPr>
        <w:t xml:space="preserve">Прочитайте </w:t>
      </w:r>
      <w:r w:rsidR="00947379" w:rsidRPr="008C74E8">
        <w:rPr>
          <w:rFonts w:ascii="Times New Roman" w:hAnsi="Times New Roman" w:cs="Times New Roman"/>
          <w:b/>
        </w:rPr>
        <w:t>Евр.</w:t>
      </w:r>
      <w:r w:rsidR="008C74E8" w:rsidRPr="008C74E8">
        <w:rPr>
          <w:rFonts w:ascii="Times New Roman" w:hAnsi="Times New Roman" w:cs="Times New Roman"/>
          <w:b/>
        </w:rPr>
        <w:t>11:31 и И.Нав.</w:t>
      </w:r>
      <w:r w:rsidRPr="008C74E8">
        <w:rPr>
          <w:rFonts w:ascii="Times New Roman" w:hAnsi="Times New Roman" w:cs="Times New Roman"/>
          <w:b/>
        </w:rPr>
        <w:t xml:space="preserve">2:9–11. Почему языческая блудница Раав была включена в перечень священных библейских персонажей?   </w:t>
      </w:r>
      <w:r w:rsidRPr="008C74E8">
        <w:rPr>
          <w:rFonts w:ascii="Times New Roman" w:hAnsi="Times New Roman" w:cs="Times New Roman"/>
          <w:b/>
        </w:rPr>
        <w:tab/>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Вероятно, Раав — самый неожиданный персонаж 11-й главы Послания к евреям. Раав — одна из двух женщин, упомянутых по имени. Она десятая в списке, первыми в котором были праотцы и патриархи Израиля, и каждый из них считался праведником. Дойдя до нее, мы обнаруживаем, что она не только женщина, но и языческая блудница.</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Самое удивительное, что упоминание Раав также является тематическим центром и кульминацией главы. Перечень героев организован уникальным образом. Каждый отрывок начинается с повторяющейся фразы «верою». Основной шаблон: «Верою такой-то сделал то и то» или: «Верою такое-то случилось с таким-то». Этот повторяющийся образец (паттерн, схема) увеличивает у читателя ожидание услышать решающее утверждение о том, что верою Иисус Навин привел людей в Землю обетованную. Однако здесь говорится не о нем. Иисуса Навина обошли стороной, и его место заняла блудница. После упоминания Раав повторяющийся образец внезапно заканчивается словами: «И что еще скажу?» (Евр.11:32). Затем Павел бегло перечисляет некоторые имена и события, не объясняя их подробно.</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Подвиг веры Раав заключался в том, что она услышала, поверила и повиновалась, хотя и не видела. Она не видела казней в Египте, перехода через Чермное море, воды из скалы, небесной манны. Тем не менее она поверила. Она была хорошим примером не только для тех евреев, которые не слышали проповедей Иисуса и не видели Его чудес, но и для нас, также не видевших этого.</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«Раав была блудницей, которая жила в стене города Иерихона. Она спрятала двух израильских разведчиков, посланных разузнать, что собой представляют оборонительные укрепления этого города. Поскольку она была добра к ним и заявила о своей вере в Бога, разведчики обещали сохранить жизнь ей и ее семье во время штурма Иерихона» (Э. Уайт. Дочери Божьи, с. 35).</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 xml:space="preserve">Затем Павел продолжает (см. </w:t>
      </w:r>
      <w:r w:rsidR="00947379">
        <w:rPr>
          <w:rFonts w:ascii="Times New Roman" w:hAnsi="Times New Roman" w:cs="Times New Roman"/>
        </w:rPr>
        <w:t>Евр.</w:t>
      </w:r>
      <w:r w:rsidRPr="003F35BE">
        <w:rPr>
          <w:rFonts w:ascii="Times New Roman" w:hAnsi="Times New Roman" w:cs="Times New Roman"/>
        </w:rPr>
        <w:t>11:35–38) список трудностей, с которыми столкнулись многие верующие. Фраза «не приняв освобождение» (ст. 35) подразумевает, что у них была возможность бежать, но они предпочли этого не делать, поскольку взирали на вознаграждение от Бога.</w:t>
      </w:r>
    </w:p>
    <w:p w:rsidR="003F35BE" w:rsidRPr="005652A7" w:rsidRDefault="003F35BE" w:rsidP="003F35BE">
      <w:pPr>
        <w:spacing w:after="120" w:line="276" w:lineRule="auto"/>
        <w:jc w:val="both"/>
        <w:rPr>
          <w:rFonts w:ascii="Times New Roman" w:hAnsi="Times New Roman" w:cs="Times New Roman"/>
          <w:b/>
        </w:rPr>
      </w:pPr>
      <w:r w:rsidRPr="005652A7">
        <w:rPr>
          <w:rFonts w:ascii="Times New Roman" w:hAnsi="Times New Roman" w:cs="Times New Roman"/>
          <w:b/>
        </w:rPr>
        <w:t>Хотя мы не были свидетелями многих важных событий (творение мира за шесть дней, исход, распятие Христа), почему у нас есть веские основания верить, что эти события произошли на самом деле?</w:t>
      </w:r>
    </w:p>
    <w:p w:rsidR="003F35BE" w:rsidRPr="003F35BE" w:rsidRDefault="003F35BE" w:rsidP="003F35BE">
      <w:pPr>
        <w:spacing w:after="120" w:line="276" w:lineRule="auto"/>
        <w:jc w:val="both"/>
        <w:rPr>
          <w:rFonts w:ascii="Times New Roman" w:hAnsi="Times New Roman" w:cs="Times New Roman"/>
        </w:rPr>
      </w:pPr>
    </w:p>
    <w:p w:rsidR="003F35BE" w:rsidRPr="005652A7" w:rsidRDefault="005652A7" w:rsidP="003F35BE">
      <w:pPr>
        <w:spacing w:after="120" w:line="276" w:lineRule="auto"/>
        <w:jc w:val="both"/>
        <w:rPr>
          <w:rFonts w:ascii="Times New Roman" w:hAnsi="Times New Roman" w:cs="Times New Roman"/>
          <w:b/>
        </w:rPr>
      </w:pPr>
      <w:r w:rsidRPr="005652A7">
        <w:rPr>
          <w:rFonts w:ascii="Times New Roman" w:hAnsi="Times New Roman" w:cs="Times New Roman"/>
          <w:b/>
        </w:rPr>
        <w:t xml:space="preserve">Четверг. </w:t>
      </w:r>
      <w:r w:rsidR="003F35BE" w:rsidRPr="005652A7">
        <w:rPr>
          <w:rFonts w:ascii="Times New Roman" w:hAnsi="Times New Roman" w:cs="Times New Roman"/>
          <w:b/>
        </w:rPr>
        <w:t>Иисус — начальники совершитель нашей веры</w:t>
      </w:r>
    </w:p>
    <w:p w:rsidR="003F35BE" w:rsidRPr="005652A7" w:rsidRDefault="003F35BE" w:rsidP="003F35BE">
      <w:pPr>
        <w:spacing w:after="120" w:line="276" w:lineRule="auto"/>
        <w:jc w:val="both"/>
        <w:rPr>
          <w:rFonts w:ascii="Times New Roman" w:hAnsi="Times New Roman" w:cs="Times New Roman"/>
          <w:b/>
        </w:rPr>
      </w:pPr>
      <w:r w:rsidRPr="005652A7">
        <w:rPr>
          <w:rFonts w:ascii="Times New Roman" w:hAnsi="Times New Roman" w:cs="Times New Roman"/>
          <w:b/>
        </w:rPr>
        <w:t xml:space="preserve">Прочитайте </w:t>
      </w:r>
      <w:r w:rsidR="00947379" w:rsidRPr="005652A7">
        <w:rPr>
          <w:rFonts w:ascii="Times New Roman" w:hAnsi="Times New Roman" w:cs="Times New Roman"/>
          <w:b/>
        </w:rPr>
        <w:t>Евр.</w:t>
      </w:r>
      <w:r w:rsidRPr="005652A7">
        <w:rPr>
          <w:rFonts w:ascii="Times New Roman" w:hAnsi="Times New Roman" w:cs="Times New Roman"/>
          <w:b/>
        </w:rPr>
        <w:t>12:1–3. Выделите в этих текстах пять призывов, обращенных к христианам. Библия призывает нас сделать следующее:</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Кульминация списка героев веры, о которых говорится в Послании к евреям, — Иисус. Павел начал свое повествование о вере с Иисуса — Грядущего, Который «не умедлит» (</w:t>
      </w:r>
      <w:r w:rsidR="00947379">
        <w:rPr>
          <w:rFonts w:ascii="Times New Roman" w:hAnsi="Times New Roman" w:cs="Times New Roman"/>
        </w:rPr>
        <w:t>Евр.</w:t>
      </w:r>
      <w:r w:rsidRPr="003F35BE">
        <w:rPr>
          <w:rFonts w:ascii="Times New Roman" w:hAnsi="Times New Roman" w:cs="Times New Roman"/>
        </w:rPr>
        <w:t xml:space="preserve">10:37), и завершает его Иисусом — совершителем нашей веры (см. </w:t>
      </w:r>
      <w:r w:rsidR="00947379">
        <w:rPr>
          <w:rFonts w:ascii="Times New Roman" w:hAnsi="Times New Roman" w:cs="Times New Roman"/>
        </w:rPr>
        <w:t>Евр.</w:t>
      </w:r>
      <w:r w:rsidRPr="003F35BE">
        <w:rPr>
          <w:rFonts w:ascii="Times New Roman" w:hAnsi="Times New Roman" w:cs="Times New Roman"/>
        </w:rPr>
        <w:t>12:2). Иисус — начальник и совершитель веры. Это означает, что Он делает веру возможной и является образцом, в совершенстве воплощающим в Себе суть жизни веры. Именно в Иисусе вера была выражена наиболее полно и окончательно.</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Иисус является начальником (автором, первопроходцем; греч. архего́с — основатель, первопричина) нашей веры по крайней мере по трем причинам.</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 xml:space="preserve">Во-первых, Он единственный, Кто полностью завершил Свой забег. А герои веры, о которых говорилось в предыдущей главе, еще не достигли своей цели (см. </w:t>
      </w:r>
      <w:r w:rsidR="00947379">
        <w:rPr>
          <w:rFonts w:ascii="Times New Roman" w:hAnsi="Times New Roman" w:cs="Times New Roman"/>
        </w:rPr>
        <w:t>Евр.</w:t>
      </w:r>
      <w:r w:rsidRPr="003F35BE">
        <w:rPr>
          <w:rFonts w:ascii="Times New Roman" w:hAnsi="Times New Roman" w:cs="Times New Roman"/>
        </w:rPr>
        <w:t>11:39</w:t>
      </w:r>
      <w:r w:rsidR="005652A7">
        <w:rPr>
          <w:rFonts w:ascii="Times New Roman" w:hAnsi="Times New Roman" w:cs="Times New Roman"/>
        </w:rPr>
        <w:t>-</w:t>
      </w:r>
      <w:r w:rsidRPr="003F35BE">
        <w:rPr>
          <w:rFonts w:ascii="Times New Roman" w:hAnsi="Times New Roman" w:cs="Times New Roman"/>
        </w:rPr>
        <w:t xml:space="preserve">40). Однако Христос вошел в покой Бога на небесах и пребывает одесную Отца. Мы же вместе с другими героями веры будем царствовать с Иисусом на небе (см. </w:t>
      </w:r>
      <w:r w:rsidR="00605213">
        <w:rPr>
          <w:rFonts w:ascii="Times New Roman" w:hAnsi="Times New Roman" w:cs="Times New Roman"/>
        </w:rPr>
        <w:t>Откр.</w:t>
      </w:r>
      <w:r w:rsidRPr="003F35BE">
        <w:rPr>
          <w:rFonts w:ascii="Times New Roman" w:hAnsi="Times New Roman" w:cs="Times New Roman"/>
        </w:rPr>
        <w:t>20:4).</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 xml:space="preserve">Во-вторых, именно совершенная жизнь Иисуса позволила другим участвовать в забеге веры (см. </w:t>
      </w:r>
      <w:r w:rsidR="00947379">
        <w:rPr>
          <w:rFonts w:ascii="Times New Roman" w:hAnsi="Times New Roman" w:cs="Times New Roman"/>
        </w:rPr>
        <w:t>Евр.</w:t>
      </w:r>
      <w:r w:rsidRPr="003F35BE">
        <w:rPr>
          <w:rFonts w:ascii="Times New Roman" w:hAnsi="Times New Roman" w:cs="Times New Roman"/>
        </w:rPr>
        <w:t>10:5–14). Если бы Он не справился, забег всех остальных был бы тщетным.</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Наконец, именно Иисус — первопричина нашей веры. Как единый с Отцом Он выразил Его верность по отношению к нам. Бог никогда не сдавался в Своих усилиях спасти нас, и именно поэтому мы в итоге получим награду, если не сдадимся. Спаситель терпеливо совершал Свой забег и оставался верным, даже</w:t>
      </w:r>
      <w:r w:rsidR="005652A7">
        <w:rPr>
          <w:rFonts w:ascii="Times New Roman" w:hAnsi="Times New Roman" w:cs="Times New Roman"/>
        </w:rPr>
        <w:t xml:space="preserve"> когда мы были неверными (см. 2Тим.</w:t>
      </w:r>
      <w:r w:rsidRPr="003F35BE">
        <w:rPr>
          <w:rFonts w:ascii="Times New Roman" w:hAnsi="Times New Roman" w:cs="Times New Roman"/>
        </w:rPr>
        <w:t>2:13). Наша вера — это всего лишь ответ на Его верность.</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 xml:space="preserve">В конце концов, Иисус — совершитель веры, поскольку прекрасно открыл нам, как проходит забег веры. Как же Он бежал? </w:t>
      </w:r>
      <w:r w:rsidR="005652A7">
        <w:rPr>
          <w:rFonts w:ascii="Times New Roman" w:hAnsi="Times New Roman" w:cs="Times New Roman"/>
        </w:rPr>
        <w:t>Он отдал все ради нас (см. Филип.</w:t>
      </w:r>
      <w:r w:rsidRPr="003F35BE">
        <w:rPr>
          <w:rFonts w:ascii="Times New Roman" w:hAnsi="Times New Roman" w:cs="Times New Roman"/>
        </w:rPr>
        <w:t xml:space="preserve">2:5–8). Христос никогда не грешил. Он неустанно взирал на награду — ожидающую Его радость увидеть человечество, искупленное Его благодатью. Он претерпел непонимание и оскорбления, прошел через позор крестной смерти (см. </w:t>
      </w:r>
      <w:r w:rsidR="00947379">
        <w:rPr>
          <w:rFonts w:ascii="Times New Roman" w:hAnsi="Times New Roman" w:cs="Times New Roman"/>
        </w:rPr>
        <w:t>Евр.</w:t>
      </w:r>
      <w:r w:rsidRPr="003F35BE">
        <w:rPr>
          <w:rFonts w:ascii="Times New Roman" w:hAnsi="Times New Roman" w:cs="Times New Roman"/>
        </w:rPr>
        <w:t>12:2</w:t>
      </w:r>
      <w:r w:rsidR="005652A7">
        <w:rPr>
          <w:rFonts w:ascii="Times New Roman" w:hAnsi="Times New Roman" w:cs="Times New Roman"/>
        </w:rPr>
        <w:t>-</w:t>
      </w:r>
      <w:r w:rsidRPr="003F35BE">
        <w:rPr>
          <w:rFonts w:ascii="Times New Roman" w:hAnsi="Times New Roman" w:cs="Times New Roman"/>
        </w:rPr>
        <w:t>3).</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Теперь наша очередь бежать. Хотя собственными силами мы никогда не сможем достичь того, что совершил Иисус, перед нами Его совершенный пример. Поэтому, веря в Него и не сводя с Него глаз (как и другие перед нами), мы можемс верою продвигаться вперед, полагаясь на Его заслуги и обетование о великой награде.</w:t>
      </w:r>
    </w:p>
    <w:p w:rsidR="003F35BE" w:rsidRPr="003F35BE" w:rsidRDefault="003F35BE" w:rsidP="003F35BE">
      <w:pPr>
        <w:spacing w:after="120" w:line="276" w:lineRule="auto"/>
        <w:jc w:val="both"/>
        <w:rPr>
          <w:rFonts w:ascii="Times New Roman" w:hAnsi="Times New Roman" w:cs="Times New Roman"/>
        </w:rPr>
      </w:pPr>
    </w:p>
    <w:p w:rsidR="003F35BE" w:rsidRPr="005652A7" w:rsidRDefault="005652A7" w:rsidP="003F35BE">
      <w:pPr>
        <w:spacing w:after="120" w:line="276" w:lineRule="auto"/>
        <w:jc w:val="both"/>
        <w:rPr>
          <w:rFonts w:ascii="Times New Roman" w:hAnsi="Times New Roman" w:cs="Times New Roman"/>
          <w:b/>
        </w:rPr>
      </w:pPr>
      <w:r w:rsidRPr="005652A7">
        <w:rPr>
          <w:rFonts w:ascii="Times New Roman" w:hAnsi="Times New Roman" w:cs="Times New Roman"/>
          <w:b/>
        </w:rPr>
        <w:t xml:space="preserve">Пятница. </w:t>
      </w:r>
      <w:r w:rsidR="003F35BE" w:rsidRPr="005652A7">
        <w:rPr>
          <w:rFonts w:ascii="Times New Roman" w:hAnsi="Times New Roman" w:cs="Times New Roman"/>
          <w:b/>
        </w:rPr>
        <w:t>Для дальнейшего исследования</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«Верой вы стали принадлежать Христу и верой должны возрастать в Нем, давая и принимая. Вам нужно отдать все: свое сердце, свою волю, свое служение; отдать Ему всего себя, чтобы исполнять все Его веления. И вы должны принять все: полноту благословений в лице Христа, чтобы Он пребывал в вас и был вашей силой, вашей праведностью и помогал вам быть послушными» (Э. Уайт. Путь ко Христу, с. 70).</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«Бог никогда не просил бы нас верить Ему, если бы не дал достаточно веских доказательств для утверждения нашей веры. Его существование, Его характер, истинность Его Слова основаны на свидетельствах, которые взывают к нашему разуму, и таких свидетельств достаточно. Однако Бог не исключил и возможности сомнения. Наша вера должна основываться на доказательствах, но таковыми вовсе не должны быть какие-то особые проявления. Ищущие сомнений всегда могут найти для них повод, но те, кто действительно желает знать истину, найдут достаточно доказательств, на которых можно основать свою веру.</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Наш ограниченный ум не в состоянии полностью постичь характер или дела бесконечного Бога. Даже для самого проницательного и образованного человека это святое Существо всегда останется непостижимой тайной. „Можешь ли ты исследованием найти Бога? Можешь ли совершенно постигнуть Вседержителя? Он превыше небес — что можешь сделать? глубже преиспод</w:t>
      </w:r>
      <w:r w:rsidR="00FC2A69">
        <w:rPr>
          <w:rFonts w:ascii="Times New Roman" w:hAnsi="Times New Roman" w:cs="Times New Roman"/>
        </w:rPr>
        <w:t>ней — что можешь узнать?“ (Иов.</w:t>
      </w:r>
      <w:r w:rsidRPr="003F35BE">
        <w:rPr>
          <w:rFonts w:ascii="Times New Roman" w:hAnsi="Times New Roman" w:cs="Times New Roman"/>
        </w:rPr>
        <w:t>11:7, 8)» (там же, с. 105).</w:t>
      </w:r>
    </w:p>
    <w:p w:rsidR="003F35BE" w:rsidRPr="00FC2A69" w:rsidRDefault="003F35BE" w:rsidP="003F35BE">
      <w:pPr>
        <w:spacing w:after="120" w:line="276" w:lineRule="auto"/>
        <w:jc w:val="both"/>
        <w:rPr>
          <w:rFonts w:ascii="Times New Roman" w:hAnsi="Times New Roman" w:cs="Times New Roman"/>
          <w:b/>
        </w:rPr>
      </w:pPr>
      <w:r w:rsidRPr="00FC2A69">
        <w:rPr>
          <w:rFonts w:ascii="Times New Roman" w:hAnsi="Times New Roman" w:cs="Times New Roman"/>
          <w:b/>
        </w:rPr>
        <w:t>Вопросы для обсуждения:</w:t>
      </w:r>
    </w:p>
    <w:p w:rsidR="003F35BE" w:rsidRPr="00FC2A69" w:rsidRDefault="003F35BE" w:rsidP="00FC2A69">
      <w:pPr>
        <w:pStyle w:val="a3"/>
        <w:numPr>
          <w:ilvl w:val="0"/>
          <w:numId w:val="25"/>
        </w:numPr>
        <w:spacing w:after="120" w:line="276" w:lineRule="auto"/>
        <w:jc w:val="both"/>
        <w:rPr>
          <w:rFonts w:ascii="Times New Roman" w:hAnsi="Times New Roman" w:cs="Times New Roman"/>
        </w:rPr>
      </w:pPr>
      <w:r w:rsidRPr="00FC2A69">
        <w:rPr>
          <w:rFonts w:ascii="Times New Roman" w:hAnsi="Times New Roman" w:cs="Times New Roman"/>
        </w:rPr>
        <w:t xml:space="preserve">Средневековый философ и богослов Ансельм Кентерберийский (1033–1109) однажды написал: «Credo, ut intelligam», что в переводе с латыни означает: «Верую, чтобы понимать». Текст </w:t>
      </w:r>
      <w:r w:rsidR="00947379" w:rsidRPr="00FC2A69">
        <w:rPr>
          <w:rFonts w:ascii="Times New Roman" w:hAnsi="Times New Roman" w:cs="Times New Roman"/>
        </w:rPr>
        <w:t>Евр.</w:t>
      </w:r>
      <w:r w:rsidRPr="00FC2A69">
        <w:rPr>
          <w:rFonts w:ascii="Times New Roman" w:hAnsi="Times New Roman" w:cs="Times New Roman"/>
        </w:rPr>
        <w:t>11:3 говорит, что «верою познаем». Какаясвязь между верой и пониманием? Почему вера часто предшествует пониманию? То есть почему иногда нам следует с верой принимать то, чего мы не понимаем (по крайней мере, сначала), и тогда позже придет большее понимание?</w:t>
      </w:r>
    </w:p>
    <w:p w:rsidR="003F35BE" w:rsidRPr="00FC2A69" w:rsidRDefault="003F35BE" w:rsidP="00FC2A69">
      <w:pPr>
        <w:pStyle w:val="a3"/>
        <w:numPr>
          <w:ilvl w:val="0"/>
          <w:numId w:val="25"/>
        </w:numPr>
        <w:spacing w:after="120" w:line="276" w:lineRule="auto"/>
        <w:jc w:val="both"/>
        <w:rPr>
          <w:rFonts w:ascii="Times New Roman" w:hAnsi="Times New Roman" w:cs="Times New Roman"/>
        </w:rPr>
      </w:pPr>
      <w:r w:rsidRPr="00FC2A69">
        <w:rPr>
          <w:rFonts w:ascii="Times New Roman" w:hAnsi="Times New Roman" w:cs="Times New Roman"/>
        </w:rPr>
        <w:t>Греческое слово пи́стис означает «вера», «доверие», «верность». Почему эти значения важны для понимания того, что значит «жить верой»? Как персонажи 11-й главы Послания к евреям проявили веру и доверие своей верностью? Как мы можем сделать то же самое?</w:t>
      </w:r>
    </w:p>
    <w:p w:rsidR="003F35BE" w:rsidRPr="00FC2A69" w:rsidRDefault="003F35BE" w:rsidP="00FC2A69">
      <w:pPr>
        <w:pStyle w:val="a3"/>
        <w:numPr>
          <w:ilvl w:val="0"/>
          <w:numId w:val="25"/>
        </w:numPr>
        <w:spacing w:after="120" w:line="276" w:lineRule="auto"/>
        <w:jc w:val="both"/>
        <w:rPr>
          <w:rFonts w:ascii="Times New Roman" w:hAnsi="Times New Roman" w:cs="Times New Roman"/>
        </w:rPr>
      </w:pPr>
      <w:r w:rsidRPr="00FC2A69">
        <w:rPr>
          <w:rFonts w:ascii="Times New Roman" w:hAnsi="Times New Roman" w:cs="Times New Roman"/>
        </w:rPr>
        <w:t>Хотя мы понимаем, что вера — это дар Бога (см. Рим. 12:3), какова наша роль в получении и сохранении этого дара?</w:t>
      </w:r>
    </w:p>
    <w:p w:rsidR="003F35BE" w:rsidRPr="003F35BE" w:rsidRDefault="003F35BE" w:rsidP="00FC2A69">
      <w:pPr>
        <w:pStyle w:val="1"/>
      </w:pPr>
      <w:bookmarkStart w:id="23" w:name="_Toc87025366"/>
      <w:r w:rsidRPr="003F35BE">
        <w:t>К</w:t>
      </w:r>
      <w:r w:rsidR="00FC2A69" w:rsidRPr="003F35BE">
        <w:t xml:space="preserve">омментарий к уроку </w:t>
      </w:r>
      <w:r w:rsidRPr="003F35BE">
        <w:t>11</w:t>
      </w:r>
      <w:r w:rsidR="00FC2A69">
        <w:t>.</w:t>
      </w:r>
      <w:bookmarkEnd w:id="23"/>
      <w:r w:rsidRPr="003F35BE">
        <w:tab/>
      </w:r>
    </w:p>
    <w:p w:rsidR="003F35BE" w:rsidRPr="003F35BE" w:rsidRDefault="003F35BE" w:rsidP="003F35BE">
      <w:pPr>
        <w:spacing w:after="120" w:line="276" w:lineRule="auto"/>
        <w:jc w:val="both"/>
        <w:rPr>
          <w:rFonts w:ascii="Times New Roman" w:hAnsi="Times New Roman" w:cs="Times New Roman"/>
        </w:rPr>
      </w:pPr>
      <w:r w:rsidRPr="00FC2A69">
        <w:rPr>
          <w:rFonts w:ascii="Times New Roman" w:hAnsi="Times New Roman" w:cs="Times New Roman"/>
          <w:b/>
        </w:rPr>
        <w:t>Б</w:t>
      </w:r>
      <w:r w:rsidR="00FC2A69" w:rsidRPr="00FC2A69">
        <w:rPr>
          <w:rFonts w:ascii="Times New Roman" w:hAnsi="Times New Roman" w:cs="Times New Roman"/>
          <w:b/>
        </w:rPr>
        <w:t>иблейские отрывки для исследования</w:t>
      </w:r>
      <w:r w:rsidRPr="00FC2A69">
        <w:rPr>
          <w:rFonts w:ascii="Times New Roman" w:hAnsi="Times New Roman" w:cs="Times New Roman"/>
          <w:b/>
        </w:rPr>
        <w:t>:</w:t>
      </w:r>
      <w:r w:rsidR="00947379">
        <w:rPr>
          <w:rFonts w:ascii="Times New Roman" w:hAnsi="Times New Roman" w:cs="Times New Roman"/>
        </w:rPr>
        <w:t>Евр.</w:t>
      </w:r>
      <w:r w:rsidRPr="003F35BE">
        <w:rPr>
          <w:rFonts w:ascii="Times New Roman" w:hAnsi="Times New Roman" w:cs="Times New Roman"/>
        </w:rPr>
        <w:t xml:space="preserve">10:35–39; 11; 12:1–3; </w:t>
      </w:r>
      <w:r w:rsidR="00FC2A69">
        <w:rPr>
          <w:rFonts w:ascii="Times New Roman" w:hAnsi="Times New Roman" w:cs="Times New Roman"/>
        </w:rPr>
        <w:t>И.</w:t>
      </w:r>
      <w:r w:rsidRPr="003F35BE">
        <w:rPr>
          <w:rFonts w:ascii="Times New Roman" w:hAnsi="Times New Roman" w:cs="Times New Roman"/>
        </w:rPr>
        <w:t>Нав.2:9–11; Рим.1:17.</w:t>
      </w:r>
    </w:p>
    <w:p w:rsidR="003F35BE" w:rsidRPr="00FC2A69" w:rsidRDefault="003F35BE" w:rsidP="003F35BE">
      <w:pPr>
        <w:spacing w:after="120" w:line="276" w:lineRule="auto"/>
        <w:jc w:val="both"/>
        <w:rPr>
          <w:rFonts w:ascii="Times New Roman" w:hAnsi="Times New Roman" w:cs="Times New Roman"/>
          <w:b/>
        </w:rPr>
      </w:pPr>
      <w:r w:rsidRPr="00FC2A69">
        <w:rPr>
          <w:rFonts w:ascii="Times New Roman" w:hAnsi="Times New Roman" w:cs="Times New Roman"/>
          <w:b/>
        </w:rPr>
        <w:t>Ч</w:t>
      </w:r>
      <w:r w:rsidR="00FC2A69" w:rsidRPr="00FC2A69">
        <w:rPr>
          <w:rFonts w:ascii="Times New Roman" w:hAnsi="Times New Roman" w:cs="Times New Roman"/>
          <w:b/>
        </w:rPr>
        <w:t>асть</w:t>
      </w:r>
      <w:r w:rsidRPr="00FC2A69">
        <w:rPr>
          <w:rFonts w:ascii="Times New Roman" w:hAnsi="Times New Roman" w:cs="Times New Roman"/>
          <w:b/>
        </w:rPr>
        <w:t xml:space="preserve"> I. О</w:t>
      </w:r>
      <w:r w:rsidR="00FC2A69" w:rsidRPr="00FC2A69">
        <w:rPr>
          <w:rFonts w:ascii="Times New Roman" w:hAnsi="Times New Roman" w:cs="Times New Roman"/>
          <w:b/>
        </w:rPr>
        <w:t>бзор</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 xml:space="preserve">Если некто захочет найти библейское определение веры, он его найдет в </w:t>
      </w:r>
      <w:r w:rsidR="00947379">
        <w:rPr>
          <w:rFonts w:ascii="Times New Roman" w:hAnsi="Times New Roman" w:cs="Times New Roman"/>
        </w:rPr>
        <w:t>Евр.</w:t>
      </w:r>
      <w:r w:rsidRPr="003F35BE">
        <w:rPr>
          <w:rFonts w:ascii="Times New Roman" w:hAnsi="Times New Roman" w:cs="Times New Roman"/>
        </w:rPr>
        <w:t>11:1: «Вера же есть осуществление ожидаемого и уверенность в невидимом». Вся 11-я глава объясняет и показывает, что значит крепко держаться за Божьи обетования несмотря на отсутствие видимых доказательств для веры. Глава о в</w:t>
      </w:r>
      <w:r w:rsidR="00E72DE5">
        <w:rPr>
          <w:rFonts w:ascii="Times New Roman" w:hAnsi="Times New Roman" w:cs="Times New Roman"/>
        </w:rPr>
        <w:t>ере начинается с цитаты из Авв.</w:t>
      </w:r>
      <w:r w:rsidRPr="003F35BE">
        <w:rPr>
          <w:rFonts w:ascii="Times New Roman" w:hAnsi="Times New Roman" w:cs="Times New Roman"/>
        </w:rPr>
        <w:t>2:2–4. Аввакум спрашивает Бога, почему Он позволяет нечестивцам</w:t>
      </w:r>
      <w:r w:rsidR="00E72DE5">
        <w:rPr>
          <w:rFonts w:ascii="Times New Roman" w:hAnsi="Times New Roman" w:cs="Times New Roman"/>
        </w:rPr>
        <w:t xml:space="preserve"> притеснять праведных (Авв.</w:t>
      </w:r>
      <w:r w:rsidRPr="003F35BE">
        <w:rPr>
          <w:rFonts w:ascii="Times New Roman" w:hAnsi="Times New Roman" w:cs="Times New Roman"/>
        </w:rPr>
        <w:t xml:space="preserve">1:13; 2:1). В ответ Бог напоминает Аввакуму, что прежде, чем Он начнет действовать, должно пройти некоторое время. Вопреки очевидному, эта задержка не означает промедления со стороны Бога. А до тех пор пророку нужно проявлять веру. Вера идет рука об руку со стойкостью (см. </w:t>
      </w:r>
      <w:r w:rsidR="00947379">
        <w:rPr>
          <w:rFonts w:ascii="Times New Roman" w:hAnsi="Times New Roman" w:cs="Times New Roman"/>
        </w:rPr>
        <w:t>Евр.</w:t>
      </w:r>
      <w:r w:rsidRPr="003F35BE">
        <w:rPr>
          <w:rFonts w:ascii="Times New Roman" w:hAnsi="Times New Roman" w:cs="Times New Roman"/>
        </w:rPr>
        <w:t xml:space="preserve">10:36–38). Библейские герои, упомянутые в </w:t>
      </w:r>
      <w:r w:rsidR="00947379">
        <w:rPr>
          <w:rFonts w:ascii="Times New Roman" w:hAnsi="Times New Roman" w:cs="Times New Roman"/>
        </w:rPr>
        <w:t>Евр.</w:t>
      </w:r>
      <w:r w:rsidRPr="003F35BE">
        <w:rPr>
          <w:rFonts w:ascii="Times New Roman" w:hAnsi="Times New Roman" w:cs="Times New Roman"/>
        </w:rPr>
        <w:t xml:space="preserve">11, проявили стойкость и веру в невидимое. Авраам верил, что Бог может воскресить Исаака из мертвых (см. </w:t>
      </w:r>
      <w:r w:rsidR="00947379">
        <w:rPr>
          <w:rFonts w:ascii="Times New Roman" w:hAnsi="Times New Roman" w:cs="Times New Roman"/>
        </w:rPr>
        <w:t>Евр.</w:t>
      </w:r>
      <w:r w:rsidRPr="003F35BE">
        <w:rPr>
          <w:rFonts w:ascii="Times New Roman" w:hAnsi="Times New Roman" w:cs="Times New Roman"/>
        </w:rPr>
        <w:t xml:space="preserve">11:19), потому что сам был на пороге смерти, когда стал отцом Исаака (см. </w:t>
      </w:r>
      <w:r w:rsidR="00F81018">
        <w:rPr>
          <w:rFonts w:ascii="Times New Roman" w:hAnsi="Times New Roman" w:cs="Times New Roman"/>
        </w:rPr>
        <w:t>Быт.</w:t>
      </w:r>
      <w:r w:rsidRPr="003F35BE">
        <w:rPr>
          <w:rFonts w:ascii="Times New Roman" w:hAnsi="Times New Roman" w:cs="Times New Roman"/>
        </w:rPr>
        <w:t xml:space="preserve">21:1–5; </w:t>
      </w:r>
      <w:r w:rsidR="00947379">
        <w:rPr>
          <w:rFonts w:ascii="Times New Roman" w:hAnsi="Times New Roman" w:cs="Times New Roman"/>
        </w:rPr>
        <w:t>Евр.</w:t>
      </w:r>
      <w:r w:rsidRPr="003F35BE">
        <w:rPr>
          <w:rFonts w:ascii="Times New Roman" w:hAnsi="Times New Roman" w:cs="Times New Roman"/>
        </w:rPr>
        <w:t xml:space="preserve">11:12 — «омертвелого»). Моисей, хотя и был предопределен стать правителем величайшей империи древности, предпочел выбрать притеснения, оскорбления и страдания с народом Божьим, а не мимолетные дворцовые удовольствия фараонов. Моисей принял это решение, потому что ожидал будущей награды, обещанной Богом (см. </w:t>
      </w:r>
      <w:r w:rsidR="00947379">
        <w:rPr>
          <w:rFonts w:ascii="Times New Roman" w:hAnsi="Times New Roman" w:cs="Times New Roman"/>
        </w:rPr>
        <w:t>Евр.</w:t>
      </w:r>
      <w:r w:rsidRPr="003F35BE">
        <w:rPr>
          <w:rFonts w:ascii="Times New Roman" w:hAnsi="Times New Roman" w:cs="Times New Roman"/>
        </w:rPr>
        <w:t xml:space="preserve">11:26). Слушатели Послания к евреям могли отождествить себя с Моисеем, потому что они также проходили через подобные обстоятельства. Им тоже нужно было взирать на будущее воздаяние. Следующим довольно примечательным примером в </w:t>
      </w:r>
      <w:r w:rsidR="00947379">
        <w:rPr>
          <w:rFonts w:ascii="Times New Roman" w:hAnsi="Times New Roman" w:cs="Times New Roman"/>
        </w:rPr>
        <w:t>Евр.</w:t>
      </w:r>
      <w:r w:rsidRPr="003F35BE">
        <w:rPr>
          <w:rFonts w:ascii="Times New Roman" w:hAnsi="Times New Roman" w:cs="Times New Roman"/>
        </w:rPr>
        <w:t>11 является Раав, языческая блудница. Несмотря на то, что она была язычницей, она услышала о деяниях Бога, поверила в Него и действовала в соответствии со своей верой, скрыв еврейских л</w:t>
      </w:r>
      <w:r w:rsidR="00E72DE5">
        <w:rPr>
          <w:rFonts w:ascii="Times New Roman" w:hAnsi="Times New Roman" w:cs="Times New Roman"/>
        </w:rPr>
        <w:t>азутчиков (см. И.Нав.</w:t>
      </w:r>
      <w:r w:rsidRPr="003F35BE">
        <w:rPr>
          <w:rFonts w:ascii="Times New Roman" w:hAnsi="Times New Roman" w:cs="Times New Roman"/>
        </w:rPr>
        <w:t>2:8–11). Точно так же слушатели послания не видят Иисуса, но призваны верить в Божье слово и действовать с верой.</w:t>
      </w:r>
    </w:p>
    <w:p w:rsidR="003F35BE" w:rsidRPr="00E72DE5" w:rsidRDefault="003F35BE" w:rsidP="003F35BE">
      <w:pPr>
        <w:spacing w:after="120" w:line="276" w:lineRule="auto"/>
        <w:jc w:val="both"/>
        <w:rPr>
          <w:rFonts w:ascii="Times New Roman" w:hAnsi="Times New Roman" w:cs="Times New Roman"/>
          <w:b/>
        </w:rPr>
      </w:pPr>
      <w:r w:rsidRPr="00E72DE5">
        <w:rPr>
          <w:rFonts w:ascii="Times New Roman" w:hAnsi="Times New Roman" w:cs="Times New Roman"/>
          <w:b/>
        </w:rPr>
        <w:t>Ч</w:t>
      </w:r>
      <w:r w:rsidR="00E72DE5" w:rsidRPr="00E72DE5">
        <w:rPr>
          <w:rFonts w:ascii="Times New Roman" w:hAnsi="Times New Roman" w:cs="Times New Roman"/>
          <w:b/>
        </w:rPr>
        <w:t>асть</w:t>
      </w:r>
      <w:r w:rsidRPr="00E72DE5">
        <w:rPr>
          <w:rFonts w:ascii="Times New Roman" w:hAnsi="Times New Roman" w:cs="Times New Roman"/>
          <w:b/>
        </w:rPr>
        <w:t xml:space="preserve"> II. К</w:t>
      </w:r>
      <w:r w:rsidR="00E72DE5" w:rsidRPr="00E72DE5">
        <w:rPr>
          <w:rFonts w:ascii="Times New Roman" w:hAnsi="Times New Roman" w:cs="Times New Roman"/>
          <w:b/>
        </w:rPr>
        <w:t>омментарий</w:t>
      </w:r>
    </w:p>
    <w:p w:rsidR="003F35BE" w:rsidRPr="00E72DE5" w:rsidRDefault="003F35BE" w:rsidP="003F35BE">
      <w:pPr>
        <w:spacing w:after="120" w:line="276" w:lineRule="auto"/>
        <w:jc w:val="both"/>
        <w:rPr>
          <w:rFonts w:ascii="Times New Roman" w:hAnsi="Times New Roman" w:cs="Times New Roman"/>
          <w:b/>
        </w:rPr>
      </w:pPr>
      <w:r w:rsidRPr="00E72DE5">
        <w:rPr>
          <w:rFonts w:ascii="Times New Roman" w:hAnsi="Times New Roman" w:cs="Times New Roman"/>
          <w:b/>
        </w:rPr>
        <w:t>C</w:t>
      </w:r>
      <w:r w:rsidR="00E72DE5" w:rsidRPr="00E72DE5">
        <w:rPr>
          <w:rFonts w:ascii="Times New Roman" w:hAnsi="Times New Roman" w:cs="Times New Roman"/>
          <w:b/>
        </w:rPr>
        <w:t>reatio ex nihilo (лат. «творение из ничего»)</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 xml:space="preserve">Эта фраза отражает представление о том, что вся Вселенная была создана Богом из ничего. Один из классических текстов в поддержку такого представления записан в </w:t>
      </w:r>
      <w:r w:rsidR="00947379">
        <w:rPr>
          <w:rFonts w:ascii="Times New Roman" w:hAnsi="Times New Roman" w:cs="Times New Roman"/>
        </w:rPr>
        <w:t>Евр.</w:t>
      </w:r>
      <w:r w:rsidRPr="003F35BE">
        <w:rPr>
          <w:rFonts w:ascii="Times New Roman" w:hAnsi="Times New Roman" w:cs="Times New Roman"/>
        </w:rPr>
        <w:t>11:3:</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«Верою познаём, что веки устроены словом Божиим, так что из невидимого произошло видимое». Данный стих можно перевести именно так. Но мы рассмотрим и другое возможное понимание этого текста.</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 xml:space="preserve">Дав определение понятию «вера» в </w:t>
      </w:r>
      <w:r w:rsidR="00947379">
        <w:rPr>
          <w:rFonts w:ascii="Times New Roman" w:hAnsi="Times New Roman" w:cs="Times New Roman"/>
        </w:rPr>
        <w:t>Евр.</w:t>
      </w:r>
      <w:r w:rsidRPr="003F35BE">
        <w:rPr>
          <w:rFonts w:ascii="Times New Roman" w:hAnsi="Times New Roman" w:cs="Times New Roman"/>
        </w:rPr>
        <w:t xml:space="preserve">11:1, Павел начинает рассказывать о людях, которые получили Божье одобрение за свою веру (см. </w:t>
      </w:r>
      <w:r w:rsidR="00947379">
        <w:rPr>
          <w:rFonts w:ascii="Times New Roman" w:hAnsi="Times New Roman" w:cs="Times New Roman"/>
        </w:rPr>
        <w:t>Евр.</w:t>
      </w:r>
      <w:r w:rsidRPr="003F35BE">
        <w:rPr>
          <w:rFonts w:ascii="Times New Roman" w:hAnsi="Times New Roman" w:cs="Times New Roman"/>
        </w:rPr>
        <w:t>11:2). Удивительно, но список людей веры начинается не с Авеля, а с нас («мы» — слушатели послания) и Павла как автора. В словах «Верою познаем мы» (</w:t>
      </w:r>
      <w:r w:rsidR="00947379">
        <w:rPr>
          <w:rFonts w:ascii="Times New Roman" w:hAnsi="Times New Roman" w:cs="Times New Roman"/>
        </w:rPr>
        <w:t>Евр.</w:t>
      </w:r>
      <w:r w:rsidRPr="003F35BE">
        <w:rPr>
          <w:rFonts w:ascii="Times New Roman" w:hAnsi="Times New Roman" w:cs="Times New Roman"/>
        </w:rPr>
        <w:t>11:3) представлен интеллектуальный взгляд на реальность веры. Мы понимаем, что вся Вселенная (буквально: миры, Син. пер.: веки) была создана Словом Бога, и это творение, как говорит Павел, можно постичь только верой. Более того, все видимое создано из невидимого. Другими словами, мы можем увидеть мир Творения, но из чего и как все появилось, увидеть невозможно. Разум может постичь происхождение всего только верой.</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Что означает, что все произошло из невидимого? Неужели Бог создал видимые миры ex nihilo, «из ничего»? В тексте говорится: «Так что из невидимого произошло видимое» (</w:t>
      </w:r>
      <w:r w:rsidR="00947379">
        <w:rPr>
          <w:rFonts w:ascii="Times New Roman" w:hAnsi="Times New Roman" w:cs="Times New Roman"/>
        </w:rPr>
        <w:t>Евр.</w:t>
      </w:r>
      <w:r w:rsidRPr="003F35BE">
        <w:rPr>
          <w:rFonts w:ascii="Times New Roman" w:hAnsi="Times New Roman" w:cs="Times New Roman"/>
        </w:rPr>
        <w:t xml:space="preserve">11:3), что означает, что невидимое не обязательно не существует. Например, мы не видим ветра, но это не означает, что ветра нет. Может быть, невидимое, из которого были созданы все видимые миры, является отсылкой к «слову Божьему»? Если так, то это явный намек на рассказ о сотворении в </w:t>
      </w:r>
      <w:r w:rsidR="00F81018">
        <w:rPr>
          <w:rFonts w:ascii="Times New Roman" w:hAnsi="Times New Roman" w:cs="Times New Roman"/>
        </w:rPr>
        <w:t>Быт.</w:t>
      </w:r>
      <w:r w:rsidRPr="003F35BE">
        <w:rPr>
          <w:rFonts w:ascii="Times New Roman" w:hAnsi="Times New Roman" w:cs="Times New Roman"/>
        </w:rPr>
        <w:t xml:space="preserve">1, где слово Божье — орудие Творения («и сказал Бог» повторяется в </w:t>
      </w:r>
      <w:r w:rsidR="00F81018">
        <w:rPr>
          <w:rFonts w:ascii="Times New Roman" w:hAnsi="Times New Roman" w:cs="Times New Roman"/>
        </w:rPr>
        <w:t>Быт.</w:t>
      </w:r>
      <w:r w:rsidR="00E72DE5">
        <w:rPr>
          <w:rFonts w:ascii="Times New Roman" w:hAnsi="Times New Roman" w:cs="Times New Roman"/>
        </w:rPr>
        <w:t>1:3,6,9,11,14,20,24,</w:t>
      </w:r>
      <w:r w:rsidRPr="003F35BE">
        <w:rPr>
          <w:rFonts w:ascii="Times New Roman" w:hAnsi="Times New Roman" w:cs="Times New Roman"/>
        </w:rPr>
        <w:t xml:space="preserve">26). Другими словами, окружающий мир, который возможно ощутить и измерить, возник от силы, недоступной для нашего восприятия, — всемогущего творческого слова Бога. Именно так и следует понимать </w:t>
      </w:r>
      <w:r w:rsidR="00947379">
        <w:rPr>
          <w:rFonts w:ascii="Times New Roman" w:hAnsi="Times New Roman" w:cs="Times New Roman"/>
        </w:rPr>
        <w:t>Евр.</w:t>
      </w:r>
      <w:r w:rsidRPr="003F35BE">
        <w:rPr>
          <w:rFonts w:ascii="Times New Roman" w:hAnsi="Times New Roman" w:cs="Times New Roman"/>
        </w:rPr>
        <w:t>11:3.</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 xml:space="preserve">Вместо того чтобы ссылаться на Творение «из ничего», Павел использует параллельную структуру, чтобы подчеркнуть невидимость слова Божьего. Обратите внимание на три соответствующих взаимосвязанных идеи в </w:t>
      </w:r>
      <w:r w:rsidR="00947379">
        <w:rPr>
          <w:rFonts w:ascii="Times New Roman" w:hAnsi="Times New Roman" w:cs="Times New Roman"/>
        </w:rPr>
        <w:t>Евр.</w:t>
      </w:r>
      <w:r w:rsidRPr="003F35BE">
        <w:rPr>
          <w:rFonts w:ascii="Times New Roman" w:hAnsi="Times New Roman" w:cs="Times New Roman"/>
        </w:rPr>
        <w:t>11:3 (ИПБ):</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A. «вселенная» — A1. «всё видимое» Б. «сотворена» — Б1. «создано»</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В. «словом Божиим» — В1. «из невидимого»</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Эту же структуру можно отобразить по-другому: «Верою познаём мы, что [A] вселенная [Б] сотворена [В] словом Божиим и что [A1] всё видимое [Б1] создано [В1] из невидимого» (</w:t>
      </w:r>
      <w:r w:rsidR="00947379">
        <w:rPr>
          <w:rFonts w:ascii="Times New Roman" w:hAnsi="Times New Roman" w:cs="Times New Roman"/>
        </w:rPr>
        <w:t>Евр.</w:t>
      </w:r>
      <w:r w:rsidRPr="003F35BE">
        <w:rPr>
          <w:rFonts w:ascii="Times New Roman" w:hAnsi="Times New Roman" w:cs="Times New Roman"/>
        </w:rPr>
        <w:t>11:3; ИПБ). Таким образом, становится ясно, что видимые миры создает невидимое слово Бога. Такое понимание стиха подтверждает мысль Павла о том, что его слушателям следует направлять свою жизнь не на то, что можно увидеть, а на свое упование. «Вера же есть осуществление ожидаемого и уверенность в невидимом» (</w:t>
      </w:r>
      <w:r w:rsidR="00947379">
        <w:rPr>
          <w:rFonts w:ascii="Times New Roman" w:hAnsi="Times New Roman" w:cs="Times New Roman"/>
        </w:rPr>
        <w:t>Евр.</w:t>
      </w:r>
      <w:r w:rsidRPr="003F35BE">
        <w:rPr>
          <w:rFonts w:ascii="Times New Roman" w:hAnsi="Times New Roman" w:cs="Times New Roman"/>
        </w:rPr>
        <w:t>11:1). Подводя итог, мы можем сказать, что невидимое слово Бога порождает видимые миры и всю нашу Вселенную.</w:t>
      </w:r>
    </w:p>
    <w:p w:rsidR="003F35BE" w:rsidRPr="00832948" w:rsidRDefault="003F35BE" w:rsidP="003F35BE">
      <w:pPr>
        <w:spacing w:after="120" w:line="276" w:lineRule="auto"/>
        <w:jc w:val="both"/>
        <w:rPr>
          <w:rFonts w:ascii="Times New Roman" w:hAnsi="Times New Roman" w:cs="Times New Roman"/>
          <w:b/>
        </w:rPr>
      </w:pPr>
      <w:r w:rsidRPr="00832948">
        <w:rPr>
          <w:rFonts w:ascii="Times New Roman" w:hAnsi="Times New Roman" w:cs="Times New Roman"/>
          <w:b/>
        </w:rPr>
        <w:t>В</w:t>
      </w:r>
      <w:r w:rsidR="00832948" w:rsidRPr="00832948">
        <w:rPr>
          <w:rFonts w:ascii="Times New Roman" w:hAnsi="Times New Roman" w:cs="Times New Roman"/>
          <w:b/>
        </w:rPr>
        <w:t>опросы для размышления</w:t>
      </w:r>
    </w:p>
    <w:p w:rsidR="003F35BE" w:rsidRPr="00832948" w:rsidRDefault="003F35BE" w:rsidP="00832948">
      <w:pPr>
        <w:pStyle w:val="a3"/>
        <w:numPr>
          <w:ilvl w:val="0"/>
          <w:numId w:val="26"/>
        </w:numPr>
        <w:spacing w:after="120" w:line="276" w:lineRule="auto"/>
        <w:jc w:val="both"/>
        <w:rPr>
          <w:rFonts w:ascii="Times New Roman" w:hAnsi="Times New Roman" w:cs="Times New Roman"/>
        </w:rPr>
      </w:pPr>
      <w:r w:rsidRPr="00832948">
        <w:rPr>
          <w:rFonts w:ascii="Times New Roman" w:hAnsi="Times New Roman" w:cs="Times New Roman"/>
        </w:rPr>
        <w:t>Как вы думаете, почему Ной начал строить ковчег, несмотря на то, что ранее не было наводнений и дождей?</w:t>
      </w:r>
    </w:p>
    <w:p w:rsidR="003F35BE" w:rsidRPr="00832948" w:rsidRDefault="003F35BE" w:rsidP="00832948">
      <w:pPr>
        <w:pStyle w:val="a3"/>
        <w:numPr>
          <w:ilvl w:val="0"/>
          <w:numId w:val="26"/>
        </w:numPr>
        <w:spacing w:after="120" w:line="276" w:lineRule="auto"/>
        <w:jc w:val="both"/>
        <w:rPr>
          <w:rFonts w:ascii="Times New Roman" w:hAnsi="Times New Roman" w:cs="Times New Roman"/>
        </w:rPr>
      </w:pPr>
      <w:r w:rsidRPr="00832948">
        <w:rPr>
          <w:rFonts w:ascii="Times New Roman" w:hAnsi="Times New Roman" w:cs="Times New Roman"/>
        </w:rPr>
        <w:t>Как вы полагаете, что побудило Авраама отправиться в страну, которую он никогда раньше не видел и о которой ничего не знал?</w:t>
      </w:r>
    </w:p>
    <w:p w:rsidR="003F35BE" w:rsidRPr="00832948" w:rsidRDefault="003F35BE" w:rsidP="00832948">
      <w:pPr>
        <w:pStyle w:val="a3"/>
        <w:numPr>
          <w:ilvl w:val="0"/>
          <w:numId w:val="26"/>
        </w:numPr>
        <w:spacing w:after="120" w:line="276" w:lineRule="auto"/>
        <w:jc w:val="both"/>
        <w:rPr>
          <w:rFonts w:ascii="Times New Roman" w:hAnsi="Times New Roman" w:cs="Times New Roman"/>
        </w:rPr>
      </w:pPr>
      <w:r w:rsidRPr="00832948">
        <w:rPr>
          <w:rFonts w:ascii="Times New Roman" w:hAnsi="Times New Roman" w:cs="Times New Roman"/>
        </w:rPr>
        <w:t>Что заставило Моисея поменять «престижную» жизнь во дворце Египта на «жалкую» жизнь в пустыне со своим народом?</w:t>
      </w:r>
    </w:p>
    <w:p w:rsidR="003F35BE" w:rsidRPr="00832948" w:rsidRDefault="003F35BE" w:rsidP="003F35BE">
      <w:pPr>
        <w:spacing w:after="120" w:line="276" w:lineRule="auto"/>
        <w:jc w:val="both"/>
        <w:rPr>
          <w:rFonts w:ascii="Times New Roman" w:hAnsi="Times New Roman" w:cs="Times New Roman"/>
          <w:b/>
        </w:rPr>
      </w:pPr>
      <w:r w:rsidRPr="00832948">
        <w:rPr>
          <w:rFonts w:ascii="Times New Roman" w:hAnsi="Times New Roman" w:cs="Times New Roman"/>
          <w:b/>
        </w:rPr>
        <w:t>И</w:t>
      </w:r>
      <w:r w:rsidR="00832948" w:rsidRPr="00832948">
        <w:rPr>
          <w:rFonts w:ascii="Times New Roman" w:hAnsi="Times New Roman" w:cs="Times New Roman"/>
          <w:b/>
        </w:rPr>
        <w:t>сав не нашел покаяния, хотя и просил о том со слезами</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 xml:space="preserve">В </w:t>
      </w:r>
      <w:r w:rsidR="00947379">
        <w:rPr>
          <w:rFonts w:ascii="Times New Roman" w:hAnsi="Times New Roman" w:cs="Times New Roman"/>
        </w:rPr>
        <w:t>Евр.</w:t>
      </w:r>
      <w:r w:rsidRPr="003F35BE">
        <w:rPr>
          <w:rFonts w:ascii="Times New Roman" w:hAnsi="Times New Roman" w:cs="Times New Roman"/>
        </w:rPr>
        <w:t xml:space="preserve">12:17 об Исаве говорится: «Ибо вы знаете, что после того он, желая наследовать благословение, был отвержен; не мог переменить мыслей отца, хотя и просил о том со слезами». Очевидно, что этот стих, как и некоторые другие тексты в послании (см. </w:t>
      </w:r>
      <w:r w:rsidR="00947379">
        <w:rPr>
          <w:rFonts w:ascii="Times New Roman" w:hAnsi="Times New Roman" w:cs="Times New Roman"/>
        </w:rPr>
        <w:t>Евр.</w:t>
      </w:r>
      <w:r w:rsidRPr="003F35BE">
        <w:rPr>
          <w:rFonts w:ascii="Times New Roman" w:hAnsi="Times New Roman" w:cs="Times New Roman"/>
        </w:rPr>
        <w:t>6:4–6; 10:26–29), говорит о невозможности покаяния (подробно этот вопрос мы разбирали в уроке 7). Но действительно ли Бог отверг Исава?</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 xml:space="preserve">В </w:t>
      </w:r>
      <w:r w:rsidR="00947379">
        <w:rPr>
          <w:rFonts w:ascii="Times New Roman" w:hAnsi="Times New Roman" w:cs="Times New Roman"/>
        </w:rPr>
        <w:t>Евр.</w:t>
      </w:r>
      <w:r w:rsidRPr="003F35BE">
        <w:rPr>
          <w:rFonts w:ascii="Times New Roman" w:hAnsi="Times New Roman" w:cs="Times New Roman"/>
        </w:rPr>
        <w:t>12 говорится о поприще или забеге, в котором Христос является нашим примером стойкости. Терпение приходит через определенный порядок, он укрепляет опустившиеся руки и ослабевшие колени. Кроме того, Павелпризывает своих слушателей стремиться к миру и святости,</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«без которых никто не увидит Господа» (</w:t>
      </w:r>
      <w:r w:rsidR="00947379">
        <w:rPr>
          <w:rFonts w:ascii="Times New Roman" w:hAnsi="Times New Roman" w:cs="Times New Roman"/>
        </w:rPr>
        <w:t>Евр.</w:t>
      </w:r>
      <w:r w:rsidRPr="003F35BE">
        <w:rPr>
          <w:rFonts w:ascii="Times New Roman" w:hAnsi="Times New Roman" w:cs="Times New Roman"/>
        </w:rPr>
        <w:t>12:14). Каждый христианин призван жить в мире и гармонии со всеми, наск</w:t>
      </w:r>
      <w:r w:rsidR="00832948">
        <w:rPr>
          <w:rFonts w:ascii="Times New Roman" w:hAnsi="Times New Roman" w:cs="Times New Roman"/>
        </w:rPr>
        <w:t>олько это в его силах (см. Рим.</w:t>
      </w:r>
      <w:r w:rsidRPr="003F35BE">
        <w:rPr>
          <w:rFonts w:ascii="Times New Roman" w:hAnsi="Times New Roman" w:cs="Times New Roman"/>
        </w:rPr>
        <w:t xml:space="preserve">12:18). Не только мир, но и святость — это то важное качество, к которому должны стремиться все христиане. С какой целью Бог воспитывает Своих детей? Он хочет, чтобы они разделили с Ним Его святость (см. </w:t>
      </w:r>
      <w:r w:rsidR="00947379">
        <w:rPr>
          <w:rFonts w:ascii="Times New Roman" w:hAnsi="Times New Roman" w:cs="Times New Roman"/>
        </w:rPr>
        <w:t>Евр.</w:t>
      </w:r>
      <w:r w:rsidRPr="003F35BE">
        <w:rPr>
          <w:rFonts w:ascii="Times New Roman" w:hAnsi="Times New Roman" w:cs="Times New Roman"/>
        </w:rPr>
        <w:t xml:space="preserve">12:10). Отсутствие святости и мира равняется отсутствию познания Господа. Противоположность святости — безнравственность и безбожие Исава (см. </w:t>
      </w:r>
      <w:r w:rsidR="00947379">
        <w:rPr>
          <w:rFonts w:ascii="Times New Roman" w:hAnsi="Times New Roman" w:cs="Times New Roman"/>
        </w:rPr>
        <w:t>Евр.</w:t>
      </w:r>
      <w:r w:rsidRPr="003F35BE">
        <w:rPr>
          <w:rFonts w:ascii="Times New Roman" w:hAnsi="Times New Roman" w:cs="Times New Roman"/>
        </w:rPr>
        <w:t xml:space="preserve">12:16). Павел подразумевает как презрение Исава к праву первородства (см. </w:t>
      </w:r>
      <w:r w:rsidR="00F81018">
        <w:rPr>
          <w:rFonts w:ascii="Times New Roman" w:hAnsi="Times New Roman" w:cs="Times New Roman"/>
        </w:rPr>
        <w:t>Быт.</w:t>
      </w:r>
      <w:r w:rsidRPr="003F35BE">
        <w:rPr>
          <w:rFonts w:ascii="Times New Roman" w:hAnsi="Times New Roman" w:cs="Times New Roman"/>
        </w:rPr>
        <w:t>25:29–34), так и потерю благословений как первенца (</w:t>
      </w:r>
      <w:r w:rsidR="00F81018">
        <w:rPr>
          <w:rFonts w:ascii="Times New Roman" w:hAnsi="Times New Roman" w:cs="Times New Roman"/>
        </w:rPr>
        <w:t>Быт.</w:t>
      </w:r>
      <w:r w:rsidRPr="003F35BE">
        <w:rPr>
          <w:rFonts w:ascii="Times New Roman" w:hAnsi="Times New Roman" w:cs="Times New Roman"/>
        </w:rPr>
        <w:t>27:1–40). Имея в виду этот контекст, ответим на вопрос: действительно ли Исав не нашел места для покаяния, хотя он усердно искал его со слезами?</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Некоторые переводы Библии создают впечатление, чтоИсав не нашел покаяния, хотя и искал его со слезами. Кроме того, может создаться впечатление, что Исав желал покаяния, но по какой-то причине Бог отказал ему в этой возможности. Чтобы разобраться в этом вопросе, нужно ответить на следующий вопрос: что означает местоимение «том» во фразе «просил о том со слезами»? Соответствует ли оно понятию «покаяние» или «благословение»? В греческом языке местоимение «том» женского рода. Следовательно, предшествующее ему слово также должно быть существительным женского рода. В греческом языке и «покаяние», и «благословение» — существительные женского рода. Однако существительное «покаяние» является частью сложившейся идиомы и употребляется только вместе со словом«место/возможность», которое является существительным мужского рода. Таким образом, единственный подходящий вариант — это существительное «благословение». Исав не мог найти возможности покаяться, хотя и со слезами искал благословения. Большинство русских переводов правильно передают греческую грамматику, переводя стих: «Вы помните, что потом он уже просил о благословении, умолял о нем со слезами, но в его сердце не нашлось места подлинному раскаянию, и был он отвергнут» (</w:t>
      </w:r>
      <w:r w:rsidR="00947379">
        <w:rPr>
          <w:rFonts w:ascii="Times New Roman" w:hAnsi="Times New Roman" w:cs="Times New Roman"/>
        </w:rPr>
        <w:t>Евр.</w:t>
      </w:r>
      <w:r w:rsidRPr="003F35BE">
        <w:rPr>
          <w:rFonts w:ascii="Times New Roman" w:hAnsi="Times New Roman" w:cs="Times New Roman"/>
        </w:rPr>
        <w:t>12:17; ИПБ).</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 xml:space="preserve">Такой перевод также согласуется с повествованием в </w:t>
      </w:r>
      <w:r w:rsidR="00F81018">
        <w:rPr>
          <w:rFonts w:ascii="Times New Roman" w:hAnsi="Times New Roman" w:cs="Times New Roman"/>
        </w:rPr>
        <w:t>Быт.</w:t>
      </w:r>
      <w:r w:rsidRPr="003F35BE">
        <w:rPr>
          <w:rFonts w:ascii="Times New Roman" w:hAnsi="Times New Roman" w:cs="Times New Roman"/>
        </w:rPr>
        <w:t>27:34–38. В повествовании рассказывается, что Иаков обманул своего отца, притворившись Исавом. Когда же Исав пришел к своему отцу с яствами, Исаак удивился, потому что думал, что он уже благословил своего первенца, сына Исава. Поняв, что его обманул его сын Иаков, Исаак «вострепетал весьма сильным трепетом» (</w:t>
      </w:r>
      <w:r w:rsidR="00F81018">
        <w:rPr>
          <w:rFonts w:ascii="Times New Roman" w:hAnsi="Times New Roman" w:cs="Times New Roman"/>
        </w:rPr>
        <w:t>Быт.</w:t>
      </w:r>
      <w:r w:rsidRPr="003F35BE">
        <w:rPr>
          <w:rFonts w:ascii="Times New Roman" w:hAnsi="Times New Roman" w:cs="Times New Roman"/>
        </w:rPr>
        <w:t>27:33). Исав же, осознав, что благословение уже было даровано, «поднял громкий и весьма горький вопль и сказал отцу своему: отец мой! благослови и меня»» (</w:t>
      </w:r>
      <w:r w:rsidR="00F81018">
        <w:rPr>
          <w:rFonts w:ascii="Times New Roman" w:hAnsi="Times New Roman" w:cs="Times New Roman"/>
        </w:rPr>
        <w:t>Быт.</w:t>
      </w:r>
      <w:r w:rsidRPr="003F35BE">
        <w:rPr>
          <w:rFonts w:ascii="Times New Roman" w:hAnsi="Times New Roman" w:cs="Times New Roman"/>
        </w:rPr>
        <w:t>27:34). После разговора со своим отцом он «возвысил голос свой и заплакал» (</w:t>
      </w:r>
      <w:r w:rsidR="00F81018">
        <w:rPr>
          <w:rFonts w:ascii="Times New Roman" w:hAnsi="Times New Roman" w:cs="Times New Roman"/>
        </w:rPr>
        <w:t>Быт.</w:t>
      </w:r>
      <w:r w:rsidRPr="003F35BE">
        <w:rPr>
          <w:rFonts w:ascii="Times New Roman" w:hAnsi="Times New Roman" w:cs="Times New Roman"/>
        </w:rPr>
        <w:t>27:38). Подводя итог, можно сказать, что Исав плакал не от раскаяния за все то, что он сделал, скорее, он оплакивал потерянные благословения, которые украл у него его брат. Именно это имеет в виду Павел, когда говорит: «Потом он уже просил о благословении, умолял о нем со слезами, но в его сердце не нашлось места подлинному раскаянию» (</w:t>
      </w:r>
      <w:r w:rsidR="00947379">
        <w:rPr>
          <w:rFonts w:ascii="Times New Roman" w:hAnsi="Times New Roman" w:cs="Times New Roman"/>
        </w:rPr>
        <w:t>Евр.</w:t>
      </w:r>
      <w:r w:rsidRPr="003F35BE">
        <w:rPr>
          <w:rFonts w:ascii="Times New Roman" w:hAnsi="Times New Roman" w:cs="Times New Roman"/>
        </w:rPr>
        <w:t>12:17; ИПБ). Бог предлагает возможность покаяния каждому</w:t>
      </w:r>
      <w:r w:rsidR="006C22A1">
        <w:rPr>
          <w:rFonts w:ascii="Times New Roman" w:hAnsi="Times New Roman" w:cs="Times New Roman"/>
        </w:rPr>
        <w:t>, кто хочет покаяться (см. Рим.2:4; 2Кор.</w:t>
      </w:r>
      <w:r w:rsidRPr="003F35BE">
        <w:rPr>
          <w:rFonts w:ascii="Times New Roman" w:hAnsi="Times New Roman" w:cs="Times New Roman"/>
        </w:rPr>
        <w:t>7:9</w:t>
      </w:r>
      <w:r w:rsidR="006C22A1">
        <w:rPr>
          <w:rFonts w:ascii="Times New Roman" w:hAnsi="Times New Roman" w:cs="Times New Roman"/>
        </w:rPr>
        <w:t>-</w:t>
      </w:r>
      <w:r w:rsidRPr="003F35BE">
        <w:rPr>
          <w:rFonts w:ascii="Times New Roman" w:hAnsi="Times New Roman" w:cs="Times New Roman"/>
        </w:rPr>
        <w:t>10</w:t>
      </w:r>
      <w:r w:rsidR="006C22A1">
        <w:rPr>
          <w:rFonts w:ascii="Times New Roman" w:hAnsi="Times New Roman" w:cs="Times New Roman"/>
        </w:rPr>
        <w:t>; 2Тим.2:25; 2Петр.</w:t>
      </w:r>
      <w:r w:rsidRPr="003F35BE">
        <w:rPr>
          <w:rFonts w:ascii="Times New Roman" w:hAnsi="Times New Roman" w:cs="Times New Roman"/>
        </w:rPr>
        <w:t>3:9).</w:t>
      </w:r>
    </w:p>
    <w:p w:rsidR="003F35BE" w:rsidRPr="003F35BE" w:rsidRDefault="003F35BE" w:rsidP="003F35BE">
      <w:pPr>
        <w:spacing w:after="120" w:line="276" w:lineRule="auto"/>
        <w:jc w:val="both"/>
        <w:rPr>
          <w:rFonts w:ascii="Times New Roman" w:hAnsi="Times New Roman" w:cs="Times New Roman"/>
        </w:rPr>
      </w:pPr>
    </w:p>
    <w:p w:rsidR="003F35BE" w:rsidRPr="006C22A1" w:rsidRDefault="003F35BE" w:rsidP="003F35BE">
      <w:pPr>
        <w:spacing w:after="120" w:line="276" w:lineRule="auto"/>
        <w:jc w:val="both"/>
        <w:rPr>
          <w:rFonts w:ascii="Times New Roman" w:hAnsi="Times New Roman" w:cs="Times New Roman"/>
          <w:b/>
        </w:rPr>
      </w:pPr>
      <w:r w:rsidRPr="006C22A1">
        <w:rPr>
          <w:rFonts w:ascii="Times New Roman" w:hAnsi="Times New Roman" w:cs="Times New Roman"/>
          <w:b/>
        </w:rPr>
        <w:t>Ч</w:t>
      </w:r>
      <w:r w:rsidR="006C22A1" w:rsidRPr="006C22A1">
        <w:rPr>
          <w:rFonts w:ascii="Times New Roman" w:hAnsi="Times New Roman" w:cs="Times New Roman"/>
          <w:b/>
        </w:rPr>
        <w:t>асть</w:t>
      </w:r>
      <w:r w:rsidRPr="006C22A1">
        <w:rPr>
          <w:rFonts w:ascii="Times New Roman" w:hAnsi="Times New Roman" w:cs="Times New Roman"/>
          <w:b/>
        </w:rPr>
        <w:t xml:space="preserve"> III. П</w:t>
      </w:r>
      <w:r w:rsidR="006C22A1" w:rsidRPr="006C22A1">
        <w:rPr>
          <w:rFonts w:ascii="Times New Roman" w:hAnsi="Times New Roman" w:cs="Times New Roman"/>
          <w:b/>
        </w:rPr>
        <w:t>рактическое применение</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За свою историю адвентистская церковь пережила несколько кризисов. В течение двадцатого века возникали споры по вопросам триединства, роли Эллен Уайт, природы Христа, Церкви Остатка, Творения и эволюции и т. д. И сегодня, в ХХI веке, все эти вопросы все еще актуальны.</w:t>
      </w:r>
    </w:p>
    <w:p w:rsidR="003F35BE" w:rsidRPr="006C22A1" w:rsidRDefault="003F35BE" w:rsidP="006C22A1">
      <w:pPr>
        <w:pStyle w:val="a3"/>
        <w:numPr>
          <w:ilvl w:val="0"/>
          <w:numId w:val="27"/>
        </w:numPr>
        <w:spacing w:after="120" w:line="276" w:lineRule="auto"/>
        <w:jc w:val="both"/>
        <w:rPr>
          <w:rFonts w:ascii="Times New Roman" w:hAnsi="Times New Roman" w:cs="Times New Roman"/>
        </w:rPr>
      </w:pPr>
      <w:r w:rsidRPr="006C22A1">
        <w:rPr>
          <w:rFonts w:ascii="Times New Roman" w:hAnsi="Times New Roman" w:cs="Times New Roman"/>
        </w:rPr>
        <w:t>Каковы были бы последствия, если бы мы, адвентисты седьмого дня, приняли эволюционную теорию или теистическую эволюцию? Обсудите.</w:t>
      </w:r>
    </w:p>
    <w:p w:rsidR="003F35BE" w:rsidRPr="006C22A1" w:rsidRDefault="003F35BE" w:rsidP="006C22A1">
      <w:pPr>
        <w:pStyle w:val="a3"/>
        <w:numPr>
          <w:ilvl w:val="0"/>
          <w:numId w:val="27"/>
        </w:numPr>
        <w:spacing w:after="120" w:line="276" w:lineRule="auto"/>
        <w:jc w:val="both"/>
        <w:rPr>
          <w:rFonts w:ascii="Times New Roman" w:hAnsi="Times New Roman" w:cs="Times New Roman"/>
        </w:rPr>
      </w:pPr>
      <w:r w:rsidRPr="006C22A1">
        <w:rPr>
          <w:rFonts w:ascii="Times New Roman" w:hAnsi="Times New Roman" w:cs="Times New Roman"/>
        </w:rPr>
        <w:t>Исходя из библейского повествования о сотворении мира, насколько обоснованным является принцип сотворения«из ничего»?</w:t>
      </w:r>
    </w:p>
    <w:p w:rsidR="003F35BE" w:rsidRPr="006C22A1" w:rsidRDefault="003F35BE" w:rsidP="006C22A1">
      <w:pPr>
        <w:pStyle w:val="a3"/>
        <w:numPr>
          <w:ilvl w:val="0"/>
          <w:numId w:val="27"/>
        </w:numPr>
        <w:spacing w:after="120" w:line="276" w:lineRule="auto"/>
        <w:jc w:val="both"/>
        <w:rPr>
          <w:rFonts w:ascii="Times New Roman" w:hAnsi="Times New Roman" w:cs="Times New Roman"/>
        </w:rPr>
      </w:pPr>
      <w:r w:rsidRPr="006C22A1">
        <w:rPr>
          <w:rFonts w:ascii="Times New Roman" w:hAnsi="Times New Roman" w:cs="Times New Roman"/>
        </w:rPr>
        <w:t>Почему для понимания сложного библейского текста важно обращаться к нескольким переводам Священного Писания?</w:t>
      </w:r>
    </w:p>
    <w:p w:rsidR="0081356C" w:rsidRPr="0081356C" w:rsidRDefault="0081356C" w:rsidP="006C22A1">
      <w:pPr>
        <w:pStyle w:val="1"/>
      </w:pPr>
      <w:bookmarkStart w:id="24" w:name="_Toc87025367"/>
      <w:r w:rsidRPr="0081356C">
        <w:t>Урок 12</w:t>
      </w:r>
      <w:r>
        <w:t xml:space="preserve">. </w:t>
      </w:r>
      <w:r w:rsidRPr="0081356C">
        <w:t>«Принимая царство непоколебимое»</w:t>
      </w:r>
      <w:bookmarkEnd w:id="24"/>
    </w:p>
    <w:p w:rsidR="00C266E6" w:rsidRDefault="0081356C" w:rsidP="0081356C">
      <w:pPr>
        <w:spacing w:after="120" w:line="276" w:lineRule="auto"/>
        <w:jc w:val="both"/>
        <w:rPr>
          <w:rFonts w:ascii="Times New Roman" w:hAnsi="Times New Roman" w:cs="Times New Roman"/>
        </w:rPr>
      </w:pPr>
      <w:r w:rsidRPr="007325CE">
        <w:rPr>
          <w:rFonts w:ascii="Times New Roman" w:hAnsi="Times New Roman" w:cs="Times New Roman"/>
          <w:b/>
        </w:rPr>
        <w:t>Библейские отрывки для исследования:</w:t>
      </w:r>
      <w:r w:rsidRPr="0081356C">
        <w:rPr>
          <w:rFonts w:ascii="Times New Roman" w:hAnsi="Times New Roman" w:cs="Times New Roman"/>
        </w:rPr>
        <w:t>Евр.12:18–29; 13:15</w:t>
      </w:r>
      <w:r w:rsidR="00C266E6">
        <w:rPr>
          <w:rFonts w:ascii="Times New Roman" w:hAnsi="Times New Roman" w:cs="Times New Roman"/>
        </w:rPr>
        <w:t>-16; Исх.32:32; Дан.</w:t>
      </w:r>
      <w:r w:rsidRPr="0081356C">
        <w:rPr>
          <w:rFonts w:ascii="Times New Roman" w:hAnsi="Times New Roman" w:cs="Times New Roman"/>
        </w:rPr>
        <w:t>7:9</w:t>
      </w:r>
      <w:r w:rsidR="00C266E6">
        <w:rPr>
          <w:rFonts w:ascii="Times New Roman" w:hAnsi="Times New Roman" w:cs="Times New Roman"/>
        </w:rPr>
        <w:t>-</w:t>
      </w:r>
      <w:r w:rsidRPr="0081356C">
        <w:rPr>
          <w:rFonts w:ascii="Times New Roman" w:hAnsi="Times New Roman" w:cs="Times New Roman"/>
        </w:rPr>
        <w:t>10, 13–22; Агг.2:6–9,20–22; Пс.15:5; 16:8.</w:t>
      </w:r>
    </w:p>
    <w:p w:rsidR="00C266E6" w:rsidRPr="007325CE" w:rsidRDefault="0081356C" w:rsidP="0081356C">
      <w:pPr>
        <w:spacing w:after="120" w:line="276" w:lineRule="auto"/>
        <w:jc w:val="both"/>
        <w:rPr>
          <w:rFonts w:ascii="Times New Roman" w:hAnsi="Times New Roman" w:cs="Times New Roman"/>
          <w:b/>
        </w:rPr>
      </w:pPr>
      <w:r w:rsidRPr="007325CE">
        <w:rPr>
          <w:rFonts w:ascii="Times New Roman" w:hAnsi="Times New Roman" w:cs="Times New Roman"/>
          <w:b/>
        </w:rPr>
        <w:t>Памятный стих:</w:t>
      </w:r>
      <w:r w:rsidRPr="007325CE">
        <w:rPr>
          <w:rFonts w:ascii="Times New Roman" w:hAnsi="Times New Roman" w:cs="Times New Roman"/>
          <w:b/>
          <w:i/>
        </w:rPr>
        <w:t>«</w:t>
      </w:r>
      <w:r w:rsidR="00C266E6" w:rsidRPr="007325CE">
        <w:rPr>
          <w:rFonts w:ascii="Times New Roman" w:hAnsi="Times New Roman" w:cs="Times New Roman"/>
          <w:b/>
          <w:i/>
        </w:rPr>
        <w:t>Итак мы, приемля царство непоколебимое, будем хранить благодать, которою будем служить благоугодно Богу, с благоговением и страхом</w:t>
      </w:r>
      <w:r w:rsidRPr="007325CE">
        <w:rPr>
          <w:rFonts w:ascii="Times New Roman" w:hAnsi="Times New Roman" w:cs="Times New Roman"/>
          <w:b/>
          <w:i/>
        </w:rPr>
        <w:t>»</w:t>
      </w:r>
      <w:r w:rsidRPr="007325CE">
        <w:rPr>
          <w:rFonts w:ascii="Times New Roman" w:hAnsi="Times New Roman" w:cs="Times New Roman"/>
          <w:b/>
        </w:rPr>
        <w:t xml:space="preserve"> (Евр.12:28).</w:t>
      </w:r>
    </w:p>
    <w:p w:rsidR="003F35BE" w:rsidRPr="003F35BE" w:rsidRDefault="003F35BE" w:rsidP="0081356C">
      <w:pPr>
        <w:spacing w:after="120" w:line="276" w:lineRule="auto"/>
        <w:jc w:val="both"/>
        <w:rPr>
          <w:rFonts w:ascii="Times New Roman" w:hAnsi="Times New Roman" w:cs="Times New Roman"/>
        </w:rPr>
      </w:pPr>
      <w:r w:rsidRPr="003F35BE">
        <w:rPr>
          <w:rFonts w:ascii="Times New Roman" w:hAnsi="Times New Roman" w:cs="Times New Roman"/>
        </w:rPr>
        <w:t xml:space="preserve">На этой неделе мы рассмотрим кульминационный отрывок послания — </w:t>
      </w:r>
      <w:r w:rsidR="00947379">
        <w:rPr>
          <w:rFonts w:ascii="Times New Roman" w:hAnsi="Times New Roman" w:cs="Times New Roman"/>
        </w:rPr>
        <w:t>Евр.</w:t>
      </w:r>
      <w:r w:rsidRPr="003F35BE">
        <w:rPr>
          <w:rFonts w:ascii="Times New Roman" w:hAnsi="Times New Roman" w:cs="Times New Roman"/>
        </w:rPr>
        <w:t xml:space="preserve">12:18–29. В отрывке делается вывод о прозвучавшей в самом начале основной мысли послания: Бог говорит с нами через Своего Сына, и нам нужно неустанно взирать на Него и Его Слово (см. </w:t>
      </w:r>
      <w:r w:rsidR="00947379">
        <w:rPr>
          <w:rFonts w:ascii="Times New Roman" w:hAnsi="Times New Roman" w:cs="Times New Roman"/>
        </w:rPr>
        <w:t>Евр.</w:t>
      </w:r>
      <w:r w:rsidRPr="003F35BE">
        <w:rPr>
          <w:rFonts w:ascii="Times New Roman" w:hAnsi="Times New Roman" w:cs="Times New Roman"/>
        </w:rPr>
        <w:t xml:space="preserve">1:1, 2; 12:25). Описание Иисуса в отрывке </w:t>
      </w:r>
      <w:r w:rsidR="00947379">
        <w:rPr>
          <w:rFonts w:ascii="Times New Roman" w:hAnsi="Times New Roman" w:cs="Times New Roman"/>
        </w:rPr>
        <w:t>Евр.</w:t>
      </w:r>
      <w:r w:rsidRPr="003F35BE">
        <w:rPr>
          <w:rFonts w:ascii="Times New Roman" w:hAnsi="Times New Roman" w:cs="Times New Roman"/>
        </w:rPr>
        <w:t>12:22–24 отражает все основные утверждения послания: Иисус — посредник нового завета, дарующий спасение верующим через Свою жертву. От нашего имени Он выступает первосвященником и царем, чему радуется все небесное воинство. И, наконец, в стихах 25–29 содержится последний и решающий призыв: грядет суд Божий. Этот суд принесет погибель Его врагам, а Его народу — оправдание и вечное Царство (ст. 28, 29).</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В упомянутом отрывке апостол Павел подтверждает важность крестного подвига Иисуса и направляет взоры верующих к Его завершающей победе при Втором пришествии. Павел использовал образы из 7-й главы книги Даниила, дабы напомнить читателям, что Христос получил Царство от Отца (ст. 9–14) и разделит это Царство с верующими, «святыми Всевышнего», которые будут владеть им во веки веков (ст. 18).</w:t>
      </w:r>
    </w:p>
    <w:p w:rsidR="006C22A1" w:rsidRPr="006C22A1" w:rsidRDefault="006C22A1" w:rsidP="003F35BE">
      <w:pPr>
        <w:spacing w:after="120" w:line="276" w:lineRule="auto"/>
        <w:jc w:val="both"/>
        <w:rPr>
          <w:rFonts w:ascii="Times New Roman" w:hAnsi="Times New Roman" w:cs="Times New Roman"/>
          <w:b/>
        </w:rPr>
      </w:pPr>
    </w:p>
    <w:p w:rsidR="003F35BE" w:rsidRPr="006C22A1" w:rsidRDefault="006C22A1" w:rsidP="003F35BE">
      <w:pPr>
        <w:spacing w:after="120" w:line="276" w:lineRule="auto"/>
        <w:jc w:val="both"/>
        <w:rPr>
          <w:rFonts w:ascii="Times New Roman" w:hAnsi="Times New Roman" w:cs="Times New Roman"/>
          <w:b/>
        </w:rPr>
      </w:pPr>
      <w:r w:rsidRPr="006C22A1">
        <w:rPr>
          <w:rFonts w:ascii="Times New Roman" w:hAnsi="Times New Roman" w:cs="Times New Roman"/>
          <w:b/>
        </w:rPr>
        <w:t xml:space="preserve">Воскресенье. </w:t>
      </w:r>
      <w:r w:rsidR="003F35BE" w:rsidRPr="006C22A1">
        <w:rPr>
          <w:rFonts w:ascii="Times New Roman" w:hAnsi="Times New Roman" w:cs="Times New Roman"/>
          <w:b/>
        </w:rPr>
        <w:t>Приступив к горе Сиону</w:t>
      </w:r>
    </w:p>
    <w:p w:rsidR="003F35BE" w:rsidRPr="006C22A1" w:rsidRDefault="003F35BE" w:rsidP="003F35BE">
      <w:pPr>
        <w:spacing w:after="120" w:line="276" w:lineRule="auto"/>
        <w:jc w:val="both"/>
        <w:rPr>
          <w:rFonts w:ascii="Times New Roman" w:hAnsi="Times New Roman" w:cs="Times New Roman"/>
          <w:b/>
        </w:rPr>
      </w:pPr>
      <w:r w:rsidRPr="006C22A1">
        <w:rPr>
          <w:rFonts w:ascii="Times New Roman" w:hAnsi="Times New Roman" w:cs="Times New Roman"/>
          <w:b/>
        </w:rPr>
        <w:t xml:space="preserve">Прочитайте </w:t>
      </w:r>
      <w:r w:rsidR="00947379" w:rsidRPr="006C22A1">
        <w:rPr>
          <w:rFonts w:ascii="Times New Roman" w:hAnsi="Times New Roman" w:cs="Times New Roman"/>
          <w:b/>
        </w:rPr>
        <w:t>Евр.</w:t>
      </w:r>
      <w:r w:rsidRPr="006C22A1">
        <w:rPr>
          <w:rFonts w:ascii="Times New Roman" w:hAnsi="Times New Roman" w:cs="Times New Roman"/>
          <w:b/>
        </w:rPr>
        <w:t>12:22–24. О чем говорит Павел? Относятся эти события к будущему или к настоящему?</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Автор послания подтверждает, что мы пришли на гору Сион и участвуем в торжественном событии. «Но вы приступили к горе Сиону и ко граду Бога живого, к небесному Иерусалиму и тьмам Ангелов, к торжествующему собору» (ст. 22). Мы можем приступить туда через веру в нашего Ходатая Иисуса. В этом торжестве принимают участие бесчисленное множество ангелов, Сам Отец и Иисус, Который является средоточием празднования. Мы находимся здесь как часть «церкви первенцев, написанных на небесах» (ст. 23). Наши имена занесены в небесные книги, где перечислены все, «призывающие Его (Бога) в истине» (</w:t>
      </w:r>
      <w:r w:rsidR="00F81018">
        <w:rPr>
          <w:rFonts w:ascii="Times New Roman" w:hAnsi="Times New Roman" w:cs="Times New Roman"/>
        </w:rPr>
        <w:t>Пс.</w:t>
      </w:r>
      <w:r w:rsidR="00020CAF">
        <w:rPr>
          <w:rFonts w:ascii="Times New Roman" w:hAnsi="Times New Roman" w:cs="Times New Roman"/>
        </w:rPr>
        <w:t>144:18) (см. также Исх.</w:t>
      </w:r>
      <w:r w:rsidRPr="003F35BE">
        <w:rPr>
          <w:rFonts w:ascii="Times New Roman" w:hAnsi="Times New Roman" w:cs="Times New Roman"/>
        </w:rPr>
        <w:t xml:space="preserve">32:32; </w:t>
      </w:r>
      <w:r w:rsidR="00F81018">
        <w:rPr>
          <w:rFonts w:ascii="Times New Roman" w:hAnsi="Times New Roman" w:cs="Times New Roman"/>
        </w:rPr>
        <w:t>Пс.</w:t>
      </w:r>
      <w:r w:rsidR="00020CAF">
        <w:rPr>
          <w:rFonts w:ascii="Times New Roman" w:hAnsi="Times New Roman" w:cs="Times New Roman"/>
        </w:rPr>
        <w:t>55:9; Дан.12:1; Мал 3:16; Лук.</w:t>
      </w:r>
      <w:r w:rsidRPr="003F35BE">
        <w:rPr>
          <w:rFonts w:ascii="Times New Roman" w:hAnsi="Times New Roman" w:cs="Times New Roman"/>
        </w:rPr>
        <w:t xml:space="preserve">10:20; </w:t>
      </w:r>
      <w:r w:rsidR="00605213">
        <w:rPr>
          <w:rFonts w:ascii="Times New Roman" w:hAnsi="Times New Roman" w:cs="Times New Roman"/>
        </w:rPr>
        <w:t>Откр.</w:t>
      </w:r>
      <w:r w:rsidRPr="003F35BE">
        <w:rPr>
          <w:rFonts w:ascii="Times New Roman" w:hAnsi="Times New Roman" w:cs="Times New Roman"/>
        </w:rPr>
        <w:t>13:8; 17:8).</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 xml:space="preserve">Мы «первенцы», потому что разделяем наследство «Первородного» — Иисуса (см. </w:t>
      </w:r>
      <w:r w:rsidR="00947379">
        <w:rPr>
          <w:rFonts w:ascii="Times New Roman" w:hAnsi="Times New Roman" w:cs="Times New Roman"/>
        </w:rPr>
        <w:t>Евр.</w:t>
      </w:r>
      <w:r w:rsidRPr="003F35BE">
        <w:rPr>
          <w:rFonts w:ascii="Times New Roman" w:hAnsi="Times New Roman" w:cs="Times New Roman"/>
        </w:rPr>
        <w:t xml:space="preserve">1:6). Таким образом, мы пришли не как гости, а как граждане </w:t>
      </w:r>
      <w:r w:rsidR="00020CAF">
        <w:rPr>
          <w:rFonts w:ascii="Times New Roman" w:hAnsi="Times New Roman" w:cs="Times New Roman"/>
        </w:rPr>
        <w:t>небесного государства (ср. Филип.</w:t>
      </w:r>
      <w:r w:rsidRPr="003F35BE">
        <w:rPr>
          <w:rFonts w:ascii="Times New Roman" w:hAnsi="Times New Roman" w:cs="Times New Roman"/>
        </w:rPr>
        <w:t>3:20). Нас также называют «духами праведников, достигших совершенства» (</w:t>
      </w:r>
      <w:r w:rsidR="00947379">
        <w:rPr>
          <w:rFonts w:ascii="Times New Roman" w:hAnsi="Times New Roman" w:cs="Times New Roman"/>
        </w:rPr>
        <w:t>Евр.</w:t>
      </w:r>
      <w:r w:rsidRPr="003F35BE">
        <w:rPr>
          <w:rFonts w:ascii="Times New Roman" w:hAnsi="Times New Roman" w:cs="Times New Roman"/>
        </w:rPr>
        <w:t xml:space="preserve">12:23). Это образное выражение, обозначающее всю человеческую природу как одно целое. Оно соотносимо с выражением «Отец духов» в </w:t>
      </w:r>
      <w:r w:rsidR="00947379">
        <w:rPr>
          <w:rFonts w:ascii="Times New Roman" w:hAnsi="Times New Roman" w:cs="Times New Roman"/>
        </w:rPr>
        <w:t>Евр.</w:t>
      </w:r>
      <w:r w:rsidRPr="003F35BE">
        <w:rPr>
          <w:rFonts w:ascii="Times New Roman" w:hAnsi="Times New Roman" w:cs="Times New Roman"/>
        </w:rPr>
        <w:t>12:9, которое относится к Богу как к Отцу всех людей, духовных по природе.</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 xml:space="preserve">Торжественное собрание празднует начало царского правления Иисуса, начало Его священнического служения и вступление в силу нового завета. В Послании к евреям отмечено, что место, где происходят все эти события, — гора Сион. Три псалма, на которые ссылается отрывок </w:t>
      </w:r>
      <w:r w:rsidR="00947379">
        <w:rPr>
          <w:rFonts w:ascii="Times New Roman" w:hAnsi="Times New Roman" w:cs="Times New Roman"/>
        </w:rPr>
        <w:t>Евр.</w:t>
      </w:r>
      <w:r w:rsidRPr="003F35BE">
        <w:rPr>
          <w:rFonts w:ascii="Times New Roman" w:hAnsi="Times New Roman" w:cs="Times New Roman"/>
        </w:rPr>
        <w:t xml:space="preserve">1:5–14, описывают воцарение Сына и указывают на гору Сион как на место, где это произошло (см. </w:t>
      </w:r>
      <w:r w:rsidR="00F81018">
        <w:rPr>
          <w:rFonts w:ascii="Times New Roman" w:hAnsi="Times New Roman" w:cs="Times New Roman"/>
        </w:rPr>
        <w:t>Пс.</w:t>
      </w:r>
      <w:r w:rsidRPr="003F35BE">
        <w:rPr>
          <w:rFonts w:ascii="Times New Roman" w:hAnsi="Times New Roman" w:cs="Times New Roman"/>
        </w:rPr>
        <w:t>2:6, 7; 109:1, 2; 101:21–27).</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Гора Сион — это также место, где Сын был объявлен как«священник вовек» (</w:t>
      </w:r>
      <w:r w:rsidR="00947379">
        <w:rPr>
          <w:rFonts w:ascii="Times New Roman" w:hAnsi="Times New Roman" w:cs="Times New Roman"/>
        </w:rPr>
        <w:t>Евр.</w:t>
      </w:r>
      <w:r w:rsidRPr="003F35BE">
        <w:rPr>
          <w:rFonts w:ascii="Times New Roman" w:hAnsi="Times New Roman" w:cs="Times New Roman"/>
        </w:rPr>
        <w:t xml:space="preserve">5:6; </w:t>
      </w:r>
      <w:r w:rsidR="00F81018">
        <w:rPr>
          <w:rFonts w:ascii="Times New Roman" w:hAnsi="Times New Roman" w:cs="Times New Roman"/>
        </w:rPr>
        <w:t>Пс.</w:t>
      </w:r>
      <w:r w:rsidRPr="003F35BE">
        <w:rPr>
          <w:rFonts w:ascii="Times New Roman" w:hAnsi="Times New Roman" w:cs="Times New Roman"/>
        </w:rPr>
        <w:t xml:space="preserve">109:4). Согласно псалму109, назначение Сына первосвященником также происходит на горе Сион (см. </w:t>
      </w:r>
      <w:r w:rsidR="00F81018">
        <w:rPr>
          <w:rFonts w:ascii="Times New Roman" w:hAnsi="Times New Roman" w:cs="Times New Roman"/>
        </w:rPr>
        <w:t>Пс.</w:t>
      </w:r>
      <w:r w:rsidRPr="003F35BE">
        <w:rPr>
          <w:rFonts w:ascii="Times New Roman" w:hAnsi="Times New Roman" w:cs="Times New Roman"/>
        </w:rPr>
        <w:t xml:space="preserve">109:2). Наконец, автор Послания к евреям утверждает, что начало священства Иисуса также знаменует вступление в силу нового завета (см. </w:t>
      </w:r>
      <w:r w:rsidR="00947379">
        <w:rPr>
          <w:rFonts w:ascii="Times New Roman" w:hAnsi="Times New Roman" w:cs="Times New Roman"/>
        </w:rPr>
        <w:t>Евр.</w:t>
      </w:r>
      <w:r w:rsidRPr="003F35BE">
        <w:rPr>
          <w:rFonts w:ascii="Times New Roman" w:hAnsi="Times New Roman" w:cs="Times New Roman"/>
        </w:rPr>
        <w:t xml:space="preserve">7:11–22). Таким образом, гора Сион — это место, где вступил в действие новый завет. Итак, в отрывке </w:t>
      </w:r>
      <w:r w:rsidR="00947379">
        <w:rPr>
          <w:rFonts w:ascii="Times New Roman" w:hAnsi="Times New Roman" w:cs="Times New Roman"/>
        </w:rPr>
        <w:t>Евр.</w:t>
      </w:r>
      <w:r w:rsidRPr="003F35BE">
        <w:rPr>
          <w:rFonts w:ascii="Times New Roman" w:hAnsi="Times New Roman" w:cs="Times New Roman"/>
        </w:rPr>
        <w:t>12:22–24 изображено праздничное собрание, произошедшее на небе после вознесения Иисуса.</w:t>
      </w:r>
    </w:p>
    <w:p w:rsidR="003F35BE" w:rsidRPr="00020CAF" w:rsidRDefault="003F35BE" w:rsidP="003F35BE">
      <w:pPr>
        <w:spacing w:after="120" w:line="276" w:lineRule="auto"/>
        <w:jc w:val="both"/>
        <w:rPr>
          <w:rFonts w:ascii="Times New Roman" w:hAnsi="Times New Roman" w:cs="Times New Roman"/>
          <w:b/>
        </w:rPr>
      </w:pPr>
      <w:r w:rsidRPr="00020CAF">
        <w:rPr>
          <w:rFonts w:ascii="Times New Roman" w:hAnsi="Times New Roman" w:cs="Times New Roman"/>
          <w:b/>
        </w:rPr>
        <w:t>Как на практике мы можем торжественно праздновать присутствие Иисуса, Его священническое служение и новый завет в нашей жизни и в нашем поклонении? Почему радостное празднование этой великой истины способствует укреплению нашей веры?</w:t>
      </w:r>
    </w:p>
    <w:p w:rsidR="003F35BE" w:rsidRPr="003F35BE" w:rsidRDefault="003F35BE" w:rsidP="003F35BE">
      <w:pPr>
        <w:spacing w:after="120" w:line="276" w:lineRule="auto"/>
        <w:jc w:val="both"/>
        <w:rPr>
          <w:rFonts w:ascii="Times New Roman" w:hAnsi="Times New Roman" w:cs="Times New Roman"/>
        </w:rPr>
      </w:pPr>
    </w:p>
    <w:p w:rsidR="003F35BE" w:rsidRPr="00020CAF" w:rsidRDefault="00020CAF" w:rsidP="003F35BE">
      <w:pPr>
        <w:spacing w:after="120" w:line="276" w:lineRule="auto"/>
        <w:jc w:val="both"/>
        <w:rPr>
          <w:rFonts w:ascii="Times New Roman" w:hAnsi="Times New Roman" w:cs="Times New Roman"/>
          <w:b/>
        </w:rPr>
      </w:pPr>
      <w:r w:rsidRPr="00020CAF">
        <w:rPr>
          <w:rFonts w:ascii="Times New Roman" w:hAnsi="Times New Roman" w:cs="Times New Roman"/>
          <w:b/>
        </w:rPr>
        <w:t xml:space="preserve">Понедельник. </w:t>
      </w:r>
      <w:r w:rsidR="003F35BE" w:rsidRPr="00020CAF">
        <w:rPr>
          <w:rFonts w:ascii="Times New Roman" w:hAnsi="Times New Roman" w:cs="Times New Roman"/>
          <w:b/>
        </w:rPr>
        <w:t>Приступив к Богу — Судии всех</w:t>
      </w:r>
    </w:p>
    <w:p w:rsidR="003F35BE" w:rsidRPr="00020CAF" w:rsidRDefault="003F35BE" w:rsidP="003F35BE">
      <w:pPr>
        <w:spacing w:after="120" w:line="276" w:lineRule="auto"/>
        <w:jc w:val="both"/>
        <w:rPr>
          <w:rFonts w:ascii="Times New Roman" w:hAnsi="Times New Roman" w:cs="Times New Roman"/>
          <w:b/>
        </w:rPr>
      </w:pPr>
      <w:r w:rsidRPr="00020CAF">
        <w:rPr>
          <w:rFonts w:ascii="Times New Roman" w:hAnsi="Times New Roman" w:cs="Times New Roman"/>
          <w:b/>
        </w:rPr>
        <w:t xml:space="preserve">Прочитайте </w:t>
      </w:r>
      <w:r w:rsidR="00947379" w:rsidRPr="00020CAF">
        <w:rPr>
          <w:rFonts w:ascii="Times New Roman" w:hAnsi="Times New Roman" w:cs="Times New Roman"/>
          <w:b/>
        </w:rPr>
        <w:t>Евр.</w:t>
      </w:r>
      <w:r w:rsidRPr="00020CAF">
        <w:rPr>
          <w:rFonts w:ascii="Times New Roman" w:hAnsi="Times New Roman" w:cs="Times New Roman"/>
          <w:b/>
        </w:rPr>
        <w:t>12:23. Если это праздник, почему Бог назван Судией? В каком случае суд может стать праздником? Прочтите также Дан. 7:9</w:t>
      </w:r>
      <w:r w:rsidR="00020CAF" w:rsidRPr="00020CAF">
        <w:rPr>
          <w:rFonts w:ascii="Times New Roman" w:hAnsi="Times New Roman" w:cs="Times New Roman"/>
          <w:b/>
        </w:rPr>
        <w:t>-</w:t>
      </w:r>
      <w:r w:rsidRPr="00020CAF">
        <w:rPr>
          <w:rFonts w:ascii="Times New Roman" w:hAnsi="Times New Roman" w:cs="Times New Roman"/>
          <w:b/>
        </w:rPr>
        <w:t>10,13–22.</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 xml:space="preserve">Празднование, описанное в </w:t>
      </w:r>
      <w:r w:rsidR="00947379">
        <w:rPr>
          <w:rFonts w:ascii="Times New Roman" w:hAnsi="Times New Roman" w:cs="Times New Roman"/>
        </w:rPr>
        <w:t>Евр.</w:t>
      </w:r>
      <w:r w:rsidRPr="003F35BE">
        <w:rPr>
          <w:rFonts w:ascii="Times New Roman" w:hAnsi="Times New Roman" w:cs="Times New Roman"/>
        </w:rPr>
        <w:t>12:22–24, намекает на грядущий суд. Во главе сидит Бог-Судья, раскрыты небесные книги, и в конце грядущего суда народ Божий получает Царство (ст. 28). Эта сцена напоминает о великом суде перед Вторым пришествием, описанном в 7-й главе книги Даниила. Там изображена сцена суда, где Бог, «Ветхий днями» (ст. 9), восседает на огненном престоле и Ему служат «тысячи тысяч» (ст. 10) ангелов. Книги раскрылись (ст. 10), и суд выносит решение в пользу «святых Всевышнего», которые затем «овладели царством» (ст. 22).</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 xml:space="preserve">Точно так же в отрывке </w:t>
      </w:r>
      <w:r w:rsidR="00947379">
        <w:rPr>
          <w:rFonts w:ascii="Times New Roman" w:hAnsi="Times New Roman" w:cs="Times New Roman"/>
        </w:rPr>
        <w:t>Евр.</w:t>
      </w:r>
      <w:r w:rsidRPr="003F35BE">
        <w:rPr>
          <w:rFonts w:ascii="Times New Roman" w:hAnsi="Times New Roman" w:cs="Times New Roman"/>
        </w:rPr>
        <w:t>12:22–29 изображена сцена суда на горе Сион, в небесном Иерусалиме, где Бог, «Судия всех», окружен «тьмами» ангелов. Здесь также присутствует огонь (ст. 29). Говорится и о книгах, поскольку святые записаны в них (ст. 23), что подразумевает благоприятное решение суда для святых.</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 xml:space="preserve">В центре этой сцены находится Иисус (ст. 24). Во второй главе Послания к евреям Он был изображен как Сын Человеческий, увенчанный славою и честью после того, как вкусил «смерть» за нас (ст. 9). Согласно стиху 10, «Сын Человеческий» (ст. 6) пострадал, чтобы «привести многих сынов в славу», то есть чтобы и верующие могли быть «увенчаны славою и честью». Теперь благодаря благам нового завета (см. </w:t>
      </w:r>
      <w:r w:rsidR="00947379">
        <w:rPr>
          <w:rFonts w:ascii="Times New Roman" w:hAnsi="Times New Roman" w:cs="Times New Roman"/>
        </w:rPr>
        <w:t>Евр.</w:t>
      </w:r>
      <w:r w:rsidRPr="003F35BE">
        <w:rPr>
          <w:rFonts w:ascii="Times New Roman" w:hAnsi="Times New Roman" w:cs="Times New Roman"/>
        </w:rPr>
        <w:t>12:22–24) «Сын» привел верующих на Сион, небесный Иерусалим, где им обещано Царство (ст. 28).</w:t>
      </w:r>
    </w:p>
    <w:p w:rsidR="003F35BE" w:rsidRPr="00B1478E" w:rsidRDefault="003F35BE" w:rsidP="003F35BE">
      <w:pPr>
        <w:spacing w:after="120" w:line="276" w:lineRule="auto"/>
        <w:jc w:val="both"/>
        <w:rPr>
          <w:rFonts w:ascii="Times New Roman" w:hAnsi="Times New Roman" w:cs="Times New Roman"/>
          <w:b/>
        </w:rPr>
      </w:pPr>
      <w:r w:rsidRPr="00B1478E">
        <w:rPr>
          <w:rFonts w:ascii="Times New Roman" w:hAnsi="Times New Roman" w:cs="Times New Roman"/>
          <w:b/>
        </w:rPr>
        <w:t xml:space="preserve">Весть о наступившем суде для современного мира (см. </w:t>
      </w:r>
      <w:r w:rsidR="00605213" w:rsidRPr="00B1478E">
        <w:rPr>
          <w:rFonts w:ascii="Times New Roman" w:hAnsi="Times New Roman" w:cs="Times New Roman"/>
          <w:b/>
        </w:rPr>
        <w:t>Откр.</w:t>
      </w:r>
      <w:r w:rsidRPr="00B1478E">
        <w:rPr>
          <w:rFonts w:ascii="Times New Roman" w:hAnsi="Times New Roman" w:cs="Times New Roman"/>
          <w:b/>
        </w:rPr>
        <w:t>14:7) благая весть или страшная?</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Таким образом, суд — благая весть для всех верующих, ибо его решение будет в их пользу. Суд оправдает их и вынесет смертный приговор их врагу, дракону, стоящему за всеми ужасными зверями, которые преследова</w:t>
      </w:r>
      <w:r w:rsidR="00B1478E">
        <w:rPr>
          <w:rFonts w:ascii="Times New Roman" w:hAnsi="Times New Roman" w:cs="Times New Roman"/>
        </w:rPr>
        <w:t>ли верующих в прошлом (см. Дан.</w:t>
      </w:r>
      <w:r w:rsidRPr="003F35BE">
        <w:rPr>
          <w:rFonts w:ascii="Times New Roman" w:hAnsi="Times New Roman" w:cs="Times New Roman"/>
        </w:rPr>
        <w:t xml:space="preserve">7) и будут делать это в будущем (см. </w:t>
      </w:r>
      <w:r w:rsidR="00605213">
        <w:rPr>
          <w:rFonts w:ascii="Times New Roman" w:hAnsi="Times New Roman" w:cs="Times New Roman"/>
        </w:rPr>
        <w:t>Откр.</w:t>
      </w:r>
      <w:r w:rsidRPr="003F35BE">
        <w:rPr>
          <w:rFonts w:ascii="Times New Roman" w:hAnsi="Times New Roman" w:cs="Times New Roman"/>
        </w:rPr>
        <w:t>13).</w:t>
      </w:r>
    </w:p>
    <w:p w:rsidR="003F35BE" w:rsidRPr="00B1478E" w:rsidRDefault="003F35BE" w:rsidP="003F35BE">
      <w:pPr>
        <w:spacing w:after="120" w:line="276" w:lineRule="auto"/>
        <w:jc w:val="both"/>
        <w:rPr>
          <w:rFonts w:ascii="Times New Roman" w:hAnsi="Times New Roman" w:cs="Times New Roman"/>
          <w:b/>
        </w:rPr>
      </w:pPr>
      <w:r w:rsidRPr="00B1478E">
        <w:rPr>
          <w:rFonts w:ascii="Times New Roman" w:hAnsi="Times New Roman" w:cs="Times New Roman"/>
          <w:b/>
        </w:rPr>
        <w:t xml:space="preserve">Как изученные сегодня истины помогают нам понять, что Божий суд, упомянутый в Трехангельской вести, является благой вестью для нашего времени? См. </w:t>
      </w:r>
      <w:r w:rsidR="00605213" w:rsidRPr="00B1478E">
        <w:rPr>
          <w:rFonts w:ascii="Times New Roman" w:hAnsi="Times New Roman" w:cs="Times New Roman"/>
          <w:b/>
        </w:rPr>
        <w:t>Откр.</w:t>
      </w:r>
      <w:r w:rsidRPr="00B1478E">
        <w:rPr>
          <w:rFonts w:ascii="Times New Roman" w:hAnsi="Times New Roman" w:cs="Times New Roman"/>
          <w:b/>
        </w:rPr>
        <w:t>14:6</w:t>
      </w:r>
      <w:r w:rsidR="00B1478E" w:rsidRPr="00B1478E">
        <w:rPr>
          <w:rFonts w:ascii="Times New Roman" w:hAnsi="Times New Roman" w:cs="Times New Roman"/>
          <w:b/>
        </w:rPr>
        <w:t>-7; ср. Втор.32:36; 1Пар.</w:t>
      </w:r>
      <w:r w:rsidRPr="00B1478E">
        <w:rPr>
          <w:rFonts w:ascii="Times New Roman" w:hAnsi="Times New Roman" w:cs="Times New Roman"/>
          <w:b/>
        </w:rPr>
        <w:t>16:33–35.</w:t>
      </w:r>
    </w:p>
    <w:p w:rsidR="003F35BE" w:rsidRPr="003F35BE" w:rsidRDefault="003F35BE" w:rsidP="003F35BE">
      <w:pPr>
        <w:spacing w:after="120" w:line="276" w:lineRule="auto"/>
        <w:jc w:val="both"/>
        <w:rPr>
          <w:rFonts w:ascii="Times New Roman" w:hAnsi="Times New Roman" w:cs="Times New Roman"/>
        </w:rPr>
      </w:pPr>
    </w:p>
    <w:p w:rsidR="003F35BE" w:rsidRPr="00B1478E" w:rsidRDefault="00B1478E" w:rsidP="003F35BE">
      <w:pPr>
        <w:spacing w:after="120" w:line="276" w:lineRule="auto"/>
        <w:jc w:val="both"/>
        <w:rPr>
          <w:rFonts w:ascii="Times New Roman" w:hAnsi="Times New Roman" w:cs="Times New Roman"/>
          <w:b/>
        </w:rPr>
      </w:pPr>
      <w:r w:rsidRPr="00B1478E">
        <w:rPr>
          <w:rFonts w:ascii="Times New Roman" w:hAnsi="Times New Roman" w:cs="Times New Roman"/>
          <w:b/>
        </w:rPr>
        <w:t xml:space="preserve">Вторник. </w:t>
      </w:r>
      <w:r w:rsidR="003F35BE" w:rsidRPr="00B1478E">
        <w:rPr>
          <w:rFonts w:ascii="Times New Roman" w:hAnsi="Times New Roman" w:cs="Times New Roman"/>
          <w:b/>
        </w:rPr>
        <w:t>«Поколеблю… землю… и небо»</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Описав происходящее на небе торжественное собрание, Павел предупреждает читателей, что им следует внимать голосу Бога, потому что Он еще раз поколеблет «не только землю, но и небо» (</w:t>
      </w:r>
      <w:r w:rsidR="00947379">
        <w:rPr>
          <w:rFonts w:ascii="Times New Roman" w:hAnsi="Times New Roman" w:cs="Times New Roman"/>
        </w:rPr>
        <w:t>Евр.</w:t>
      </w:r>
      <w:r w:rsidRPr="003F35BE">
        <w:rPr>
          <w:rFonts w:ascii="Times New Roman" w:hAnsi="Times New Roman" w:cs="Times New Roman"/>
        </w:rPr>
        <w:t>12:26). Павел подчеркивает: хотя Иисус уже воцарился на небесном троне, наше спасение ещене завершено. Нам нужно быть бдительными, поскольку важное событие еще впереди.</w:t>
      </w:r>
    </w:p>
    <w:p w:rsidR="003F35BE" w:rsidRPr="00B1478E" w:rsidRDefault="003F35BE" w:rsidP="00B1478E">
      <w:pPr>
        <w:spacing w:after="0" w:line="276" w:lineRule="auto"/>
        <w:jc w:val="both"/>
        <w:rPr>
          <w:rFonts w:ascii="Times New Roman" w:hAnsi="Times New Roman" w:cs="Times New Roman"/>
          <w:b/>
        </w:rPr>
      </w:pPr>
      <w:r w:rsidRPr="00B1478E">
        <w:rPr>
          <w:rFonts w:ascii="Times New Roman" w:hAnsi="Times New Roman" w:cs="Times New Roman"/>
          <w:b/>
        </w:rPr>
        <w:t xml:space="preserve">Сравните Агг.2:6–9,20–22; </w:t>
      </w:r>
      <w:r w:rsidR="00F81018" w:rsidRPr="00B1478E">
        <w:rPr>
          <w:rFonts w:ascii="Times New Roman" w:hAnsi="Times New Roman" w:cs="Times New Roman"/>
          <w:b/>
        </w:rPr>
        <w:t>Пс.</w:t>
      </w:r>
      <w:r w:rsidRPr="00B1478E">
        <w:rPr>
          <w:rFonts w:ascii="Times New Roman" w:hAnsi="Times New Roman" w:cs="Times New Roman"/>
          <w:b/>
        </w:rPr>
        <w:t>95:9</w:t>
      </w:r>
      <w:r w:rsidR="00B1478E" w:rsidRPr="00B1478E">
        <w:rPr>
          <w:rFonts w:ascii="Times New Roman" w:hAnsi="Times New Roman" w:cs="Times New Roman"/>
          <w:b/>
        </w:rPr>
        <w:t>-</w:t>
      </w:r>
      <w:r w:rsidRPr="00B1478E">
        <w:rPr>
          <w:rFonts w:ascii="Times New Roman" w:hAnsi="Times New Roman" w:cs="Times New Roman"/>
          <w:b/>
        </w:rPr>
        <w:t xml:space="preserve">10; 98:1 и </w:t>
      </w:r>
      <w:r w:rsidR="00947379" w:rsidRPr="00B1478E">
        <w:rPr>
          <w:rFonts w:ascii="Times New Roman" w:hAnsi="Times New Roman" w:cs="Times New Roman"/>
          <w:b/>
        </w:rPr>
        <w:t>Евр.</w:t>
      </w:r>
      <w:r w:rsidRPr="00B1478E">
        <w:rPr>
          <w:rFonts w:ascii="Times New Roman" w:hAnsi="Times New Roman" w:cs="Times New Roman"/>
          <w:b/>
        </w:rPr>
        <w:t>12:26</w:t>
      </w:r>
      <w:r w:rsidR="00B1478E" w:rsidRPr="00B1478E">
        <w:rPr>
          <w:rFonts w:ascii="Times New Roman" w:hAnsi="Times New Roman" w:cs="Times New Roman"/>
          <w:b/>
        </w:rPr>
        <w:t>-</w:t>
      </w:r>
      <w:r w:rsidRPr="00B1478E">
        <w:rPr>
          <w:rFonts w:ascii="Times New Roman" w:hAnsi="Times New Roman" w:cs="Times New Roman"/>
          <w:b/>
        </w:rPr>
        <w:t>27.</w:t>
      </w:r>
    </w:p>
    <w:p w:rsidR="003F35BE" w:rsidRPr="00B1478E" w:rsidRDefault="003F35BE" w:rsidP="003F35BE">
      <w:pPr>
        <w:spacing w:after="120" w:line="276" w:lineRule="auto"/>
        <w:jc w:val="both"/>
        <w:rPr>
          <w:rFonts w:ascii="Times New Roman" w:hAnsi="Times New Roman" w:cs="Times New Roman"/>
          <w:b/>
        </w:rPr>
      </w:pPr>
      <w:r w:rsidRPr="00B1478E">
        <w:rPr>
          <w:rFonts w:ascii="Times New Roman" w:hAnsi="Times New Roman" w:cs="Times New Roman"/>
          <w:b/>
        </w:rPr>
        <w:t>С какой целью Бог поколеблет небеса и землю? Что это значит?</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В Ветхом Завете колебание земли обычно сопровождало присутствие Бога, когда Он являлся, чтобы спасти Свой народ. Когда Девора и Варак сражались против Сисары, Господь с не</w:t>
      </w:r>
      <w:r w:rsidR="00B1478E">
        <w:rPr>
          <w:rFonts w:ascii="Times New Roman" w:hAnsi="Times New Roman" w:cs="Times New Roman"/>
        </w:rPr>
        <w:t>ба заступился за них (см. Суд.</w:t>
      </w:r>
      <w:r w:rsidRPr="003F35BE">
        <w:rPr>
          <w:rFonts w:ascii="Times New Roman" w:hAnsi="Times New Roman" w:cs="Times New Roman"/>
        </w:rPr>
        <w:t>5:20). Присутствие Бога описано как сильное землетрясение (ст. 4</w:t>
      </w:r>
      <w:r w:rsidR="00B1478E">
        <w:rPr>
          <w:rFonts w:ascii="Times New Roman" w:hAnsi="Times New Roman" w:cs="Times New Roman"/>
        </w:rPr>
        <w:t>-</w:t>
      </w:r>
      <w:r w:rsidRPr="003F35BE">
        <w:rPr>
          <w:rFonts w:ascii="Times New Roman" w:hAnsi="Times New Roman" w:cs="Times New Roman"/>
        </w:rPr>
        <w:t xml:space="preserve">5). Этот же образ часто появляется в Ветхом Завете, когда Бог действует ради избавления угнетенных (см. </w:t>
      </w:r>
      <w:r w:rsidR="00F81018">
        <w:rPr>
          <w:rFonts w:ascii="Times New Roman" w:hAnsi="Times New Roman" w:cs="Times New Roman"/>
        </w:rPr>
        <w:t>Пс.</w:t>
      </w:r>
      <w:r w:rsidRPr="003F35BE">
        <w:rPr>
          <w:rFonts w:ascii="Times New Roman" w:hAnsi="Times New Roman" w:cs="Times New Roman"/>
        </w:rPr>
        <w:t>67:7</w:t>
      </w:r>
      <w:r w:rsidR="00B1478E">
        <w:rPr>
          <w:rFonts w:ascii="Times New Roman" w:hAnsi="Times New Roman" w:cs="Times New Roman"/>
        </w:rPr>
        <w:t>-</w:t>
      </w:r>
      <w:r w:rsidRPr="003F35BE">
        <w:rPr>
          <w:rFonts w:ascii="Times New Roman" w:hAnsi="Times New Roman" w:cs="Times New Roman"/>
        </w:rPr>
        <w:t>8; 59:2; 76:17</w:t>
      </w:r>
      <w:r w:rsidR="00B1478E">
        <w:rPr>
          <w:rFonts w:ascii="Times New Roman" w:hAnsi="Times New Roman" w:cs="Times New Roman"/>
        </w:rPr>
        <w:t>-</w:t>
      </w:r>
      <w:r w:rsidRPr="003F35BE">
        <w:rPr>
          <w:rFonts w:ascii="Times New Roman" w:hAnsi="Times New Roman" w:cs="Times New Roman"/>
        </w:rPr>
        <w:t>18). Поэтому колебание земли будет свидетельствовать о Божьем суде, когда Он провозгласит Свою власть над народами земли. Пророки предсказывали, что это произ</w:t>
      </w:r>
      <w:r w:rsidR="00B1478E">
        <w:rPr>
          <w:rFonts w:ascii="Times New Roman" w:hAnsi="Times New Roman" w:cs="Times New Roman"/>
        </w:rPr>
        <w:t>ойдет в День Господень (см. Ис.</w:t>
      </w:r>
      <w:r w:rsidRPr="003F35BE">
        <w:rPr>
          <w:rFonts w:ascii="Times New Roman" w:hAnsi="Times New Roman" w:cs="Times New Roman"/>
        </w:rPr>
        <w:t>13:13; 24:18–23).</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Для евреев колебание неба и земли означало уничтожение врагов Бога. Именно это Отец пообещал Иисусу, когда Он взошел на небесный трон. Отец сказал Сыну: «Сиди одесную Меня, доколе положу врагов Твоих в подножие ног Твоих» (</w:t>
      </w:r>
      <w:r w:rsidR="00947379">
        <w:rPr>
          <w:rFonts w:ascii="Times New Roman" w:hAnsi="Times New Roman" w:cs="Times New Roman"/>
        </w:rPr>
        <w:t>Евр.</w:t>
      </w:r>
      <w:r w:rsidRPr="003F35BE">
        <w:rPr>
          <w:rFonts w:ascii="Times New Roman" w:hAnsi="Times New Roman" w:cs="Times New Roman"/>
        </w:rPr>
        <w:t xml:space="preserve">1:13). Таким образом, Иисус победил врага (см. 2:14–16) и был возведен на престол (см. 1:5–14), но враги все еще не уничтожены (см. </w:t>
      </w:r>
      <w:r w:rsidR="00947379">
        <w:rPr>
          <w:rFonts w:ascii="Times New Roman" w:hAnsi="Times New Roman" w:cs="Times New Roman"/>
        </w:rPr>
        <w:t>Евр.</w:t>
      </w:r>
      <w:r w:rsidRPr="003F35BE">
        <w:rPr>
          <w:rFonts w:ascii="Times New Roman" w:hAnsi="Times New Roman" w:cs="Times New Roman"/>
        </w:rPr>
        <w:t>10:11–14; 1Кор.15:23–25).</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Бог уничтожит этих врагов в будущем, когда потрясет небо и землю. Итак, сотрясение неба и земли означает уничтожение тех земных сил, которые преследуют Божий народ. И, что более важно, оно также означает уничтожение злых сил (сатаны и его ангелов), которые стоят за земными силами и контролируют их.</w:t>
      </w:r>
    </w:p>
    <w:p w:rsidR="003F35BE" w:rsidRPr="00FB2E13" w:rsidRDefault="003F35BE" w:rsidP="003F35BE">
      <w:pPr>
        <w:spacing w:after="120" w:line="276" w:lineRule="auto"/>
        <w:jc w:val="both"/>
        <w:rPr>
          <w:rFonts w:ascii="Times New Roman" w:hAnsi="Times New Roman" w:cs="Times New Roman"/>
          <w:b/>
        </w:rPr>
      </w:pPr>
      <w:r w:rsidRPr="00FB2E13">
        <w:rPr>
          <w:rFonts w:ascii="Times New Roman" w:hAnsi="Times New Roman" w:cs="Times New Roman"/>
          <w:b/>
        </w:rPr>
        <w:t>Почему обетование о будущем торжестве справедливости и уничтожении зла является обнадеживающим для всех нас, особенно для тех, кто непосредственно пострадал от зла?</w:t>
      </w:r>
    </w:p>
    <w:p w:rsidR="00FB2E13" w:rsidRDefault="00FB2E13" w:rsidP="003F35BE">
      <w:pPr>
        <w:spacing w:after="120" w:line="276" w:lineRule="auto"/>
        <w:jc w:val="both"/>
        <w:rPr>
          <w:rFonts w:ascii="Times New Roman" w:hAnsi="Times New Roman" w:cs="Times New Roman"/>
        </w:rPr>
      </w:pPr>
    </w:p>
    <w:p w:rsidR="003F35BE" w:rsidRPr="00FB2E13" w:rsidRDefault="00FB2E13" w:rsidP="003F35BE">
      <w:pPr>
        <w:spacing w:after="120" w:line="276" w:lineRule="auto"/>
        <w:jc w:val="both"/>
        <w:rPr>
          <w:rFonts w:ascii="Times New Roman" w:hAnsi="Times New Roman" w:cs="Times New Roman"/>
          <w:b/>
        </w:rPr>
      </w:pPr>
      <w:r w:rsidRPr="00FB2E13">
        <w:rPr>
          <w:rFonts w:ascii="Times New Roman" w:hAnsi="Times New Roman" w:cs="Times New Roman"/>
          <w:b/>
        </w:rPr>
        <w:t xml:space="preserve">Среда. </w:t>
      </w:r>
      <w:r w:rsidR="003F35BE" w:rsidRPr="00FB2E13">
        <w:rPr>
          <w:rFonts w:ascii="Times New Roman" w:hAnsi="Times New Roman" w:cs="Times New Roman"/>
          <w:b/>
        </w:rPr>
        <w:t>Непоколебимое Царство</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Бог сказал, что Он поколеблет небо и землю, то есть уничтожит вражеские силы. Однако есть нечто, что нельзя поколебать и что не будет разрушено.</w:t>
      </w:r>
    </w:p>
    <w:p w:rsidR="003F35BE" w:rsidRPr="00FB2E13" w:rsidRDefault="003F35BE" w:rsidP="003F35BE">
      <w:pPr>
        <w:spacing w:after="120" w:line="276" w:lineRule="auto"/>
        <w:jc w:val="both"/>
        <w:rPr>
          <w:rFonts w:ascii="Times New Roman" w:hAnsi="Times New Roman" w:cs="Times New Roman"/>
          <w:b/>
        </w:rPr>
      </w:pPr>
      <w:r w:rsidRPr="00FB2E13">
        <w:rPr>
          <w:rFonts w:ascii="Times New Roman" w:hAnsi="Times New Roman" w:cs="Times New Roman"/>
          <w:b/>
        </w:rPr>
        <w:t xml:space="preserve">Сравните </w:t>
      </w:r>
      <w:r w:rsidR="00F81018" w:rsidRPr="00FB2E13">
        <w:rPr>
          <w:rFonts w:ascii="Times New Roman" w:hAnsi="Times New Roman" w:cs="Times New Roman"/>
          <w:b/>
        </w:rPr>
        <w:t>Пс.</w:t>
      </w:r>
      <w:r w:rsidRPr="00FB2E13">
        <w:rPr>
          <w:rFonts w:ascii="Times New Roman" w:hAnsi="Times New Roman" w:cs="Times New Roman"/>
          <w:b/>
        </w:rPr>
        <w:t xml:space="preserve">15:5,8; 61:3; 111:6 и </w:t>
      </w:r>
      <w:r w:rsidR="00947379" w:rsidRPr="00FB2E13">
        <w:rPr>
          <w:rFonts w:ascii="Times New Roman" w:hAnsi="Times New Roman" w:cs="Times New Roman"/>
          <w:b/>
        </w:rPr>
        <w:t>Евр.</w:t>
      </w:r>
      <w:r w:rsidRPr="00FB2E13">
        <w:rPr>
          <w:rFonts w:ascii="Times New Roman" w:hAnsi="Times New Roman" w:cs="Times New Roman"/>
          <w:b/>
        </w:rPr>
        <w:t>12:27. Что, согласно этим текстам, непоколебимо?</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 xml:space="preserve">Многие современные переводы текста </w:t>
      </w:r>
      <w:r w:rsidR="00947379">
        <w:rPr>
          <w:rFonts w:ascii="Times New Roman" w:hAnsi="Times New Roman" w:cs="Times New Roman"/>
        </w:rPr>
        <w:t>Евр.</w:t>
      </w:r>
      <w:r w:rsidRPr="003F35BE">
        <w:rPr>
          <w:rFonts w:ascii="Times New Roman" w:hAnsi="Times New Roman" w:cs="Times New Roman"/>
        </w:rPr>
        <w:t>12:27 предполагают, что сотрясение неба и земли означает: они будут уничтожены и навсегда исчезнут.</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 xml:space="preserve">Однако Библия ясно говорит о том, что Бог сотворит новое небо и новую землю (см. Ис.65:17; </w:t>
      </w:r>
      <w:r w:rsidR="00605213">
        <w:rPr>
          <w:rFonts w:ascii="Times New Roman" w:hAnsi="Times New Roman" w:cs="Times New Roman"/>
        </w:rPr>
        <w:t>Откр.</w:t>
      </w:r>
      <w:r w:rsidRPr="003F35BE">
        <w:rPr>
          <w:rFonts w:ascii="Times New Roman" w:hAnsi="Times New Roman" w:cs="Times New Roman"/>
        </w:rPr>
        <w:t>21:1–4), что мы воскреснем и получим новое тело (см. 1Фес.</w:t>
      </w:r>
      <w:r w:rsidR="00FB2E13">
        <w:rPr>
          <w:rFonts w:ascii="Times New Roman" w:hAnsi="Times New Roman" w:cs="Times New Roman"/>
        </w:rPr>
        <w:t>4:13–17; Флп.</w:t>
      </w:r>
      <w:r w:rsidRPr="003F35BE">
        <w:rPr>
          <w:rFonts w:ascii="Times New Roman" w:hAnsi="Times New Roman" w:cs="Times New Roman"/>
        </w:rPr>
        <w:t>3:20) на этой земле. Таким образом, колебание подразумевает очищение и обновление творения, а не полное его уничтожение. Все творение будет обновлено, и искупленные будут жить на обновленной земле.</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Однако есть то, что нельзя поколебать, например</w:t>
      </w:r>
      <w:r w:rsidR="00FB2E13">
        <w:rPr>
          <w:rFonts w:ascii="Times New Roman" w:hAnsi="Times New Roman" w:cs="Times New Roman"/>
        </w:rPr>
        <w:t>,</w:t>
      </w:r>
      <w:r w:rsidRPr="003F35BE">
        <w:rPr>
          <w:rFonts w:ascii="Times New Roman" w:hAnsi="Times New Roman" w:cs="Times New Roman"/>
        </w:rPr>
        <w:t xml:space="preserve"> праведники. Они не поколеблются, ибо верят в Бога. Творец оберегает их и гарантирует их спасение.</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 xml:space="preserve">Обратите внимание, что в Послании к евреям постоянство и стабильность связаны с Иисусом. Отрывок </w:t>
      </w:r>
      <w:r w:rsidR="00947379">
        <w:rPr>
          <w:rFonts w:ascii="Times New Roman" w:hAnsi="Times New Roman" w:cs="Times New Roman"/>
        </w:rPr>
        <w:t>Евр.</w:t>
      </w:r>
      <w:r w:rsidRPr="003F35BE">
        <w:rPr>
          <w:rFonts w:ascii="Times New Roman" w:hAnsi="Times New Roman" w:cs="Times New Roman"/>
        </w:rPr>
        <w:t>1:10–12 говорит об Иисусе: «В начале Ты, Господи, основал землю, и небеса — дело рук Твоих; они погибнут, а Ты пребываешь; и все обветшают, как риза, и как одежду свернешь их, и изменятся; но Ты тот же, и лета Твои не кончатся».</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 xml:space="preserve">В послании также говорится, что священство Иисуса пребывает вовек (см. </w:t>
      </w:r>
      <w:r w:rsidR="00947379">
        <w:rPr>
          <w:rFonts w:ascii="Times New Roman" w:hAnsi="Times New Roman" w:cs="Times New Roman"/>
        </w:rPr>
        <w:t>Евр.</w:t>
      </w:r>
      <w:r w:rsidRPr="003F35BE">
        <w:rPr>
          <w:rFonts w:ascii="Times New Roman" w:hAnsi="Times New Roman" w:cs="Times New Roman"/>
        </w:rPr>
        <w:t xml:space="preserve">7:3,24), как и наследство искупленных (см. </w:t>
      </w:r>
      <w:r w:rsidR="00947379">
        <w:rPr>
          <w:rFonts w:ascii="Times New Roman" w:hAnsi="Times New Roman" w:cs="Times New Roman"/>
        </w:rPr>
        <w:t>Евр.</w:t>
      </w:r>
      <w:r w:rsidRPr="003F35BE">
        <w:rPr>
          <w:rFonts w:ascii="Times New Roman" w:hAnsi="Times New Roman" w:cs="Times New Roman"/>
        </w:rPr>
        <w:t>10:34). На последнем суде не поколеблются те, кто утверждены в Иисусе.</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 xml:space="preserve">В </w:t>
      </w:r>
      <w:r w:rsidR="00947379">
        <w:rPr>
          <w:rFonts w:ascii="Times New Roman" w:hAnsi="Times New Roman" w:cs="Times New Roman"/>
        </w:rPr>
        <w:t>Евр.</w:t>
      </w:r>
      <w:r w:rsidRPr="003F35BE">
        <w:rPr>
          <w:rFonts w:ascii="Times New Roman" w:hAnsi="Times New Roman" w:cs="Times New Roman"/>
        </w:rPr>
        <w:t>12:28 также сказано, что мы получим «непоколебимое царство». Это ссылка на Дан.7:18, где говорится, что святые «будут владеть царством вовек и во веки веков». Об эт</w:t>
      </w:r>
      <w:r w:rsidR="00841934">
        <w:rPr>
          <w:rFonts w:ascii="Times New Roman" w:hAnsi="Times New Roman" w:cs="Times New Roman"/>
        </w:rPr>
        <w:t>ом царстве также сказано в Дан.</w:t>
      </w:r>
      <w:r w:rsidRPr="003F35BE">
        <w:rPr>
          <w:rFonts w:ascii="Times New Roman" w:hAnsi="Times New Roman" w:cs="Times New Roman"/>
        </w:rPr>
        <w:t xml:space="preserve">2:44, что оно «вовеки не разрушится». Царство принадлежит Сыну, но Он разделит его с нами. </w:t>
      </w:r>
      <w:r w:rsidR="00605213">
        <w:rPr>
          <w:rFonts w:ascii="Times New Roman" w:hAnsi="Times New Roman" w:cs="Times New Roman"/>
        </w:rPr>
        <w:t>Откр.</w:t>
      </w:r>
      <w:r w:rsidRPr="003F35BE">
        <w:rPr>
          <w:rFonts w:ascii="Times New Roman" w:hAnsi="Times New Roman" w:cs="Times New Roman"/>
        </w:rPr>
        <w:t>20:4 подчеркивает, что вместе с Ним мы будем судить пре</w:t>
      </w:r>
      <w:r w:rsidR="00841934">
        <w:rPr>
          <w:rFonts w:ascii="Times New Roman" w:hAnsi="Times New Roman" w:cs="Times New Roman"/>
        </w:rPr>
        <w:t>следовавшие нас силы зла (см. 1Кор.</w:t>
      </w:r>
      <w:r w:rsidRPr="003F35BE">
        <w:rPr>
          <w:rFonts w:ascii="Times New Roman" w:hAnsi="Times New Roman" w:cs="Times New Roman"/>
        </w:rPr>
        <w:t>6:3).</w:t>
      </w:r>
    </w:p>
    <w:p w:rsidR="003F35BE" w:rsidRPr="00841934" w:rsidRDefault="003F35BE" w:rsidP="003F35BE">
      <w:pPr>
        <w:spacing w:after="120" w:line="276" w:lineRule="auto"/>
        <w:jc w:val="both"/>
        <w:rPr>
          <w:rFonts w:ascii="Times New Roman" w:hAnsi="Times New Roman" w:cs="Times New Roman"/>
          <w:b/>
        </w:rPr>
      </w:pPr>
      <w:r w:rsidRPr="00841934">
        <w:rPr>
          <w:rFonts w:ascii="Times New Roman" w:hAnsi="Times New Roman" w:cs="Times New Roman"/>
          <w:b/>
        </w:rPr>
        <w:t xml:space="preserve">Легко ли вас поколебать? Если да, что вы можете сделать, дабы получить помощь в этом важном вопросе? См. </w:t>
      </w:r>
      <w:r w:rsidR="004C511A" w:rsidRPr="00841934">
        <w:rPr>
          <w:rFonts w:ascii="Times New Roman" w:hAnsi="Times New Roman" w:cs="Times New Roman"/>
          <w:b/>
        </w:rPr>
        <w:t>Ефес.</w:t>
      </w:r>
      <w:r w:rsidRPr="00841934">
        <w:rPr>
          <w:rFonts w:ascii="Times New Roman" w:hAnsi="Times New Roman" w:cs="Times New Roman"/>
          <w:b/>
        </w:rPr>
        <w:t>4:14.</w:t>
      </w:r>
    </w:p>
    <w:p w:rsidR="003F35BE" w:rsidRPr="003F35BE" w:rsidRDefault="003F35BE" w:rsidP="003F35BE">
      <w:pPr>
        <w:spacing w:after="120" w:line="276" w:lineRule="auto"/>
        <w:jc w:val="both"/>
        <w:rPr>
          <w:rFonts w:ascii="Times New Roman" w:hAnsi="Times New Roman" w:cs="Times New Roman"/>
        </w:rPr>
      </w:pPr>
    </w:p>
    <w:p w:rsidR="003F35BE" w:rsidRPr="00841934" w:rsidRDefault="00841934" w:rsidP="003F35BE">
      <w:pPr>
        <w:spacing w:after="120" w:line="276" w:lineRule="auto"/>
        <w:jc w:val="both"/>
        <w:rPr>
          <w:rFonts w:ascii="Times New Roman" w:hAnsi="Times New Roman" w:cs="Times New Roman"/>
          <w:b/>
        </w:rPr>
      </w:pPr>
      <w:r w:rsidRPr="00841934">
        <w:rPr>
          <w:rFonts w:ascii="Times New Roman" w:hAnsi="Times New Roman" w:cs="Times New Roman"/>
          <w:b/>
        </w:rPr>
        <w:t xml:space="preserve">Четверг. </w:t>
      </w:r>
      <w:r w:rsidR="003F35BE" w:rsidRPr="00841934">
        <w:rPr>
          <w:rFonts w:ascii="Times New Roman" w:hAnsi="Times New Roman" w:cs="Times New Roman"/>
          <w:b/>
        </w:rPr>
        <w:t>Будем благодарны</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Глава 12 Послания к евреям завершается таким наставлением: самое лучшее, что мы можем сделать в ответ на все совершённые для нас Богом чудеса, — проявить благодарность, благоугодно служа Ему.</w:t>
      </w:r>
    </w:p>
    <w:p w:rsidR="003F35BE" w:rsidRPr="00841934" w:rsidRDefault="003F35BE" w:rsidP="003F35BE">
      <w:pPr>
        <w:spacing w:after="120" w:line="276" w:lineRule="auto"/>
        <w:jc w:val="both"/>
        <w:rPr>
          <w:rFonts w:ascii="Times New Roman" w:hAnsi="Times New Roman" w:cs="Times New Roman"/>
          <w:b/>
        </w:rPr>
      </w:pPr>
      <w:r w:rsidRPr="00841934">
        <w:rPr>
          <w:rFonts w:ascii="Times New Roman" w:hAnsi="Times New Roman" w:cs="Times New Roman"/>
          <w:b/>
        </w:rPr>
        <w:t xml:space="preserve">Сравните тексты </w:t>
      </w:r>
      <w:r w:rsidR="00947379" w:rsidRPr="00841934">
        <w:rPr>
          <w:rFonts w:ascii="Times New Roman" w:hAnsi="Times New Roman" w:cs="Times New Roman"/>
          <w:b/>
        </w:rPr>
        <w:t>Евр.</w:t>
      </w:r>
      <w:r w:rsidRPr="00841934">
        <w:rPr>
          <w:rFonts w:ascii="Times New Roman" w:hAnsi="Times New Roman" w:cs="Times New Roman"/>
          <w:b/>
        </w:rPr>
        <w:t>12:28 и 13:15</w:t>
      </w:r>
      <w:r w:rsidR="00841934" w:rsidRPr="00841934">
        <w:rPr>
          <w:rFonts w:ascii="Times New Roman" w:hAnsi="Times New Roman" w:cs="Times New Roman"/>
          <w:b/>
        </w:rPr>
        <w:t>-</w:t>
      </w:r>
      <w:r w:rsidRPr="00841934">
        <w:rPr>
          <w:rFonts w:ascii="Times New Roman" w:hAnsi="Times New Roman" w:cs="Times New Roman"/>
          <w:b/>
        </w:rPr>
        <w:t>16. Как мы можем благоугодно служить Богу?</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 xml:space="preserve">В системе Ветхого Завета люди выражали покаяние и благодарность через жертвоприношение животных, эти жертвы были знаком сердечной благодарности и искреннего покаяния поклоняющегося. Бог ясно дал понять в Псалтири и через пророков, что на самом деле Ему угодна не кровь животных, а благодарность, добрые дела и праведность поклоняющихся (см. </w:t>
      </w:r>
      <w:r w:rsidR="00F81018">
        <w:rPr>
          <w:rFonts w:ascii="Times New Roman" w:hAnsi="Times New Roman" w:cs="Times New Roman"/>
        </w:rPr>
        <w:t>Пс.</w:t>
      </w:r>
      <w:r w:rsidRPr="003F35BE">
        <w:rPr>
          <w:rFonts w:ascii="Times New Roman" w:hAnsi="Times New Roman" w:cs="Times New Roman"/>
        </w:rPr>
        <w:t>50:7–21; Ис.1:11–17).</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 xml:space="preserve">Апостол Павел предлагает нам поклоняться Богу, вознося молитвы в небесное святилище, принося жертвы хвалы, исповедания, благодарения и добрых дел, ибо только такое поклонение доставляет Ему удовольствие. Мы приносим эти жертвы на земле, а Бог принимает их как благоугодные на небесах. Наставление Павла включает в себя те призывы, которые он делал на протяжении всего послания, — исповедовать имяИисуса (см. </w:t>
      </w:r>
      <w:r w:rsidR="00947379">
        <w:rPr>
          <w:rFonts w:ascii="Times New Roman" w:hAnsi="Times New Roman" w:cs="Times New Roman"/>
        </w:rPr>
        <w:t>Евр.</w:t>
      </w:r>
      <w:r w:rsidRPr="003F35BE">
        <w:rPr>
          <w:rFonts w:ascii="Times New Roman" w:hAnsi="Times New Roman" w:cs="Times New Roman"/>
        </w:rPr>
        <w:t xml:space="preserve">3:1; 4:14; 10:23) и продолжать творить добрые дела (см. </w:t>
      </w:r>
      <w:r w:rsidR="00947379">
        <w:rPr>
          <w:rFonts w:ascii="Times New Roman" w:hAnsi="Times New Roman" w:cs="Times New Roman"/>
        </w:rPr>
        <w:t>Евр.</w:t>
      </w:r>
      <w:r w:rsidRPr="003F35BE">
        <w:rPr>
          <w:rFonts w:ascii="Times New Roman" w:hAnsi="Times New Roman" w:cs="Times New Roman"/>
        </w:rPr>
        <w:t>6:10–12; 13:1</w:t>
      </w:r>
      <w:r w:rsidR="000A3659">
        <w:rPr>
          <w:rFonts w:ascii="Times New Roman" w:hAnsi="Times New Roman" w:cs="Times New Roman"/>
        </w:rPr>
        <w:t>-</w:t>
      </w:r>
      <w:r w:rsidRPr="003F35BE">
        <w:rPr>
          <w:rFonts w:ascii="Times New Roman" w:hAnsi="Times New Roman" w:cs="Times New Roman"/>
        </w:rPr>
        <w:t>2,16).</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Апостол приглашает читателей «служить благоугодно Богу, с благоговением и страхом» (</w:t>
      </w:r>
      <w:r w:rsidR="00947379">
        <w:rPr>
          <w:rFonts w:ascii="Times New Roman" w:hAnsi="Times New Roman" w:cs="Times New Roman"/>
        </w:rPr>
        <w:t>Евр.</w:t>
      </w:r>
      <w:r w:rsidRPr="003F35BE">
        <w:rPr>
          <w:rFonts w:ascii="Times New Roman" w:hAnsi="Times New Roman" w:cs="Times New Roman"/>
        </w:rPr>
        <w:t xml:space="preserve">12:28). Это подразумевает, что теперь верующие действительно являются народом священников, совершенным и освященным через жертву Иисуса (см. </w:t>
      </w:r>
      <w:r w:rsidR="00947379">
        <w:rPr>
          <w:rFonts w:ascii="Times New Roman" w:hAnsi="Times New Roman" w:cs="Times New Roman"/>
        </w:rPr>
        <w:t>Евр.</w:t>
      </w:r>
      <w:r w:rsidRPr="003F35BE">
        <w:rPr>
          <w:rFonts w:ascii="Times New Roman" w:hAnsi="Times New Roman" w:cs="Times New Roman"/>
        </w:rPr>
        <w:t>10:10–14; 19–23). Это соответствует первоначальному замыслу Бога в отношении Израиля — сделать их народом священников, через который Он сможет возвещать миру благую весть</w:t>
      </w:r>
      <w:r w:rsidR="000A3659">
        <w:rPr>
          <w:rFonts w:ascii="Times New Roman" w:hAnsi="Times New Roman" w:cs="Times New Roman"/>
        </w:rPr>
        <w:t xml:space="preserve"> о спасении (см. Исх.19:4–6; 1Петр.</w:t>
      </w:r>
      <w:r w:rsidRPr="003F35BE">
        <w:rPr>
          <w:rFonts w:ascii="Times New Roman" w:hAnsi="Times New Roman" w:cs="Times New Roman"/>
        </w:rPr>
        <w:t>2:9</w:t>
      </w:r>
      <w:r w:rsidR="000A3659">
        <w:rPr>
          <w:rFonts w:ascii="Times New Roman" w:hAnsi="Times New Roman" w:cs="Times New Roman"/>
        </w:rPr>
        <w:t>-</w:t>
      </w:r>
      <w:r w:rsidRPr="003F35BE">
        <w:rPr>
          <w:rFonts w:ascii="Times New Roman" w:hAnsi="Times New Roman" w:cs="Times New Roman"/>
        </w:rPr>
        <w:t xml:space="preserve">10; </w:t>
      </w:r>
      <w:r w:rsidR="00605213">
        <w:rPr>
          <w:rFonts w:ascii="Times New Roman" w:hAnsi="Times New Roman" w:cs="Times New Roman"/>
        </w:rPr>
        <w:t>Откр.</w:t>
      </w:r>
      <w:r w:rsidRPr="003F35BE">
        <w:rPr>
          <w:rFonts w:ascii="Times New Roman" w:hAnsi="Times New Roman" w:cs="Times New Roman"/>
        </w:rPr>
        <w:t>1:6; 5:10).</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 xml:space="preserve">Отрывок </w:t>
      </w:r>
      <w:r w:rsidR="00947379">
        <w:rPr>
          <w:rFonts w:ascii="Times New Roman" w:hAnsi="Times New Roman" w:cs="Times New Roman"/>
        </w:rPr>
        <w:t>Евр.</w:t>
      </w:r>
      <w:r w:rsidRPr="003F35BE">
        <w:rPr>
          <w:rFonts w:ascii="Times New Roman" w:hAnsi="Times New Roman" w:cs="Times New Roman"/>
        </w:rPr>
        <w:t xml:space="preserve">13:1–6 объясняет, что значит на практике делать добро и делиться тем, что у нас есть. Это означает проявлять братскую любовь так, как Иисус проявлял ее к нам (см. </w:t>
      </w:r>
      <w:r w:rsidR="00947379">
        <w:rPr>
          <w:rFonts w:ascii="Times New Roman" w:hAnsi="Times New Roman" w:cs="Times New Roman"/>
        </w:rPr>
        <w:t>Евр.</w:t>
      </w:r>
      <w:r w:rsidRPr="003F35BE">
        <w:rPr>
          <w:rFonts w:ascii="Times New Roman" w:hAnsi="Times New Roman" w:cs="Times New Roman"/>
        </w:rPr>
        <w:t xml:space="preserve">2:11, 12), быть гостеприимными, навещать узников и страждущих (см. </w:t>
      </w:r>
      <w:r w:rsidR="00947379">
        <w:rPr>
          <w:rFonts w:ascii="Times New Roman" w:hAnsi="Times New Roman" w:cs="Times New Roman"/>
        </w:rPr>
        <w:t>Евр.</w:t>
      </w:r>
      <w:r w:rsidRPr="003F35BE">
        <w:rPr>
          <w:rFonts w:ascii="Times New Roman" w:hAnsi="Times New Roman" w:cs="Times New Roman"/>
        </w:rPr>
        <w:t>13:3), избегать прелюбодеяния и корыстолюбия.</w:t>
      </w:r>
    </w:p>
    <w:p w:rsidR="003F35BE" w:rsidRPr="000A3659" w:rsidRDefault="003F35BE" w:rsidP="003F35BE">
      <w:pPr>
        <w:spacing w:after="120" w:line="276" w:lineRule="auto"/>
        <w:jc w:val="both"/>
        <w:rPr>
          <w:rFonts w:ascii="Times New Roman" w:hAnsi="Times New Roman" w:cs="Times New Roman"/>
          <w:b/>
        </w:rPr>
      </w:pPr>
      <w:r w:rsidRPr="000A3659">
        <w:rPr>
          <w:rFonts w:ascii="Times New Roman" w:hAnsi="Times New Roman" w:cs="Times New Roman"/>
          <w:b/>
        </w:rPr>
        <w:t>Почему важно рассматривать добрые дела как часть нашего поклонения Богу? В то же время как могут быть искажены наши духовные жертвы Богу? См. Ис.1:11–17.</w:t>
      </w:r>
    </w:p>
    <w:p w:rsidR="003F35BE" w:rsidRPr="003F35BE" w:rsidRDefault="003F35BE" w:rsidP="003F35BE">
      <w:pPr>
        <w:spacing w:after="120" w:line="276" w:lineRule="auto"/>
        <w:jc w:val="both"/>
        <w:rPr>
          <w:rFonts w:ascii="Times New Roman" w:hAnsi="Times New Roman" w:cs="Times New Roman"/>
        </w:rPr>
      </w:pPr>
    </w:p>
    <w:p w:rsidR="003F35BE" w:rsidRPr="000A3659" w:rsidRDefault="000A3659" w:rsidP="003F35BE">
      <w:pPr>
        <w:spacing w:after="120" w:line="276" w:lineRule="auto"/>
        <w:jc w:val="both"/>
        <w:rPr>
          <w:rFonts w:ascii="Times New Roman" w:hAnsi="Times New Roman" w:cs="Times New Roman"/>
          <w:b/>
        </w:rPr>
      </w:pPr>
      <w:r w:rsidRPr="000A3659">
        <w:rPr>
          <w:rFonts w:ascii="Times New Roman" w:hAnsi="Times New Roman" w:cs="Times New Roman"/>
          <w:b/>
        </w:rPr>
        <w:t xml:space="preserve">Пятница. </w:t>
      </w:r>
      <w:r w:rsidR="003F35BE" w:rsidRPr="000A3659">
        <w:rPr>
          <w:rFonts w:ascii="Times New Roman" w:hAnsi="Times New Roman" w:cs="Times New Roman"/>
          <w:b/>
        </w:rPr>
        <w:t>Для дальнейшего исследования</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«В течение тысячи лет, между первым и вторым воскресением, будет происходить суд над нечестивыми. Апостол Павел указывает, что этот суд начнется после Второго пришествия Господа: „Посему не судите никак прежде времени, пока не придет Господь, Который и осветит скрытое во мраке и об</w:t>
      </w:r>
      <w:r w:rsidR="000A3659">
        <w:rPr>
          <w:rFonts w:ascii="Times New Roman" w:hAnsi="Times New Roman" w:cs="Times New Roman"/>
        </w:rPr>
        <w:t>наружит сердечные намерения“ (1Кор.</w:t>
      </w:r>
      <w:r w:rsidRPr="003F35BE">
        <w:rPr>
          <w:rFonts w:ascii="Times New Roman" w:hAnsi="Times New Roman" w:cs="Times New Roman"/>
        </w:rPr>
        <w:t>4:5). Даниил говорит: когда пришел Ветхий днями, „суд д</w:t>
      </w:r>
      <w:r w:rsidR="000A3659">
        <w:rPr>
          <w:rFonts w:ascii="Times New Roman" w:hAnsi="Times New Roman" w:cs="Times New Roman"/>
        </w:rPr>
        <w:t>ан был святым Всевышнего“ (Дан.</w:t>
      </w:r>
      <w:r w:rsidRPr="003F35BE">
        <w:rPr>
          <w:rFonts w:ascii="Times New Roman" w:hAnsi="Times New Roman" w:cs="Times New Roman"/>
        </w:rPr>
        <w:t>7:22). В это время праведные сделаются царями и священниками Богу. Иоанн говорит в Откровении:„И увидел я престолы и сидящих на них, которым дано было судить“. „Они будут священниками Бога и Христа и будут царствовать с Ним тысячу лет“ (</w:t>
      </w:r>
      <w:r w:rsidR="00605213">
        <w:rPr>
          <w:rFonts w:ascii="Times New Roman" w:hAnsi="Times New Roman" w:cs="Times New Roman"/>
        </w:rPr>
        <w:t>Откр.</w:t>
      </w:r>
      <w:r w:rsidRPr="003F35BE">
        <w:rPr>
          <w:rFonts w:ascii="Times New Roman" w:hAnsi="Times New Roman" w:cs="Times New Roman"/>
        </w:rPr>
        <w:t>20:4,6). Это и будет то время, которое предсказал апостол Павел: „Святые будутс</w:t>
      </w:r>
      <w:r w:rsidR="000A3659">
        <w:rPr>
          <w:rFonts w:ascii="Times New Roman" w:hAnsi="Times New Roman" w:cs="Times New Roman"/>
        </w:rPr>
        <w:t>удить мир“ (1Кор.</w:t>
      </w:r>
      <w:r w:rsidRPr="003F35BE">
        <w:rPr>
          <w:rFonts w:ascii="Times New Roman" w:hAnsi="Times New Roman" w:cs="Times New Roman"/>
        </w:rPr>
        <w:t>6:2). Вместе со Христом они будут судить нечестивых, сравнивая их поступки с книгой закона, Библией, и решая дело каждого в соответствии с тем, что он делал, живя в теле. Вынесенный приговор напишут против имени каждого в книге смерти.</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Христос и Его народ будут судить сатану и злых ангелов. Павел говорит: „Разве не знаете, что мы будем судить ангелов?“ И апостол Иуда заявляет: „И ангелов, не сохранивших своего достоинства, но оставивших свое жилище, соблюдает в вечных узах, под мраком, на суд великого дня“ (Иуд.6)» (Э. Уайт. Великая борьба, с. 660, 661).</w:t>
      </w:r>
    </w:p>
    <w:p w:rsidR="003F35BE" w:rsidRPr="00731525" w:rsidRDefault="003F35BE" w:rsidP="003F35BE">
      <w:pPr>
        <w:spacing w:after="120" w:line="276" w:lineRule="auto"/>
        <w:jc w:val="both"/>
        <w:rPr>
          <w:rFonts w:ascii="Times New Roman" w:hAnsi="Times New Roman" w:cs="Times New Roman"/>
          <w:b/>
        </w:rPr>
      </w:pPr>
      <w:r w:rsidRPr="00731525">
        <w:rPr>
          <w:rFonts w:ascii="Times New Roman" w:hAnsi="Times New Roman" w:cs="Times New Roman"/>
          <w:b/>
        </w:rPr>
        <w:t>Вопросы для обсуждения:</w:t>
      </w:r>
    </w:p>
    <w:p w:rsidR="003F35BE" w:rsidRPr="00731525" w:rsidRDefault="003F35BE" w:rsidP="00731525">
      <w:pPr>
        <w:pStyle w:val="a3"/>
        <w:numPr>
          <w:ilvl w:val="0"/>
          <w:numId w:val="28"/>
        </w:numPr>
        <w:spacing w:after="120" w:line="276" w:lineRule="auto"/>
        <w:jc w:val="both"/>
        <w:rPr>
          <w:rFonts w:ascii="Times New Roman" w:hAnsi="Times New Roman" w:cs="Times New Roman"/>
        </w:rPr>
      </w:pPr>
      <w:r w:rsidRPr="00731525">
        <w:rPr>
          <w:rFonts w:ascii="Times New Roman" w:hAnsi="Times New Roman" w:cs="Times New Roman"/>
        </w:rPr>
        <w:t>Что участие святых в суде над нечестивыми (см. 1Кор.6:3; Иуд. 6) говорит о Боге? Насколько ясно мы увидим Его доброту и справедливость в том, как Он поступит с грехом и злом?</w:t>
      </w:r>
    </w:p>
    <w:p w:rsidR="003F35BE" w:rsidRPr="00731525" w:rsidRDefault="00731525" w:rsidP="00731525">
      <w:pPr>
        <w:pStyle w:val="a3"/>
        <w:numPr>
          <w:ilvl w:val="0"/>
          <w:numId w:val="28"/>
        </w:numPr>
        <w:spacing w:after="120" w:line="276" w:lineRule="auto"/>
        <w:jc w:val="both"/>
        <w:rPr>
          <w:rFonts w:ascii="Times New Roman" w:hAnsi="Times New Roman" w:cs="Times New Roman"/>
        </w:rPr>
      </w:pPr>
      <w:r w:rsidRPr="00731525">
        <w:rPr>
          <w:rFonts w:ascii="Times New Roman" w:hAnsi="Times New Roman" w:cs="Times New Roman"/>
        </w:rPr>
        <w:t>Прочитайте Исх.</w:t>
      </w:r>
      <w:r w:rsidR="003F35BE" w:rsidRPr="00731525">
        <w:rPr>
          <w:rFonts w:ascii="Times New Roman" w:hAnsi="Times New Roman" w:cs="Times New Roman"/>
        </w:rPr>
        <w:t xml:space="preserve">32:32; </w:t>
      </w:r>
      <w:r w:rsidR="00F81018" w:rsidRPr="00731525">
        <w:rPr>
          <w:rFonts w:ascii="Times New Roman" w:hAnsi="Times New Roman" w:cs="Times New Roman"/>
        </w:rPr>
        <w:t>Пс.</w:t>
      </w:r>
      <w:r w:rsidRPr="00731525">
        <w:rPr>
          <w:rFonts w:ascii="Times New Roman" w:hAnsi="Times New Roman" w:cs="Times New Roman"/>
        </w:rPr>
        <w:t>55:9; 68:29; 138:16; Ис.</w:t>
      </w:r>
      <w:r w:rsidR="003F35BE" w:rsidRPr="00731525">
        <w:rPr>
          <w:rFonts w:ascii="Times New Roman" w:hAnsi="Times New Roman" w:cs="Times New Roman"/>
        </w:rPr>
        <w:t>4:3; Дан.12:1; Мал.3:16; Л</w:t>
      </w:r>
      <w:r w:rsidRPr="00731525">
        <w:rPr>
          <w:rFonts w:ascii="Times New Roman" w:hAnsi="Times New Roman" w:cs="Times New Roman"/>
        </w:rPr>
        <w:t>у</w:t>
      </w:r>
      <w:r w:rsidR="003F35BE" w:rsidRPr="00731525">
        <w:rPr>
          <w:rFonts w:ascii="Times New Roman" w:hAnsi="Times New Roman" w:cs="Times New Roman"/>
        </w:rPr>
        <w:t xml:space="preserve">к.10:20; </w:t>
      </w:r>
      <w:r w:rsidR="00605213" w:rsidRPr="00731525">
        <w:rPr>
          <w:rFonts w:ascii="Times New Roman" w:hAnsi="Times New Roman" w:cs="Times New Roman"/>
        </w:rPr>
        <w:t>Откр.</w:t>
      </w:r>
      <w:r w:rsidR="003F35BE" w:rsidRPr="00731525">
        <w:rPr>
          <w:rFonts w:ascii="Times New Roman" w:hAnsi="Times New Roman" w:cs="Times New Roman"/>
        </w:rPr>
        <w:t xml:space="preserve">13:8; 17:8. В этих текстах упоминаются небесные книги Бога. Что записано в этих книгах? Почему так важно, например, чтобы Бог записывал наши слезы (см. </w:t>
      </w:r>
      <w:r w:rsidR="00F81018" w:rsidRPr="00731525">
        <w:rPr>
          <w:rFonts w:ascii="Times New Roman" w:hAnsi="Times New Roman" w:cs="Times New Roman"/>
        </w:rPr>
        <w:t>Пс.</w:t>
      </w:r>
      <w:r w:rsidR="003F35BE" w:rsidRPr="00731525">
        <w:rPr>
          <w:rFonts w:ascii="Times New Roman" w:hAnsi="Times New Roman" w:cs="Times New Roman"/>
        </w:rPr>
        <w:t>55:9)? Если Бог знает всё, для чего нужны такие книги и записи?</w:t>
      </w:r>
    </w:p>
    <w:p w:rsidR="003F35BE" w:rsidRPr="00731525" w:rsidRDefault="003F35BE" w:rsidP="00731525">
      <w:pPr>
        <w:pStyle w:val="a3"/>
        <w:numPr>
          <w:ilvl w:val="0"/>
          <w:numId w:val="28"/>
        </w:numPr>
        <w:spacing w:after="120" w:line="276" w:lineRule="auto"/>
        <w:jc w:val="both"/>
        <w:rPr>
          <w:rFonts w:ascii="Times New Roman" w:hAnsi="Times New Roman" w:cs="Times New Roman"/>
        </w:rPr>
      </w:pPr>
      <w:r w:rsidRPr="00731525">
        <w:rPr>
          <w:rFonts w:ascii="Times New Roman" w:hAnsi="Times New Roman" w:cs="Times New Roman"/>
        </w:rPr>
        <w:t>Как вы думаете, почему так важно, что Послание к евреям завершается ссылкой на обетования 7-й главы книги Даниила? Почему эта связь особенно важна в контексте служения Иисуса на небесах? Что говорится в 7-й главе книги Даниила о завершении всего земного и греховного?</w:t>
      </w:r>
    </w:p>
    <w:p w:rsidR="003F35BE" w:rsidRPr="003F35BE" w:rsidRDefault="003F35BE" w:rsidP="00731525">
      <w:pPr>
        <w:pStyle w:val="1"/>
      </w:pPr>
      <w:bookmarkStart w:id="25" w:name="_Toc87025368"/>
      <w:r w:rsidRPr="003F35BE">
        <w:t>К</w:t>
      </w:r>
      <w:r w:rsidR="00731525" w:rsidRPr="003F35BE">
        <w:t xml:space="preserve">омментарий к уроку </w:t>
      </w:r>
      <w:r w:rsidRPr="003F35BE">
        <w:t>12</w:t>
      </w:r>
      <w:r w:rsidR="00731525">
        <w:t>.</w:t>
      </w:r>
      <w:bookmarkEnd w:id="25"/>
      <w:r w:rsidRPr="003F35BE">
        <w:tab/>
      </w:r>
    </w:p>
    <w:p w:rsidR="003F35BE" w:rsidRPr="003F35BE" w:rsidRDefault="003F35BE" w:rsidP="003F35BE">
      <w:pPr>
        <w:spacing w:after="120" w:line="276" w:lineRule="auto"/>
        <w:jc w:val="both"/>
        <w:rPr>
          <w:rFonts w:ascii="Times New Roman" w:hAnsi="Times New Roman" w:cs="Times New Roman"/>
        </w:rPr>
      </w:pPr>
      <w:r w:rsidRPr="00731525">
        <w:rPr>
          <w:rFonts w:ascii="Times New Roman" w:hAnsi="Times New Roman" w:cs="Times New Roman"/>
          <w:b/>
        </w:rPr>
        <w:t>Б</w:t>
      </w:r>
      <w:r w:rsidR="00731525" w:rsidRPr="00731525">
        <w:rPr>
          <w:rFonts w:ascii="Times New Roman" w:hAnsi="Times New Roman" w:cs="Times New Roman"/>
          <w:b/>
        </w:rPr>
        <w:t>иблейские отрывки для исследования:</w:t>
      </w:r>
      <w:r w:rsidR="00947379">
        <w:rPr>
          <w:rFonts w:ascii="Times New Roman" w:hAnsi="Times New Roman" w:cs="Times New Roman"/>
        </w:rPr>
        <w:t>Евр.</w:t>
      </w:r>
      <w:r w:rsidRPr="003F35BE">
        <w:rPr>
          <w:rFonts w:ascii="Times New Roman" w:hAnsi="Times New Roman" w:cs="Times New Roman"/>
        </w:rPr>
        <w:t>12:18–29; 13:15</w:t>
      </w:r>
      <w:r w:rsidR="00731525">
        <w:rPr>
          <w:rFonts w:ascii="Times New Roman" w:hAnsi="Times New Roman" w:cs="Times New Roman"/>
        </w:rPr>
        <w:t>-</w:t>
      </w:r>
      <w:r w:rsidRPr="003F35BE">
        <w:rPr>
          <w:rFonts w:ascii="Times New Roman" w:hAnsi="Times New Roman" w:cs="Times New Roman"/>
        </w:rPr>
        <w:t>16;Исх.32:32; Дан.7:9</w:t>
      </w:r>
      <w:r w:rsidR="00731525">
        <w:rPr>
          <w:rFonts w:ascii="Times New Roman" w:hAnsi="Times New Roman" w:cs="Times New Roman"/>
        </w:rPr>
        <w:t>-10, 13–22; Агг.</w:t>
      </w:r>
      <w:r w:rsidRPr="003F35BE">
        <w:rPr>
          <w:rFonts w:ascii="Times New Roman" w:hAnsi="Times New Roman" w:cs="Times New Roman"/>
        </w:rPr>
        <w:t xml:space="preserve">2:6–9, 20–22; </w:t>
      </w:r>
      <w:r w:rsidR="00F81018">
        <w:rPr>
          <w:rFonts w:ascii="Times New Roman" w:hAnsi="Times New Roman" w:cs="Times New Roman"/>
        </w:rPr>
        <w:t>Пс.</w:t>
      </w:r>
      <w:r w:rsidRPr="003F35BE">
        <w:rPr>
          <w:rFonts w:ascii="Times New Roman" w:hAnsi="Times New Roman" w:cs="Times New Roman"/>
        </w:rPr>
        <w:t>15:5; 16:8.</w:t>
      </w:r>
    </w:p>
    <w:p w:rsidR="003F35BE" w:rsidRPr="00731525" w:rsidRDefault="003F35BE" w:rsidP="003F35BE">
      <w:pPr>
        <w:spacing w:after="120" w:line="276" w:lineRule="auto"/>
        <w:jc w:val="both"/>
        <w:rPr>
          <w:rFonts w:ascii="Times New Roman" w:hAnsi="Times New Roman" w:cs="Times New Roman"/>
          <w:b/>
        </w:rPr>
      </w:pPr>
      <w:r w:rsidRPr="00731525">
        <w:rPr>
          <w:rFonts w:ascii="Times New Roman" w:hAnsi="Times New Roman" w:cs="Times New Roman"/>
          <w:b/>
        </w:rPr>
        <w:t>Ч</w:t>
      </w:r>
      <w:r w:rsidR="00731525" w:rsidRPr="00731525">
        <w:rPr>
          <w:rFonts w:ascii="Times New Roman" w:hAnsi="Times New Roman" w:cs="Times New Roman"/>
          <w:b/>
        </w:rPr>
        <w:t>асть</w:t>
      </w:r>
      <w:r w:rsidRPr="00731525">
        <w:rPr>
          <w:rFonts w:ascii="Times New Roman" w:hAnsi="Times New Roman" w:cs="Times New Roman"/>
          <w:b/>
        </w:rPr>
        <w:t xml:space="preserve"> I. О</w:t>
      </w:r>
      <w:r w:rsidR="00731525" w:rsidRPr="00731525">
        <w:rPr>
          <w:rFonts w:ascii="Times New Roman" w:hAnsi="Times New Roman" w:cs="Times New Roman"/>
          <w:b/>
        </w:rPr>
        <w:t>бзор</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 xml:space="preserve">На этой неделе мы будем исследовать </w:t>
      </w:r>
      <w:r w:rsidR="00947379">
        <w:rPr>
          <w:rFonts w:ascii="Times New Roman" w:hAnsi="Times New Roman" w:cs="Times New Roman"/>
        </w:rPr>
        <w:t>Евр.</w:t>
      </w:r>
      <w:r w:rsidRPr="003F35BE">
        <w:rPr>
          <w:rFonts w:ascii="Times New Roman" w:hAnsi="Times New Roman" w:cs="Times New Roman"/>
        </w:rPr>
        <w:t xml:space="preserve">12:18–29. В этом отрывке Иисус изображен Ходатаем нового завета, а Бог — Судьей всех. Повествование </w:t>
      </w:r>
      <w:r w:rsidR="00947379">
        <w:rPr>
          <w:rFonts w:ascii="Times New Roman" w:hAnsi="Times New Roman" w:cs="Times New Roman"/>
        </w:rPr>
        <w:t>Евр.</w:t>
      </w:r>
      <w:r w:rsidRPr="003F35BE">
        <w:rPr>
          <w:rFonts w:ascii="Times New Roman" w:hAnsi="Times New Roman" w:cs="Times New Roman"/>
        </w:rPr>
        <w:t xml:space="preserve">12:18–29 представлено в контексте 19-й главы книги Исход, где рассказывается о народе Израиля, подошедшем к горе Синай, и дарования им Десяти заповедей. Это событие противопоставлено опыту слушателей Послания к евреям, которые приступили не к горе Синай (к которой Божьему народу было запрещено даже касаться), но к горе Сион, граду живого Бога, небесному Иерусалиму. Гора Сион — это не место, внушающее ужас, но место торжественного собрания, потому что здесь верующие стоят пред лицом Божьим. Они исполнены радостного доверия благодаря Иисусу, Ходатаю нового завета. Гора Сион — это также то место, где происходит церемония посвящения Иисуса в Цари (см. </w:t>
      </w:r>
      <w:r w:rsidR="00F81018">
        <w:rPr>
          <w:rFonts w:ascii="Times New Roman" w:hAnsi="Times New Roman" w:cs="Times New Roman"/>
        </w:rPr>
        <w:t>Пс.</w:t>
      </w:r>
      <w:r w:rsidRPr="003F35BE">
        <w:rPr>
          <w:rFonts w:ascii="Times New Roman" w:hAnsi="Times New Roman" w:cs="Times New Roman"/>
        </w:rPr>
        <w:t>2:6</w:t>
      </w:r>
      <w:r w:rsidR="00044F33">
        <w:rPr>
          <w:rFonts w:ascii="Times New Roman" w:hAnsi="Times New Roman" w:cs="Times New Roman"/>
        </w:rPr>
        <w:t>-</w:t>
      </w:r>
      <w:r w:rsidRPr="003F35BE">
        <w:rPr>
          <w:rFonts w:ascii="Times New Roman" w:hAnsi="Times New Roman" w:cs="Times New Roman"/>
        </w:rPr>
        <w:t xml:space="preserve">7; </w:t>
      </w:r>
      <w:r w:rsidR="00947379">
        <w:rPr>
          <w:rFonts w:ascii="Times New Roman" w:hAnsi="Times New Roman" w:cs="Times New Roman"/>
        </w:rPr>
        <w:t>Евр.</w:t>
      </w:r>
      <w:r w:rsidRPr="003F35BE">
        <w:rPr>
          <w:rFonts w:ascii="Times New Roman" w:hAnsi="Times New Roman" w:cs="Times New Roman"/>
        </w:rPr>
        <w:t>1:5).</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 xml:space="preserve">Бог же изображен как Судья всех (см. </w:t>
      </w:r>
      <w:r w:rsidR="00947379">
        <w:rPr>
          <w:rFonts w:ascii="Times New Roman" w:hAnsi="Times New Roman" w:cs="Times New Roman"/>
        </w:rPr>
        <w:t>Евр.</w:t>
      </w:r>
      <w:r w:rsidRPr="003F35BE">
        <w:rPr>
          <w:rFonts w:ascii="Times New Roman" w:hAnsi="Times New Roman" w:cs="Times New Roman"/>
        </w:rPr>
        <w:t>12:23). Когда Господь сошел на гору Сина</w:t>
      </w:r>
      <w:r w:rsidR="00044F33">
        <w:rPr>
          <w:rFonts w:ascii="Times New Roman" w:hAnsi="Times New Roman" w:cs="Times New Roman"/>
        </w:rPr>
        <w:t>й, земля содрогнулась (см. Исх.</w:t>
      </w:r>
      <w:r w:rsidRPr="003F35BE">
        <w:rPr>
          <w:rFonts w:ascii="Times New Roman" w:hAnsi="Times New Roman" w:cs="Times New Roman"/>
        </w:rPr>
        <w:t xml:space="preserve">19:18). Колебание земли образно означает суд Божий. В конце времен земля снова поколеблется — и не только земля, но и небо (см. </w:t>
      </w:r>
      <w:r w:rsidR="00947379">
        <w:rPr>
          <w:rFonts w:ascii="Times New Roman" w:hAnsi="Times New Roman" w:cs="Times New Roman"/>
        </w:rPr>
        <w:t>Евр.</w:t>
      </w:r>
      <w:r w:rsidRPr="003F35BE">
        <w:rPr>
          <w:rFonts w:ascii="Times New Roman" w:hAnsi="Times New Roman" w:cs="Times New Roman"/>
        </w:rPr>
        <w:t xml:space="preserve">12:26). Останется только непоколебимое, а именно праведники и те, кто полностью полагаются на Бога. Получив такое предупреждение, праведники принесут Богу жертвы — жертву хвалы, добрых дел и щедрости (см. </w:t>
      </w:r>
      <w:r w:rsidR="00947379">
        <w:rPr>
          <w:rFonts w:ascii="Times New Roman" w:hAnsi="Times New Roman" w:cs="Times New Roman"/>
        </w:rPr>
        <w:t>Евр.</w:t>
      </w:r>
      <w:r w:rsidRPr="003F35BE">
        <w:rPr>
          <w:rFonts w:ascii="Times New Roman" w:hAnsi="Times New Roman" w:cs="Times New Roman"/>
        </w:rPr>
        <w:t>13:15</w:t>
      </w:r>
      <w:r w:rsidR="00044F33">
        <w:rPr>
          <w:rFonts w:ascii="Times New Roman" w:hAnsi="Times New Roman" w:cs="Times New Roman"/>
        </w:rPr>
        <w:t>-</w:t>
      </w:r>
      <w:r w:rsidRPr="003F35BE">
        <w:rPr>
          <w:rFonts w:ascii="Times New Roman" w:hAnsi="Times New Roman" w:cs="Times New Roman"/>
        </w:rPr>
        <w:t>16).</w:t>
      </w:r>
    </w:p>
    <w:p w:rsidR="003F35BE" w:rsidRPr="00044F33" w:rsidRDefault="003F35BE" w:rsidP="003F35BE">
      <w:pPr>
        <w:spacing w:after="120" w:line="276" w:lineRule="auto"/>
        <w:jc w:val="both"/>
        <w:rPr>
          <w:rFonts w:ascii="Times New Roman" w:hAnsi="Times New Roman" w:cs="Times New Roman"/>
          <w:b/>
        </w:rPr>
      </w:pPr>
      <w:r w:rsidRPr="00044F33">
        <w:rPr>
          <w:rFonts w:ascii="Times New Roman" w:hAnsi="Times New Roman" w:cs="Times New Roman"/>
          <w:b/>
        </w:rPr>
        <w:t>Ч</w:t>
      </w:r>
      <w:r w:rsidR="00044F33" w:rsidRPr="00044F33">
        <w:rPr>
          <w:rFonts w:ascii="Times New Roman" w:hAnsi="Times New Roman" w:cs="Times New Roman"/>
          <w:b/>
        </w:rPr>
        <w:t>асть</w:t>
      </w:r>
      <w:r w:rsidRPr="00044F33">
        <w:rPr>
          <w:rFonts w:ascii="Times New Roman" w:hAnsi="Times New Roman" w:cs="Times New Roman"/>
          <w:b/>
        </w:rPr>
        <w:t xml:space="preserve"> II. К</w:t>
      </w:r>
      <w:r w:rsidR="00044F33" w:rsidRPr="00044F33">
        <w:rPr>
          <w:rFonts w:ascii="Times New Roman" w:hAnsi="Times New Roman" w:cs="Times New Roman"/>
          <w:b/>
        </w:rPr>
        <w:t>омментарий</w:t>
      </w:r>
    </w:p>
    <w:p w:rsidR="003F35BE" w:rsidRPr="00044F33" w:rsidRDefault="003F35BE" w:rsidP="003F35BE">
      <w:pPr>
        <w:spacing w:after="120" w:line="276" w:lineRule="auto"/>
        <w:jc w:val="both"/>
        <w:rPr>
          <w:rFonts w:ascii="Times New Roman" w:hAnsi="Times New Roman" w:cs="Times New Roman"/>
          <w:b/>
        </w:rPr>
      </w:pPr>
      <w:r w:rsidRPr="00044F33">
        <w:rPr>
          <w:rFonts w:ascii="Times New Roman" w:hAnsi="Times New Roman" w:cs="Times New Roman"/>
          <w:b/>
        </w:rPr>
        <w:t>С</w:t>
      </w:r>
      <w:r w:rsidR="00044F33" w:rsidRPr="00044F33">
        <w:rPr>
          <w:rFonts w:ascii="Times New Roman" w:hAnsi="Times New Roman" w:cs="Times New Roman"/>
          <w:b/>
        </w:rPr>
        <w:t xml:space="preserve">уд перед </w:t>
      </w:r>
      <w:r w:rsidRPr="00044F33">
        <w:rPr>
          <w:rFonts w:ascii="Times New Roman" w:hAnsi="Times New Roman" w:cs="Times New Roman"/>
          <w:b/>
        </w:rPr>
        <w:t>В</w:t>
      </w:r>
      <w:r w:rsidR="00044F33" w:rsidRPr="00044F33">
        <w:rPr>
          <w:rFonts w:ascii="Times New Roman" w:hAnsi="Times New Roman" w:cs="Times New Roman"/>
          <w:b/>
        </w:rPr>
        <w:t>торым пришествием и послание к евреям</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 xml:space="preserve">Рассмотрим следующие вопросы: «Что в </w:t>
      </w:r>
      <w:r w:rsidR="00044F33">
        <w:rPr>
          <w:rFonts w:ascii="Times New Roman" w:hAnsi="Times New Roman" w:cs="Times New Roman"/>
        </w:rPr>
        <w:t>п</w:t>
      </w:r>
      <w:r w:rsidRPr="003F35BE">
        <w:rPr>
          <w:rFonts w:ascii="Times New Roman" w:hAnsi="Times New Roman" w:cs="Times New Roman"/>
        </w:rPr>
        <w:t>ослании к евреям говорится о небесном святилище?», «Что Библия говорит о суде, который должен начаться до Второго пришествия Христа?»</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В послании ясно говорится о существовании небесного святилища. Павел недвусмысленно заявляет: «Главное же в том, о чем говорим, есть то: мы имеем такого Первосвященника, Который воссел одесную престола величия на небесах и есть священнодействователь святилища и скинии истинной, которую воздвиг Господь, а не человек» (</w:t>
      </w:r>
      <w:r w:rsidR="00947379">
        <w:rPr>
          <w:rFonts w:ascii="Times New Roman" w:hAnsi="Times New Roman" w:cs="Times New Roman"/>
        </w:rPr>
        <w:t>Евр.</w:t>
      </w:r>
      <w:r w:rsidRPr="003F35BE">
        <w:rPr>
          <w:rFonts w:ascii="Times New Roman" w:hAnsi="Times New Roman" w:cs="Times New Roman"/>
        </w:rPr>
        <w:t>8:1</w:t>
      </w:r>
      <w:r w:rsidR="00044F33">
        <w:rPr>
          <w:rFonts w:ascii="Times New Roman" w:hAnsi="Times New Roman" w:cs="Times New Roman"/>
        </w:rPr>
        <w:t>-</w:t>
      </w:r>
      <w:r w:rsidRPr="003F35BE">
        <w:rPr>
          <w:rFonts w:ascii="Times New Roman" w:hAnsi="Times New Roman" w:cs="Times New Roman"/>
        </w:rPr>
        <w:t>2). Без тени сомнения, Павел подтверждает главный смысл своей проповеди: Христос — наш Первосвященник в небесном святилище, а не в земном. Если Христос служит в небесном святилище, значит, оно должно существовать.</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В следующей главе снова говорится о первосвященническом служении Христа на небесах: «И не с кровью козлов и тельцов, но со Своею Кровию, однажды вошел во святилище и приобрел вечное искупление» (</w:t>
      </w:r>
      <w:r w:rsidR="00947379">
        <w:rPr>
          <w:rFonts w:ascii="Times New Roman" w:hAnsi="Times New Roman" w:cs="Times New Roman"/>
        </w:rPr>
        <w:t>Евр.</w:t>
      </w:r>
      <w:r w:rsidRPr="003F35BE">
        <w:rPr>
          <w:rFonts w:ascii="Times New Roman" w:hAnsi="Times New Roman" w:cs="Times New Roman"/>
        </w:rPr>
        <w:t>9:12). Опять же, Павел утверждает, что Христос служит в скинии превосходящей ту, что была сделана руками человека. Далее следует еще более убедительное утверждение: «Ибо Христос вошел не в рукотворенное святилище, по образу истинного устроенное, но в самое небо, чтобы предстать ныне за нас пред лицо Божие» (</w:t>
      </w:r>
      <w:r w:rsidR="00947379">
        <w:rPr>
          <w:rFonts w:ascii="Times New Roman" w:hAnsi="Times New Roman" w:cs="Times New Roman"/>
        </w:rPr>
        <w:t>Евр.</w:t>
      </w:r>
      <w:r w:rsidRPr="003F35BE">
        <w:rPr>
          <w:rFonts w:ascii="Times New Roman" w:hAnsi="Times New Roman" w:cs="Times New Roman"/>
        </w:rPr>
        <w:t>9:24). Таким образом, исследуя только Послание к евреям, можно понять, что на небе есть святилище, в котором служит Христос. Как именно выглядит это святилище, мы не знаем, об этом Павел не пишет. В последнем процитированном тексте даже говорится, что святилище — это само небо. Единственно, что мы можем с уверенностью утверждать, что небесное святилище существует, и в нем Христос служит нашим Первосвященником. Существование небесного святилища признают</w:t>
      </w:r>
      <w:r w:rsidR="00814D29">
        <w:rPr>
          <w:rFonts w:ascii="Times New Roman" w:hAnsi="Times New Roman" w:cs="Times New Roman"/>
        </w:rPr>
        <w:t>,</w:t>
      </w:r>
      <w:r w:rsidRPr="003F35BE">
        <w:rPr>
          <w:rFonts w:ascii="Times New Roman" w:hAnsi="Times New Roman" w:cs="Times New Roman"/>
        </w:rPr>
        <w:t xml:space="preserve"> как протестантские, так и римско-католические богословы. Сложность вызывает заявление Павла о том, что «образы небесного должны были очищаться сими, самое же небесное лучшими сих жертвами» (</w:t>
      </w:r>
      <w:r w:rsidR="00947379">
        <w:rPr>
          <w:rFonts w:ascii="Times New Roman" w:hAnsi="Times New Roman" w:cs="Times New Roman"/>
        </w:rPr>
        <w:t>Евр.</w:t>
      </w:r>
      <w:r w:rsidRPr="003F35BE">
        <w:rPr>
          <w:rFonts w:ascii="Times New Roman" w:hAnsi="Times New Roman" w:cs="Times New Roman"/>
        </w:rPr>
        <w:t xml:space="preserve">9:23). Зачем небесному нужны очищающие жертвы? В конце концов, разве небо не чисто и свято? Некоторые исследователи объясняют это тем, что под небом имеется в виду совесть, которая нуждается в очищении (см. </w:t>
      </w:r>
      <w:r w:rsidR="00947379">
        <w:rPr>
          <w:rFonts w:ascii="Times New Roman" w:hAnsi="Times New Roman" w:cs="Times New Roman"/>
        </w:rPr>
        <w:t>Евр.</w:t>
      </w:r>
      <w:r w:rsidRPr="003F35BE">
        <w:rPr>
          <w:rFonts w:ascii="Times New Roman" w:hAnsi="Times New Roman" w:cs="Times New Roman"/>
        </w:rPr>
        <w:t xml:space="preserve">9:9,14). Другие утверждают, что очищение означает начало служения Христа в небесном святилище. Оба эти предположения не соответствуют основным идеям, изложенным в </w:t>
      </w:r>
      <w:r w:rsidR="00947379">
        <w:rPr>
          <w:rFonts w:ascii="Times New Roman" w:hAnsi="Times New Roman" w:cs="Times New Roman"/>
        </w:rPr>
        <w:t>Евр.</w:t>
      </w:r>
      <w:r w:rsidR="00814D29">
        <w:rPr>
          <w:rFonts w:ascii="Times New Roman" w:hAnsi="Times New Roman" w:cs="Times New Roman"/>
        </w:rPr>
        <w:t>8:1–10,</w:t>
      </w:r>
      <w:r w:rsidRPr="003F35BE">
        <w:rPr>
          <w:rFonts w:ascii="Times New Roman" w:hAnsi="Times New Roman" w:cs="Times New Roman"/>
        </w:rPr>
        <w:t>18, которые сосредоточены на осквернении, очищении и небесном служении Христа.</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Мы, адвентисты седьмо</w:t>
      </w:r>
      <w:r w:rsidR="00814D29">
        <w:rPr>
          <w:rFonts w:ascii="Times New Roman" w:hAnsi="Times New Roman" w:cs="Times New Roman"/>
        </w:rPr>
        <w:t>го дня, рассматриваем эти отрыв</w:t>
      </w:r>
      <w:r w:rsidRPr="003F35BE">
        <w:rPr>
          <w:rFonts w:ascii="Times New Roman" w:hAnsi="Times New Roman" w:cs="Times New Roman"/>
        </w:rPr>
        <w:t xml:space="preserve">ки в связи с 7-й и 8-й главами книги Даниила. Мы понимаем, что небо и земля взаимосвязаны. Изучив устройство святилища в Ветхом Завете, мы поймем, как оно действует и на небесах. Тогда станет понятным и смысл утверждения в </w:t>
      </w:r>
      <w:r w:rsidR="00947379">
        <w:rPr>
          <w:rFonts w:ascii="Times New Roman" w:hAnsi="Times New Roman" w:cs="Times New Roman"/>
        </w:rPr>
        <w:t>Евр.</w:t>
      </w:r>
      <w:r w:rsidRPr="003F35BE">
        <w:rPr>
          <w:rFonts w:ascii="Times New Roman" w:hAnsi="Times New Roman" w:cs="Times New Roman"/>
        </w:rPr>
        <w:t xml:space="preserve">9:23, если рассматривать этот стих в свете Дан.8:14, где написано: «И сказал мне: „на две тысячи триста вечеров и утр; и тогда святилище очистится“». В то же время следует признать, что в </w:t>
      </w:r>
      <w:r w:rsidR="00947379">
        <w:rPr>
          <w:rFonts w:ascii="Times New Roman" w:hAnsi="Times New Roman" w:cs="Times New Roman"/>
        </w:rPr>
        <w:t>Евр.</w:t>
      </w:r>
      <w:r w:rsidRPr="003F35BE">
        <w:rPr>
          <w:rFonts w:ascii="Times New Roman" w:hAnsi="Times New Roman" w:cs="Times New Roman"/>
        </w:rPr>
        <w:t>9:23 не говорится о времени очищения небесного святилища. Об этом мы узнаем из книги Даниила. Подводя итог, можно сказать, что существование небесного святилища — неопровержимый факт. Неоспоримо и очищение небесного лучшими жертвами. Однако Послание к евреям не говорит нам о том, когда произойдет это очищение.</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Ответим на следующий вопрос: что Библия говорит о суде перед Вторым пришествием Христа? Для ответа рассмотрим книгу Даниила, а именно Дан.7. В этой главе показана последовательность царств, которые образно представлены как лев, медведь, барс и зверь четвертый, страшный и ужасный, и весьма сильный. Сравнивая главы 2 и 7 книги Даниила, мы видим, что в них говорится об одном и том же пророчестве — взлет и падение четырех крупных мировых держав. Контекст ясно указывает на эти мировые державы: Вавилон, Мидо-Персия, Греция и Рим. Даниил видит страшного, ужасного и чрезвычайно сильного зверя с десятью рогами, среди которых появляется «небольшой рог». Внезапно внимание смещается с земли к небесам — к тронному залу (см. Дан.7:9–14). Действия разворачиваются в три этапа: 1) сцена суда, в которой были установлены престолы (см. Дан.7:9</w:t>
      </w:r>
      <w:r w:rsidR="00814D29">
        <w:rPr>
          <w:rFonts w:ascii="Times New Roman" w:hAnsi="Times New Roman" w:cs="Times New Roman"/>
        </w:rPr>
        <w:t>-</w:t>
      </w:r>
      <w:r w:rsidRPr="003F35BE">
        <w:rPr>
          <w:rFonts w:ascii="Times New Roman" w:hAnsi="Times New Roman" w:cs="Times New Roman"/>
        </w:rPr>
        <w:t>10); 2) исход суда, согласно которому зверь предан смерти (см. Дан.7:11</w:t>
      </w:r>
      <w:r w:rsidR="00814D29">
        <w:rPr>
          <w:rFonts w:ascii="Times New Roman" w:hAnsi="Times New Roman" w:cs="Times New Roman"/>
        </w:rPr>
        <w:t>-</w:t>
      </w:r>
      <w:r w:rsidRPr="003F35BE">
        <w:rPr>
          <w:rFonts w:ascii="Times New Roman" w:hAnsi="Times New Roman" w:cs="Times New Roman"/>
        </w:rPr>
        <w:t>12); и 3) переход царства</w:t>
      </w:r>
      <w:r w:rsidR="00814D29">
        <w:rPr>
          <w:rFonts w:ascii="Times New Roman" w:hAnsi="Times New Roman" w:cs="Times New Roman"/>
        </w:rPr>
        <w:t xml:space="preserve"> к Сыну Человеческому (см. Дан.</w:t>
      </w:r>
      <w:r w:rsidRPr="003F35BE">
        <w:rPr>
          <w:rFonts w:ascii="Times New Roman" w:hAnsi="Times New Roman" w:cs="Times New Roman"/>
        </w:rPr>
        <w:t>7:13</w:t>
      </w:r>
      <w:r w:rsidR="00814D29">
        <w:rPr>
          <w:rFonts w:ascii="Times New Roman" w:hAnsi="Times New Roman" w:cs="Times New Roman"/>
        </w:rPr>
        <w:t>-</w:t>
      </w:r>
      <w:r w:rsidRPr="003F35BE">
        <w:rPr>
          <w:rFonts w:ascii="Times New Roman" w:hAnsi="Times New Roman" w:cs="Times New Roman"/>
        </w:rPr>
        <w:t>14). Хронологические события главы представлены следующим образом:</w:t>
      </w:r>
      <w:r w:rsidR="00814D29">
        <w:rPr>
          <w:rFonts w:ascii="Times New Roman" w:hAnsi="Times New Roman" w:cs="Times New Roman"/>
        </w:rPr>
        <w:t xml:space="preserve"> Вавилон, Мидо-Персия (см. Дан.</w:t>
      </w:r>
      <w:r w:rsidRPr="003F35BE">
        <w:rPr>
          <w:rFonts w:ascii="Times New Roman" w:hAnsi="Times New Roman" w:cs="Times New Roman"/>
        </w:rPr>
        <w:t>8:20), Греция, Рим, небольшой рог, суд и владение царством святыми.</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Во   второй   половине   7-й   главы   Даниил   спрашиваето смысле происходящего и о деятельности четвертого зверя, а также небольшого рога, кото</w:t>
      </w:r>
      <w:r w:rsidR="00814D29">
        <w:rPr>
          <w:rFonts w:ascii="Times New Roman" w:hAnsi="Times New Roman" w:cs="Times New Roman"/>
        </w:rPr>
        <w:t>рый «говорил высокомерно» (Дан.</w:t>
      </w:r>
      <w:r w:rsidRPr="003F35BE">
        <w:rPr>
          <w:rFonts w:ascii="Times New Roman" w:hAnsi="Times New Roman" w:cs="Times New Roman"/>
        </w:rPr>
        <w:t>7:19</w:t>
      </w:r>
      <w:r w:rsidR="00814D29">
        <w:rPr>
          <w:rFonts w:ascii="Times New Roman" w:hAnsi="Times New Roman" w:cs="Times New Roman"/>
        </w:rPr>
        <w:t>-</w:t>
      </w:r>
      <w:r w:rsidRPr="003F35BE">
        <w:rPr>
          <w:rFonts w:ascii="Times New Roman" w:hAnsi="Times New Roman" w:cs="Times New Roman"/>
        </w:rPr>
        <w:t>20). Этот рог ведет войну со святыми, «доколе не пришел Ветхий днями, и суд д</w:t>
      </w:r>
      <w:r w:rsidR="00814D29">
        <w:rPr>
          <w:rFonts w:ascii="Times New Roman" w:hAnsi="Times New Roman" w:cs="Times New Roman"/>
        </w:rPr>
        <w:t>ан был святым Всевышнего» (Дан.</w:t>
      </w:r>
      <w:r w:rsidRPr="003F35BE">
        <w:rPr>
          <w:rFonts w:ascii="Times New Roman" w:hAnsi="Times New Roman" w:cs="Times New Roman"/>
        </w:rPr>
        <w:t>7:22), и в конце концов «наступило время, чтобы царством овладели святые» (Дан.7:22). После четвертого зверя эта последовательность повторяется во второй раз: небольшой рог, суд и владение царством святыми. И эта же последовательность снова (в третий раз) повторяется в конце 7-й главы. Небольшой рог «против Всевышнего будет произносить слова и угнетать святых Всевышнего; даже возмечтает отменить у них праздничные времена и закон, и они преданы будут в руку его до времени и времен и полувремени» (Дан.7:25). Затем следует заверение в том, что «затем воссядут судьи и отнимут у него власть губить и истреблять до конца» (Дан.7:26), и, наконец, «царство же и власть и величие царственное во всей поднебесной дано будет народу святых Всевышнего» (Дан.7:27).</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В Дан.7 хронология очевидна. За Вавилоном следует Мидо-Персия, затем Греция</w:t>
      </w:r>
      <w:r w:rsidR="00576D09">
        <w:rPr>
          <w:rFonts w:ascii="Times New Roman" w:hAnsi="Times New Roman" w:cs="Times New Roman"/>
        </w:rPr>
        <w:t xml:space="preserve"> и Рим. Во второй половине Дан.</w:t>
      </w:r>
      <w:r w:rsidRPr="003F35BE">
        <w:rPr>
          <w:rFonts w:ascii="Times New Roman" w:hAnsi="Times New Roman" w:cs="Times New Roman"/>
        </w:rPr>
        <w:t xml:space="preserve">7 говорится о деятельности небольшого рога, суде и получении царства Сыном человеческим или святыми. Царство Христа — это царство святых. На небесном суде задействованы книги, которые, очевидно, открываются с целью представить доказательства. Присутствие судебных книг показывает, что на небесном суде Бог тщательно рассмотрит дело каждого, прежде чем предпримет действия против «небольшого рога» </w:t>
      </w:r>
      <w:r w:rsidR="00576D09">
        <w:rPr>
          <w:rFonts w:ascii="Times New Roman" w:hAnsi="Times New Roman" w:cs="Times New Roman"/>
        </w:rPr>
        <w:t>и вступится за святых (см. Дан.</w:t>
      </w:r>
      <w:r w:rsidRPr="003F35BE">
        <w:rPr>
          <w:rFonts w:ascii="Times New Roman" w:hAnsi="Times New Roman" w:cs="Times New Roman"/>
        </w:rPr>
        <w:t>7:21</w:t>
      </w:r>
      <w:r w:rsidR="00576D09">
        <w:rPr>
          <w:rFonts w:ascii="Times New Roman" w:hAnsi="Times New Roman" w:cs="Times New Roman"/>
        </w:rPr>
        <w:t>-</w:t>
      </w:r>
      <w:r w:rsidRPr="003F35BE">
        <w:rPr>
          <w:rFonts w:ascii="Times New Roman" w:hAnsi="Times New Roman" w:cs="Times New Roman"/>
        </w:rPr>
        <w:t>22,27)</w:t>
      </w:r>
      <w:r w:rsidR="00576D09">
        <w:rPr>
          <w:rFonts w:ascii="Times New Roman" w:hAnsi="Times New Roman" w:cs="Times New Roman"/>
        </w:rPr>
        <w:t>. Последние три события из Дан.</w:t>
      </w:r>
      <w:r w:rsidRPr="003F35BE">
        <w:rPr>
          <w:rFonts w:ascii="Times New Roman" w:hAnsi="Times New Roman" w:cs="Times New Roman"/>
        </w:rPr>
        <w:t>7 повторяются трижды, и из их последовательности ясно, что суд произойдет после деятельности небольшого рога и перед наступлением Божьего Царства. Следовательно, это суд перед Вторым пришествием Христа.</w:t>
      </w:r>
    </w:p>
    <w:p w:rsidR="003F35BE" w:rsidRPr="00576D09" w:rsidRDefault="003F35BE" w:rsidP="003F35BE">
      <w:pPr>
        <w:spacing w:after="120" w:line="276" w:lineRule="auto"/>
        <w:jc w:val="both"/>
        <w:rPr>
          <w:rFonts w:ascii="Times New Roman" w:hAnsi="Times New Roman" w:cs="Times New Roman"/>
          <w:b/>
        </w:rPr>
      </w:pPr>
      <w:r w:rsidRPr="00576D09">
        <w:rPr>
          <w:rFonts w:ascii="Times New Roman" w:hAnsi="Times New Roman" w:cs="Times New Roman"/>
          <w:b/>
        </w:rPr>
        <w:t>Ч</w:t>
      </w:r>
      <w:r w:rsidR="00576D09" w:rsidRPr="00576D09">
        <w:rPr>
          <w:rFonts w:ascii="Times New Roman" w:hAnsi="Times New Roman" w:cs="Times New Roman"/>
          <w:b/>
        </w:rPr>
        <w:t>асть</w:t>
      </w:r>
      <w:r w:rsidRPr="00576D09">
        <w:rPr>
          <w:rFonts w:ascii="Times New Roman" w:hAnsi="Times New Roman" w:cs="Times New Roman"/>
          <w:b/>
        </w:rPr>
        <w:t xml:space="preserve"> III. П</w:t>
      </w:r>
      <w:r w:rsidR="00576D09" w:rsidRPr="00576D09">
        <w:rPr>
          <w:rFonts w:ascii="Times New Roman" w:hAnsi="Times New Roman" w:cs="Times New Roman"/>
          <w:b/>
        </w:rPr>
        <w:t>рактическое применение</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 xml:space="preserve">Библии не чуждо понятие следственного суда. Прежде чем огласить приговор, Бог расследует каждое дело. Это ясно видно из истории падения Адама и Евы (см. </w:t>
      </w:r>
      <w:r w:rsidR="00F81018">
        <w:rPr>
          <w:rFonts w:ascii="Times New Roman" w:hAnsi="Times New Roman" w:cs="Times New Roman"/>
        </w:rPr>
        <w:t>Быт.</w:t>
      </w:r>
      <w:r w:rsidRPr="003F35BE">
        <w:rPr>
          <w:rFonts w:ascii="Times New Roman" w:hAnsi="Times New Roman" w:cs="Times New Roman"/>
        </w:rPr>
        <w:t>3). Прежде чем наложить проклятие на змея и землю, Бог исследует состояние Адама и Евы, а также их поведение.</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В случае Содома и Гоморры также показано, что Бог спускается на землю, чтобы посмотреть на происходящее лично:«Сойду и посмотрю, точно ли они поступают так, каков вопль на них, восходящий ко Мне, или нет; узнаю» (</w:t>
      </w:r>
      <w:r w:rsidR="00F81018">
        <w:rPr>
          <w:rFonts w:ascii="Times New Roman" w:hAnsi="Times New Roman" w:cs="Times New Roman"/>
        </w:rPr>
        <w:t>Быт.</w:t>
      </w:r>
      <w:r w:rsidRPr="003F35BE">
        <w:rPr>
          <w:rFonts w:ascii="Times New Roman" w:hAnsi="Times New Roman" w:cs="Times New Roman"/>
        </w:rPr>
        <w:t xml:space="preserve">18:21). Бог исследует ситуацию, раскрывает Свои планы Аврааму,предупреждает и даже спасает Лота и его семью из Содома, — и только после этого Он проливает на Содом и Гоморру серу и огонь с неба (см. </w:t>
      </w:r>
      <w:r w:rsidR="00F81018">
        <w:rPr>
          <w:rFonts w:ascii="Times New Roman" w:hAnsi="Times New Roman" w:cs="Times New Roman"/>
        </w:rPr>
        <w:t>Быт.</w:t>
      </w:r>
      <w:r w:rsidRPr="003F35BE">
        <w:rPr>
          <w:rFonts w:ascii="Times New Roman" w:hAnsi="Times New Roman" w:cs="Times New Roman"/>
        </w:rPr>
        <w:t>19:24). Повествование о грехопадении, как и повествование о Содоме и Гоморре, показывает, что прежде чем вынести исполнительный приговор, Бог проводит следствие. То же самое происходит и в случае следственного суда перед Вторым пришествием Христа.</w:t>
      </w:r>
    </w:p>
    <w:p w:rsidR="003F35BE" w:rsidRPr="00576D09" w:rsidRDefault="003F35BE" w:rsidP="003F35BE">
      <w:pPr>
        <w:spacing w:after="120" w:line="276" w:lineRule="auto"/>
        <w:jc w:val="both"/>
        <w:rPr>
          <w:rFonts w:ascii="Times New Roman" w:hAnsi="Times New Roman" w:cs="Times New Roman"/>
          <w:b/>
        </w:rPr>
      </w:pPr>
      <w:r w:rsidRPr="00576D09">
        <w:rPr>
          <w:rFonts w:ascii="Times New Roman" w:hAnsi="Times New Roman" w:cs="Times New Roman"/>
          <w:b/>
        </w:rPr>
        <w:t>В</w:t>
      </w:r>
      <w:r w:rsidR="00576D09" w:rsidRPr="00576D09">
        <w:rPr>
          <w:rFonts w:ascii="Times New Roman" w:hAnsi="Times New Roman" w:cs="Times New Roman"/>
          <w:b/>
        </w:rPr>
        <w:t>опросы для размышления</w:t>
      </w:r>
    </w:p>
    <w:p w:rsidR="003F35BE" w:rsidRPr="00576D09" w:rsidRDefault="003F35BE" w:rsidP="00576D09">
      <w:pPr>
        <w:pStyle w:val="a3"/>
        <w:numPr>
          <w:ilvl w:val="0"/>
          <w:numId w:val="29"/>
        </w:numPr>
        <w:spacing w:after="120" w:line="276" w:lineRule="auto"/>
        <w:jc w:val="both"/>
        <w:rPr>
          <w:rFonts w:ascii="Times New Roman" w:hAnsi="Times New Roman" w:cs="Times New Roman"/>
        </w:rPr>
      </w:pPr>
      <w:r w:rsidRPr="00576D09">
        <w:rPr>
          <w:rFonts w:ascii="Times New Roman" w:hAnsi="Times New Roman" w:cs="Times New Roman"/>
        </w:rPr>
        <w:t>Почему так много людей боятся Судного дня? Как мы можем объяснить им, насколько важное значение в этом вопросе имеет Евангелие?</w:t>
      </w:r>
    </w:p>
    <w:p w:rsidR="003F35BE" w:rsidRPr="00576D09" w:rsidRDefault="003F35BE" w:rsidP="00576D09">
      <w:pPr>
        <w:pStyle w:val="a3"/>
        <w:numPr>
          <w:ilvl w:val="0"/>
          <w:numId w:val="29"/>
        </w:numPr>
        <w:spacing w:after="120" w:line="276" w:lineRule="auto"/>
        <w:jc w:val="both"/>
        <w:rPr>
          <w:rFonts w:ascii="Times New Roman" w:hAnsi="Times New Roman" w:cs="Times New Roman"/>
        </w:rPr>
      </w:pPr>
      <w:r w:rsidRPr="00576D09">
        <w:rPr>
          <w:rFonts w:ascii="Times New Roman" w:hAnsi="Times New Roman" w:cs="Times New Roman"/>
        </w:rPr>
        <w:t>Почему следственный суд — это благо для нас? Если этот суд — благо для нас, означает ли это, что нам не о чем беспокоиться? Объясните свою точку зрения.</w:t>
      </w:r>
    </w:p>
    <w:p w:rsidR="007325CE" w:rsidRPr="007325CE" w:rsidRDefault="007325CE" w:rsidP="00576D09">
      <w:pPr>
        <w:pStyle w:val="1"/>
      </w:pPr>
      <w:bookmarkStart w:id="26" w:name="_Toc87025369"/>
      <w:r w:rsidRPr="007325CE">
        <w:t>Урок 13</w:t>
      </w:r>
      <w:r>
        <w:t>.</w:t>
      </w:r>
      <w:r w:rsidRPr="007325CE">
        <w:t xml:space="preserve"> «Братолюбие между вами да пребывает»</w:t>
      </w:r>
      <w:bookmarkEnd w:id="26"/>
    </w:p>
    <w:p w:rsidR="006F5392" w:rsidRDefault="007325CE" w:rsidP="007325CE">
      <w:pPr>
        <w:spacing w:after="120" w:line="276" w:lineRule="auto"/>
        <w:jc w:val="both"/>
        <w:rPr>
          <w:rFonts w:ascii="Times New Roman" w:hAnsi="Times New Roman" w:cs="Times New Roman"/>
        </w:rPr>
      </w:pPr>
      <w:r w:rsidRPr="00890F4A">
        <w:rPr>
          <w:rFonts w:ascii="Times New Roman" w:hAnsi="Times New Roman" w:cs="Times New Roman"/>
          <w:b/>
        </w:rPr>
        <w:t>Библейские отрывки для исследования:</w:t>
      </w:r>
      <w:r w:rsidRPr="007325CE">
        <w:rPr>
          <w:rFonts w:ascii="Times New Roman" w:hAnsi="Times New Roman" w:cs="Times New Roman"/>
        </w:rPr>
        <w:t>Евр.4:16; 2:9; 13; Рим.12:13; Еф</w:t>
      </w:r>
      <w:r w:rsidR="006F5392">
        <w:rPr>
          <w:rFonts w:ascii="Times New Roman" w:hAnsi="Times New Roman" w:cs="Times New Roman"/>
        </w:rPr>
        <w:t>ес</w:t>
      </w:r>
      <w:r w:rsidRPr="007325CE">
        <w:rPr>
          <w:rFonts w:ascii="Times New Roman" w:hAnsi="Times New Roman" w:cs="Times New Roman"/>
        </w:rPr>
        <w:t>.</w:t>
      </w:r>
      <w:r w:rsidR="006F5392">
        <w:rPr>
          <w:rFonts w:ascii="Times New Roman" w:hAnsi="Times New Roman" w:cs="Times New Roman"/>
        </w:rPr>
        <w:t>5:3–5; 1Петр.</w:t>
      </w:r>
      <w:r w:rsidRPr="007325CE">
        <w:rPr>
          <w:rFonts w:ascii="Times New Roman" w:hAnsi="Times New Roman" w:cs="Times New Roman"/>
        </w:rPr>
        <w:t>5:1–4; Гал.2:20.</w:t>
      </w:r>
    </w:p>
    <w:p w:rsidR="003F35BE" w:rsidRPr="00890F4A" w:rsidRDefault="007325CE" w:rsidP="007325CE">
      <w:pPr>
        <w:spacing w:after="120" w:line="276" w:lineRule="auto"/>
        <w:jc w:val="both"/>
        <w:rPr>
          <w:rFonts w:ascii="Times New Roman" w:hAnsi="Times New Roman" w:cs="Times New Roman"/>
          <w:b/>
        </w:rPr>
      </w:pPr>
      <w:r w:rsidRPr="00890F4A">
        <w:rPr>
          <w:rFonts w:ascii="Times New Roman" w:hAnsi="Times New Roman" w:cs="Times New Roman"/>
          <w:b/>
        </w:rPr>
        <w:t>Памятный стих:</w:t>
      </w:r>
      <w:r w:rsidRPr="00890F4A">
        <w:rPr>
          <w:rFonts w:ascii="Times New Roman" w:hAnsi="Times New Roman" w:cs="Times New Roman"/>
          <w:b/>
          <w:i/>
        </w:rPr>
        <w:t>«</w:t>
      </w:r>
      <w:r w:rsidR="00916239" w:rsidRPr="00890F4A">
        <w:rPr>
          <w:rFonts w:ascii="Times New Roman" w:hAnsi="Times New Roman" w:cs="Times New Roman"/>
          <w:b/>
          <w:i/>
        </w:rPr>
        <w:t>Братолюбие между вами да пребывает</w:t>
      </w:r>
      <w:r w:rsidRPr="00890F4A">
        <w:rPr>
          <w:rFonts w:ascii="Times New Roman" w:hAnsi="Times New Roman" w:cs="Times New Roman"/>
          <w:b/>
          <w:i/>
        </w:rPr>
        <w:t>»</w:t>
      </w:r>
      <w:r w:rsidRPr="00890F4A">
        <w:rPr>
          <w:rFonts w:ascii="Times New Roman" w:hAnsi="Times New Roman" w:cs="Times New Roman"/>
          <w:b/>
        </w:rPr>
        <w:t xml:space="preserve"> (Евр</w:t>
      </w:r>
      <w:r w:rsidR="006F5392" w:rsidRPr="00890F4A">
        <w:rPr>
          <w:rFonts w:ascii="Times New Roman" w:hAnsi="Times New Roman" w:cs="Times New Roman"/>
          <w:b/>
        </w:rPr>
        <w:t>.1</w:t>
      </w:r>
      <w:r w:rsidRPr="00890F4A">
        <w:rPr>
          <w:rFonts w:ascii="Times New Roman" w:hAnsi="Times New Roman" w:cs="Times New Roman"/>
          <w:b/>
        </w:rPr>
        <w:t>1</w:t>
      </w:r>
      <w:r w:rsidR="00916239" w:rsidRPr="00890F4A">
        <w:rPr>
          <w:rFonts w:ascii="Times New Roman" w:hAnsi="Times New Roman" w:cs="Times New Roman"/>
          <w:b/>
        </w:rPr>
        <w:t>:3.</w:t>
      </w:r>
      <w:r w:rsidRPr="00890F4A">
        <w:rPr>
          <w:rFonts w:ascii="Times New Roman" w:hAnsi="Times New Roman" w:cs="Times New Roman"/>
          <w:b/>
        </w:rPr>
        <w:t>).</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В главе 13 Послания к евреям мы читаем заключительное наставление апостола: «Братолюбие между вами да пребывает». На протяжении всего послания Павел заверяет нас, что мы из семьи Царя-Первосвященника Иисуса, мы — Его братья и сестры. Автор видит своих читателей не только как группу людей, созидающих свое спасение в личных отношениях с Иисусом, но и как Божью семью, или общину, спасенных вместе. Павел подчеркнул, что Иисус проявил к нам братскую любовь, Он «не стыдится называть нас братьями» (</w:t>
      </w:r>
      <w:r w:rsidR="00947379">
        <w:rPr>
          <w:rFonts w:ascii="Times New Roman" w:hAnsi="Times New Roman" w:cs="Times New Roman"/>
        </w:rPr>
        <w:t>Евр.</w:t>
      </w:r>
      <w:r w:rsidRPr="003F35BE">
        <w:rPr>
          <w:rFonts w:ascii="Times New Roman" w:hAnsi="Times New Roman" w:cs="Times New Roman"/>
        </w:rPr>
        <w:t>2:11). Поэтому и верующие должны проявлять друг к другу такое же братолюбие.</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 xml:space="preserve">На протяжении всего послания мы видим, что братская любовь проявляется в заботе о собратьях: «Наставляйте друг друга», чтобы никто не лишился благодати Божьей (см. </w:t>
      </w:r>
      <w:r w:rsidR="00947379">
        <w:rPr>
          <w:rFonts w:ascii="Times New Roman" w:hAnsi="Times New Roman" w:cs="Times New Roman"/>
        </w:rPr>
        <w:t>Евр.</w:t>
      </w:r>
      <w:r w:rsidRPr="003F35BE">
        <w:rPr>
          <w:rFonts w:ascii="Times New Roman" w:hAnsi="Times New Roman" w:cs="Times New Roman"/>
        </w:rPr>
        <w:t>3:13; 10:24, 25; 12:15–17). В 13-й главе апостол объясняет, что забота о собратьях включает в себя такие многочисленные элементы, как гостеприимство (ст. 2), посещение и поддержка заключенных и страдающих (ст. 3), почитание брака (ст. 4), отказ от сребролюбия (ст. 5</w:t>
      </w:r>
      <w:r w:rsidR="00576D09">
        <w:rPr>
          <w:rFonts w:ascii="Times New Roman" w:hAnsi="Times New Roman" w:cs="Times New Roman"/>
        </w:rPr>
        <w:t>-</w:t>
      </w:r>
      <w:r w:rsidRPr="003F35BE">
        <w:rPr>
          <w:rFonts w:ascii="Times New Roman" w:hAnsi="Times New Roman" w:cs="Times New Roman"/>
        </w:rPr>
        <w:t>6), послушание руководителям церкви (ст. 7–17) и молитвы за самого автора послания (ст. 18</w:t>
      </w:r>
      <w:r w:rsidR="00576D09">
        <w:rPr>
          <w:rFonts w:ascii="Times New Roman" w:hAnsi="Times New Roman" w:cs="Times New Roman"/>
        </w:rPr>
        <w:t>-</w:t>
      </w:r>
      <w:r w:rsidRPr="003F35BE">
        <w:rPr>
          <w:rFonts w:ascii="Times New Roman" w:hAnsi="Times New Roman" w:cs="Times New Roman"/>
        </w:rPr>
        <w:t>19).</w:t>
      </w:r>
    </w:p>
    <w:p w:rsidR="00576D09" w:rsidRDefault="00576D09" w:rsidP="003F35BE">
      <w:pPr>
        <w:spacing w:after="120" w:line="276" w:lineRule="auto"/>
        <w:jc w:val="both"/>
        <w:rPr>
          <w:rFonts w:ascii="Times New Roman" w:hAnsi="Times New Roman" w:cs="Times New Roman"/>
        </w:rPr>
      </w:pPr>
    </w:p>
    <w:p w:rsidR="003F35BE" w:rsidRPr="00890F4A" w:rsidRDefault="00890F4A" w:rsidP="003F35BE">
      <w:pPr>
        <w:spacing w:after="120" w:line="276" w:lineRule="auto"/>
        <w:jc w:val="both"/>
        <w:rPr>
          <w:rFonts w:ascii="Times New Roman" w:hAnsi="Times New Roman" w:cs="Times New Roman"/>
          <w:b/>
        </w:rPr>
      </w:pPr>
      <w:r w:rsidRPr="00890F4A">
        <w:rPr>
          <w:rFonts w:ascii="Times New Roman" w:hAnsi="Times New Roman" w:cs="Times New Roman"/>
          <w:b/>
        </w:rPr>
        <w:t xml:space="preserve">Воскресенье. </w:t>
      </w:r>
      <w:r w:rsidR="003F35BE" w:rsidRPr="00890F4A">
        <w:rPr>
          <w:rFonts w:ascii="Times New Roman" w:hAnsi="Times New Roman" w:cs="Times New Roman"/>
          <w:b/>
        </w:rPr>
        <w:t>Забота о Божьем народе</w:t>
      </w:r>
    </w:p>
    <w:p w:rsidR="003F35BE" w:rsidRPr="00890F4A" w:rsidRDefault="003F35BE" w:rsidP="003F35BE">
      <w:pPr>
        <w:spacing w:after="120" w:line="276" w:lineRule="auto"/>
        <w:jc w:val="both"/>
        <w:rPr>
          <w:rFonts w:ascii="Times New Roman" w:hAnsi="Times New Roman" w:cs="Times New Roman"/>
          <w:b/>
        </w:rPr>
      </w:pPr>
      <w:r w:rsidRPr="00890F4A">
        <w:rPr>
          <w:rFonts w:ascii="Times New Roman" w:hAnsi="Times New Roman" w:cs="Times New Roman"/>
          <w:b/>
        </w:rPr>
        <w:t xml:space="preserve">Прочитайте </w:t>
      </w:r>
      <w:r w:rsidR="00947379" w:rsidRPr="00890F4A">
        <w:rPr>
          <w:rFonts w:ascii="Times New Roman" w:hAnsi="Times New Roman" w:cs="Times New Roman"/>
          <w:b/>
        </w:rPr>
        <w:t>Евр.</w:t>
      </w:r>
      <w:r w:rsidRPr="00890F4A">
        <w:rPr>
          <w:rFonts w:ascii="Times New Roman" w:hAnsi="Times New Roman" w:cs="Times New Roman"/>
          <w:b/>
        </w:rPr>
        <w:t>13:1</w:t>
      </w:r>
      <w:r w:rsidR="00890F4A" w:rsidRPr="00890F4A">
        <w:rPr>
          <w:rFonts w:ascii="Times New Roman" w:hAnsi="Times New Roman" w:cs="Times New Roman"/>
          <w:b/>
        </w:rPr>
        <w:t>-</w:t>
      </w:r>
      <w:r w:rsidRPr="00890F4A">
        <w:rPr>
          <w:rFonts w:ascii="Times New Roman" w:hAnsi="Times New Roman" w:cs="Times New Roman"/>
          <w:b/>
        </w:rPr>
        <w:t>2; Рим.12:13; 1Тим.3:2; Тит.1:8; 1Петр.4:9. Какую роль играло гостеприимство в ранней церкви?</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Христианство было движением, состоящим из странников, которое часто зависело от гостеприимства как христиан, так и нехристиан. Указание «страннолюбия не забывайте», вероятно, относится не просто к отсутствию мысли о принятии гостей, а к сознательному пренебрежению странниками.</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 xml:space="preserve">Павел подразумевает, что гостеприимство должно распространяться не только на собратьев. Он напоминает своим читателям: принимая незнакомцев, некоторые невольно оказали гостеприимство ангелам (см. </w:t>
      </w:r>
      <w:r w:rsidR="00947379">
        <w:rPr>
          <w:rFonts w:ascii="Times New Roman" w:hAnsi="Times New Roman" w:cs="Times New Roman"/>
        </w:rPr>
        <w:t>Евр.</w:t>
      </w:r>
      <w:r w:rsidRPr="003F35BE">
        <w:rPr>
          <w:rFonts w:ascii="Times New Roman" w:hAnsi="Times New Roman" w:cs="Times New Roman"/>
        </w:rPr>
        <w:t xml:space="preserve">13:2). Павел имеет в виду посещение Авраама и Сарры тремя незнакомцами (см. </w:t>
      </w:r>
      <w:r w:rsidR="00F81018">
        <w:rPr>
          <w:rFonts w:ascii="Times New Roman" w:hAnsi="Times New Roman" w:cs="Times New Roman"/>
        </w:rPr>
        <w:t>Быт.</w:t>
      </w:r>
      <w:r w:rsidRPr="003F35BE">
        <w:rPr>
          <w:rFonts w:ascii="Times New Roman" w:hAnsi="Times New Roman" w:cs="Times New Roman"/>
        </w:rPr>
        <w:t xml:space="preserve">18:2–15). Оказывая гостеприимство, мы разделяем свои владения с другими и облегчаем их страдания, что также сделал для нас Иисус (см. </w:t>
      </w:r>
      <w:r w:rsidR="00947379">
        <w:rPr>
          <w:rFonts w:ascii="Times New Roman" w:hAnsi="Times New Roman" w:cs="Times New Roman"/>
        </w:rPr>
        <w:t>Евр.</w:t>
      </w:r>
      <w:r w:rsidRPr="003F35BE">
        <w:rPr>
          <w:rFonts w:ascii="Times New Roman" w:hAnsi="Times New Roman" w:cs="Times New Roman"/>
        </w:rPr>
        <w:t>2:10–18).</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 xml:space="preserve">Братская любовь к заключенным предусматривала не только молитвы за них, но и оказание реальной помощи через материальную и эмоциональную поддержку. Дело в том, что существовал риск умышленного пренебрежения заключенными. Те, кто оказывал материальную и эмоциональную поддержку осужденным обществом, отождествляли себя с ними. В каком-то смысле они уподоблялись им, чем также подвергали себя оскорблениям со стороны общественности (см. </w:t>
      </w:r>
      <w:r w:rsidR="00947379">
        <w:rPr>
          <w:rFonts w:ascii="Times New Roman" w:hAnsi="Times New Roman" w:cs="Times New Roman"/>
        </w:rPr>
        <w:t>Евр.</w:t>
      </w:r>
      <w:r w:rsidRPr="003F35BE">
        <w:rPr>
          <w:rFonts w:ascii="Times New Roman" w:hAnsi="Times New Roman" w:cs="Times New Roman"/>
        </w:rPr>
        <w:t>10:32–34).</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Наставляя своих читателей, Павел использует особые образы и язык, стараясь ободрить их в отношении заключенных. Во-первых, слова автора вызывают у читателей сочувствие к заключенным собратьям. Они стали товарищами тех, кто «среди поношений и скорбей служили зрелищем для других» (ст. 33). Во-вторых, слова о страдающих перекликаются с примером Моисея, который предпочел «страдать с народомБожиим, нежели иметь временное греховное наслаждение» (</w:t>
      </w:r>
      <w:r w:rsidR="00947379">
        <w:rPr>
          <w:rFonts w:ascii="Times New Roman" w:hAnsi="Times New Roman" w:cs="Times New Roman"/>
        </w:rPr>
        <w:t>Евр.</w:t>
      </w:r>
      <w:r w:rsidRPr="003F35BE">
        <w:rPr>
          <w:rFonts w:ascii="Times New Roman" w:hAnsi="Times New Roman" w:cs="Times New Roman"/>
        </w:rPr>
        <w:t>11:25). Наконец, Павел передает идеал братской любви. Он напоминает читателям, что они «сами находятся в теле» (</w:t>
      </w:r>
      <w:r w:rsidR="00947379">
        <w:rPr>
          <w:rFonts w:ascii="Times New Roman" w:hAnsi="Times New Roman" w:cs="Times New Roman"/>
        </w:rPr>
        <w:t>Евр.</w:t>
      </w:r>
      <w:r w:rsidRPr="003F35BE">
        <w:rPr>
          <w:rFonts w:ascii="Times New Roman" w:hAnsi="Times New Roman" w:cs="Times New Roman"/>
        </w:rPr>
        <w:t>13:3). У них такая же человеческая природа, поэтому им следует относиться к другим так, как хотели бы, чтобы обращались с ними в подобных обстоятельствах, то есть в тюрьме. Поэтому и нам следует оказывать заключенным материальную и эмоциональную поддержку, показывая им, что они не брошены на произвол судьбы.</w:t>
      </w:r>
    </w:p>
    <w:p w:rsidR="003F35BE" w:rsidRPr="005679AA" w:rsidRDefault="003F35BE" w:rsidP="003F35BE">
      <w:pPr>
        <w:spacing w:after="120" w:line="276" w:lineRule="auto"/>
        <w:jc w:val="both"/>
        <w:rPr>
          <w:rFonts w:ascii="Times New Roman" w:hAnsi="Times New Roman" w:cs="Times New Roman"/>
          <w:b/>
        </w:rPr>
      </w:pPr>
      <w:r w:rsidRPr="005679AA">
        <w:rPr>
          <w:rFonts w:ascii="Times New Roman" w:hAnsi="Times New Roman" w:cs="Times New Roman"/>
          <w:b/>
        </w:rPr>
        <w:t>Что еще мы можем сделать для заключенных: и верующих, и неверующих?</w:t>
      </w:r>
    </w:p>
    <w:p w:rsidR="003F35BE" w:rsidRPr="003F35BE" w:rsidRDefault="003F35BE" w:rsidP="003F35BE">
      <w:pPr>
        <w:spacing w:after="120" w:line="276" w:lineRule="auto"/>
        <w:jc w:val="both"/>
        <w:rPr>
          <w:rFonts w:ascii="Times New Roman" w:hAnsi="Times New Roman" w:cs="Times New Roman"/>
        </w:rPr>
      </w:pPr>
    </w:p>
    <w:p w:rsidR="003F35BE" w:rsidRPr="005679AA" w:rsidRDefault="005679AA" w:rsidP="003F35BE">
      <w:pPr>
        <w:spacing w:after="120" w:line="276" w:lineRule="auto"/>
        <w:jc w:val="both"/>
        <w:rPr>
          <w:rFonts w:ascii="Times New Roman" w:hAnsi="Times New Roman" w:cs="Times New Roman"/>
          <w:b/>
        </w:rPr>
      </w:pPr>
      <w:r w:rsidRPr="005679AA">
        <w:rPr>
          <w:rFonts w:ascii="Times New Roman" w:hAnsi="Times New Roman" w:cs="Times New Roman"/>
          <w:b/>
        </w:rPr>
        <w:t xml:space="preserve">Понедельник. </w:t>
      </w:r>
      <w:r w:rsidR="003F35BE" w:rsidRPr="005679AA">
        <w:rPr>
          <w:rFonts w:ascii="Times New Roman" w:hAnsi="Times New Roman" w:cs="Times New Roman"/>
          <w:b/>
        </w:rPr>
        <w:t>Алчность и сексуальная безнравственность</w:t>
      </w:r>
    </w:p>
    <w:p w:rsidR="003F35BE" w:rsidRPr="005679AA" w:rsidRDefault="003F35BE" w:rsidP="003F35BE">
      <w:pPr>
        <w:spacing w:after="120" w:line="276" w:lineRule="auto"/>
        <w:jc w:val="both"/>
        <w:rPr>
          <w:rFonts w:ascii="Times New Roman" w:hAnsi="Times New Roman" w:cs="Times New Roman"/>
          <w:b/>
        </w:rPr>
      </w:pPr>
      <w:r w:rsidRPr="005679AA">
        <w:rPr>
          <w:rFonts w:ascii="Times New Roman" w:hAnsi="Times New Roman" w:cs="Times New Roman"/>
          <w:b/>
        </w:rPr>
        <w:t xml:space="preserve">Прочитайте </w:t>
      </w:r>
      <w:r w:rsidR="00947379" w:rsidRPr="005679AA">
        <w:rPr>
          <w:rFonts w:ascii="Times New Roman" w:hAnsi="Times New Roman" w:cs="Times New Roman"/>
          <w:b/>
        </w:rPr>
        <w:t>Евр.</w:t>
      </w:r>
      <w:r w:rsidRPr="005679AA">
        <w:rPr>
          <w:rFonts w:ascii="Times New Roman" w:hAnsi="Times New Roman" w:cs="Times New Roman"/>
          <w:b/>
        </w:rPr>
        <w:t>13:4</w:t>
      </w:r>
      <w:r w:rsidR="005679AA" w:rsidRPr="005679AA">
        <w:rPr>
          <w:rFonts w:ascii="Times New Roman" w:hAnsi="Times New Roman" w:cs="Times New Roman"/>
          <w:b/>
        </w:rPr>
        <w:t>-</w:t>
      </w:r>
      <w:r w:rsidRPr="005679AA">
        <w:rPr>
          <w:rFonts w:ascii="Times New Roman" w:hAnsi="Times New Roman" w:cs="Times New Roman"/>
          <w:b/>
        </w:rPr>
        <w:t>5; Л</w:t>
      </w:r>
      <w:r w:rsidR="005679AA" w:rsidRPr="005679AA">
        <w:rPr>
          <w:rFonts w:ascii="Times New Roman" w:hAnsi="Times New Roman" w:cs="Times New Roman"/>
          <w:b/>
        </w:rPr>
        <w:t>у</w:t>
      </w:r>
      <w:r w:rsidRPr="005679AA">
        <w:rPr>
          <w:rFonts w:ascii="Times New Roman" w:hAnsi="Times New Roman" w:cs="Times New Roman"/>
          <w:b/>
        </w:rPr>
        <w:t>к.16:10–18; 1</w:t>
      </w:r>
      <w:r w:rsidR="005679AA" w:rsidRPr="005679AA">
        <w:rPr>
          <w:rFonts w:ascii="Times New Roman" w:hAnsi="Times New Roman" w:cs="Times New Roman"/>
          <w:b/>
        </w:rPr>
        <w:t>Кор.</w:t>
      </w:r>
      <w:r w:rsidRPr="005679AA">
        <w:rPr>
          <w:rFonts w:ascii="Times New Roman" w:hAnsi="Times New Roman" w:cs="Times New Roman"/>
          <w:b/>
        </w:rPr>
        <w:t xml:space="preserve">5:1; </w:t>
      </w:r>
      <w:r w:rsidR="004C511A" w:rsidRPr="005679AA">
        <w:rPr>
          <w:rFonts w:ascii="Times New Roman" w:hAnsi="Times New Roman" w:cs="Times New Roman"/>
          <w:b/>
        </w:rPr>
        <w:t>Ефес.</w:t>
      </w:r>
      <w:r w:rsidRPr="005679AA">
        <w:rPr>
          <w:rFonts w:ascii="Times New Roman" w:hAnsi="Times New Roman" w:cs="Times New Roman"/>
          <w:b/>
        </w:rPr>
        <w:t xml:space="preserve">5:3–5; </w:t>
      </w:r>
      <w:r w:rsidR="002C60ED" w:rsidRPr="005679AA">
        <w:rPr>
          <w:rFonts w:ascii="Times New Roman" w:hAnsi="Times New Roman" w:cs="Times New Roman"/>
          <w:b/>
        </w:rPr>
        <w:t>Кол.</w:t>
      </w:r>
      <w:r w:rsidRPr="005679AA">
        <w:rPr>
          <w:rFonts w:ascii="Times New Roman" w:hAnsi="Times New Roman" w:cs="Times New Roman"/>
          <w:b/>
        </w:rPr>
        <w:t>3:5. Какие два зла связаны в этих текстах?</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Павел предостерегает читателей от сексуальной безнравственности и жадности, поскольку они представляют серьезную угрозу братской любви. Связь между этими двумя пороками отметили как авторы Нового Завета, так и другие нравственные люди древности.</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 xml:space="preserve">Павел призывает уважать брак, что означает избегать всего, что могло бы умалить его значение. Это включало в себя воздержание от нарушения брачной клятвы и от необоснованных разводов (ср. с </w:t>
      </w:r>
      <w:r w:rsidR="004C511A">
        <w:rPr>
          <w:rFonts w:ascii="Times New Roman" w:hAnsi="Times New Roman" w:cs="Times New Roman"/>
        </w:rPr>
        <w:t>Матф.</w:t>
      </w:r>
      <w:r w:rsidRPr="003F35BE">
        <w:rPr>
          <w:rFonts w:ascii="Times New Roman" w:hAnsi="Times New Roman" w:cs="Times New Roman"/>
        </w:rPr>
        <w:t>19:9). Призыв «хранить брачное ложе непорочным» означает избегать оскорбления брачного союза внебрачными половыми отношениями. В Новом Завете выражение «блудники» относится ко всем формам сексу</w:t>
      </w:r>
      <w:r w:rsidR="005679AA">
        <w:rPr>
          <w:rFonts w:ascii="Times New Roman" w:hAnsi="Times New Roman" w:cs="Times New Roman"/>
        </w:rPr>
        <w:t>альной безнравственности (см. 1Кор.5:9–11; 6:9-</w:t>
      </w:r>
      <w:r w:rsidRPr="003F35BE">
        <w:rPr>
          <w:rFonts w:ascii="Times New Roman" w:hAnsi="Times New Roman" w:cs="Times New Roman"/>
        </w:rPr>
        <w:t xml:space="preserve">10; </w:t>
      </w:r>
      <w:r w:rsidR="004C511A">
        <w:rPr>
          <w:rFonts w:ascii="Times New Roman" w:hAnsi="Times New Roman" w:cs="Times New Roman"/>
        </w:rPr>
        <w:t>Ефес.</w:t>
      </w:r>
      <w:r w:rsidRPr="003F35BE">
        <w:rPr>
          <w:rFonts w:ascii="Times New Roman" w:hAnsi="Times New Roman" w:cs="Times New Roman"/>
        </w:rPr>
        <w:t>5:5;1Тим.1:9</w:t>
      </w:r>
      <w:r w:rsidR="005679AA">
        <w:rPr>
          <w:rFonts w:ascii="Times New Roman" w:hAnsi="Times New Roman" w:cs="Times New Roman"/>
        </w:rPr>
        <w:t>-</w:t>
      </w:r>
      <w:r w:rsidRPr="003F35BE">
        <w:rPr>
          <w:rFonts w:ascii="Times New Roman" w:hAnsi="Times New Roman" w:cs="Times New Roman"/>
        </w:rPr>
        <w:t xml:space="preserve">10; </w:t>
      </w:r>
      <w:r w:rsidR="00605213">
        <w:rPr>
          <w:rFonts w:ascii="Times New Roman" w:hAnsi="Times New Roman" w:cs="Times New Roman"/>
        </w:rPr>
        <w:t>Откр.</w:t>
      </w:r>
      <w:r w:rsidRPr="003F35BE">
        <w:rPr>
          <w:rFonts w:ascii="Times New Roman" w:hAnsi="Times New Roman" w:cs="Times New Roman"/>
        </w:rPr>
        <w:t>21:8; 22:15). Кроме того, греко-римское общество довольно небрежно относилось к сексуальной этике. Двойные стандарты были обычным явлением, что позволяло мужчинам проявлять вседозволенность в сексуальных отношениях до тех пор, пока это оставалось в тайне. Однако Павел предупреждает, что прелюбодеев будет судить Бог. Верующие не должны позволять общественным традициям устанавливать свои этические нормы.</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Любовь к деньгам была одним из главных пороков в грекоримском мире. В своем другом послании Павел назвал «среб</w:t>
      </w:r>
      <w:r w:rsidR="000D7F83">
        <w:rPr>
          <w:rFonts w:ascii="Times New Roman" w:hAnsi="Times New Roman" w:cs="Times New Roman"/>
        </w:rPr>
        <w:t>ролюбие» источником всех зол (1Тим.</w:t>
      </w:r>
      <w:r w:rsidRPr="003F35BE">
        <w:rPr>
          <w:rFonts w:ascii="Times New Roman" w:hAnsi="Times New Roman" w:cs="Times New Roman"/>
        </w:rPr>
        <w:t>6:10).</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Защитой от этого порока является позиция, которую Павел поощряет в нескольких посланиях. Во-первых, следует доволь</w:t>
      </w:r>
      <w:r w:rsidR="000D7F83">
        <w:rPr>
          <w:rFonts w:ascii="Times New Roman" w:hAnsi="Times New Roman" w:cs="Times New Roman"/>
        </w:rPr>
        <w:t>ствоваться тем, что есть (см. 2Кор.</w:t>
      </w:r>
      <w:r w:rsidRPr="003F35BE">
        <w:rPr>
          <w:rFonts w:ascii="Times New Roman" w:hAnsi="Times New Roman" w:cs="Times New Roman"/>
        </w:rPr>
        <w:t>9:8; Ф</w:t>
      </w:r>
      <w:r w:rsidR="000D7F83">
        <w:rPr>
          <w:rFonts w:ascii="Times New Roman" w:hAnsi="Times New Roman" w:cs="Times New Roman"/>
        </w:rPr>
        <w:t>и</w:t>
      </w:r>
      <w:r w:rsidRPr="003F35BE">
        <w:rPr>
          <w:rFonts w:ascii="Times New Roman" w:hAnsi="Times New Roman" w:cs="Times New Roman"/>
        </w:rPr>
        <w:t>л</w:t>
      </w:r>
      <w:r w:rsidR="000D7F83">
        <w:rPr>
          <w:rFonts w:ascii="Times New Roman" w:hAnsi="Times New Roman" w:cs="Times New Roman"/>
        </w:rPr>
        <w:t>ип.</w:t>
      </w:r>
      <w:r w:rsidRPr="003F35BE">
        <w:rPr>
          <w:rFonts w:ascii="Times New Roman" w:hAnsi="Times New Roman" w:cs="Times New Roman"/>
        </w:rPr>
        <w:t>4:11</w:t>
      </w:r>
      <w:r w:rsidR="000D7F83">
        <w:rPr>
          <w:rFonts w:ascii="Times New Roman" w:hAnsi="Times New Roman" w:cs="Times New Roman"/>
        </w:rPr>
        <w:t>-</w:t>
      </w:r>
      <w:r w:rsidRPr="003F35BE">
        <w:rPr>
          <w:rFonts w:ascii="Times New Roman" w:hAnsi="Times New Roman" w:cs="Times New Roman"/>
        </w:rPr>
        <w:t>12). Более того, христиане должны верить и принимать Божье обетование о том, что Господь всегда позаботится о них:</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«Ибо Сам сказал: „не оставлю тебя и не покину тебя“» (</w:t>
      </w:r>
      <w:r w:rsidR="00947379">
        <w:rPr>
          <w:rFonts w:ascii="Times New Roman" w:hAnsi="Times New Roman" w:cs="Times New Roman"/>
        </w:rPr>
        <w:t>Евр.</w:t>
      </w:r>
      <w:r w:rsidRPr="003F35BE">
        <w:rPr>
          <w:rFonts w:ascii="Times New Roman" w:hAnsi="Times New Roman" w:cs="Times New Roman"/>
        </w:rPr>
        <w:t xml:space="preserve">13:5). Бог неоднократно давал это обетование Своему народу, и оно все так же доступно нам сегодня (см. </w:t>
      </w:r>
      <w:r w:rsidR="00F81018">
        <w:rPr>
          <w:rFonts w:ascii="Times New Roman" w:hAnsi="Times New Roman" w:cs="Times New Roman"/>
        </w:rPr>
        <w:t>Быт.</w:t>
      </w:r>
      <w:r w:rsidR="000D7F83">
        <w:rPr>
          <w:rFonts w:ascii="Times New Roman" w:hAnsi="Times New Roman" w:cs="Times New Roman"/>
        </w:rPr>
        <w:t>28:15; Втор.31:6,8; И.Нав.1:5; 1Пар.</w:t>
      </w:r>
      <w:r w:rsidRPr="003F35BE">
        <w:rPr>
          <w:rFonts w:ascii="Times New Roman" w:hAnsi="Times New Roman" w:cs="Times New Roman"/>
        </w:rPr>
        <w:t xml:space="preserve">28:20). Поэтому верующие могут ответить на Божье обетование словами из </w:t>
      </w:r>
      <w:r w:rsidR="00F81018">
        <w:rPr>
          <w:rFonts w:ascii="Times New Roman" w:hAnsi="Times New Roman" w:cs="Times New Roman"/>
        </w:rPr>
        <w:t>Пс.</w:t>
      </w:r>
      <w:r w:rsidRPr="003F35BE">
        <w:rPr>
          <w:rFonts w:ascii="Times New Roman" w:hAnsi="Times New Roman" w:cs="Times New Roman"/>
        </w:rPr>
        <w:t>117:6: «Господь за меня — не устрашусь: что сделает мне человек?» В этом псалме автор выразил свою уверенность в Боге, несмотря на причиненные ему страдания, что также переживаем и мы.</w:t>
      </w:r>
    </w:p>
    <w:p w:rsidR="003F35BE" w:rsidRPr="000D7F83" w:rsidRDefault="003F35BE" w:rsidP="003F35BE">
      <w:pPr>
        <w:spacing w:after="120" w:line="276" w:lineRule="auto"/>
        <w:jc w:val="both"/>
        <w:rPr>
          <w:rFonts w:ascii="Times New Roman" w:hAnsi="Times New Roman" w:cs="Times New Roman"/>
          <w:b/>
        </w:rPr>
      </w:pPr>
      <w:r w:rsidRPr="000D7F83">
        <w:rPr>
          <w:rFonts w:ascii="Times New Roman" w:hAnsi="Times New Roman" w:cs="Times New Roman"/>
          <w:b/>
        </w:rPr>
        <w:t>Каким образом современное общество подрывает сексуальную чистоту и в то же время подпитывает человеческую любовь к деньгам? Как на практике мы можем укрепить нашу защиту от этих двух опасных пороков?</w:t>
      </w:r>
    </w:p>
    <w:p w:rsidR="003F35BE" w:rsidRPr="003F35BE" w:rsidRDefault="003F35BE" w:rsidP="003F35BE">
      <w:pPr>
        <w:spacing w:after="120" w:line="276" w:lineRule="auto"/>
        <w:jc w:val="both"/>
        <w:rPr>
          <w:rFonts w:ascii="Times New Roman" w:hAnsi="Times New Roman" w:cs="Times New Roman"/>
        </w:rPr>
      </w:pPr>
    </w:p>
    <w:p w:rsidR="003F35BE" w:rsidRPr="000D7F83" w:rsidRDefault="000D7F83" w:rsidP="003F35BE">
      <w:pPr>
        <w:spacing w:after="120" w:line="276" w:lineRule="auto"/>
        <w:jc w:val="both"/>
        <w:rPr>
          <w:rFonts w:ascii="Times New Roman" w:hAnsi="Times New Roman" w:cs="Times New Roman"/>
          <w:b/>
        </w:rPr>
      </w:pPr>
      <w:r w:rsidRPr="000D7F83">
        <w:rPr>
          <w:rFonts w:ascii="Times New Roman" w:hAnsi="Times New Roman" w:cs="Times New Roman"/>
          <w:b/>
        </w:rPr>
        <w:t xml:space="preserve">Вторник. </w:t>
      </w:r>
      <w:r w:rsidR="003F35BE" w:rsidRPr="000D7F83">
        <w:rPr>
          <w:rFonts w:ascii="Times New Roman" w:hAnsi="Times New Roman" w:cs="Times New Roman"/>
          <w:b/>
        </w:rPr>
        <w:t>Не забывайте наставников ваших</w:t>
      </w:r>
    </w:p>
    <w:p w:rsidR="003F35BE" w:rsidRPr="000D7F83" w:rsidRDefault="003F35BE" w:rsidP="003F35BE">
      <w:pPr>
        <w:spacing w:after="120" w:line="276" w:lineRule="auto"/>
        <w:jc w:val="both"/>
        <w:rPr>
          <w:rFonts w:ascii="Times New Roman" w:hAnsi="Times New Roman" w:cs="Times New Roman"/>
          <w:b/>
        </w:rPr>
      </w:pPr>
      <w:r w:rsidRPr="000D7F83">
        <w:rPr>
          <w:rFonts w:ascii="Times New Roman" w:hAnsi="Times New Roman" w:cs="Times New Roman"/>
          <w:b/>
        </w:rPr>
        <w:t xml:space="preserve">Прочитайте </w:t>
      </w:r>
      <w:r w:rsidR="00947379" w:rsidRPr="000D7F83">
        <w:rPr>
          <w:rFonts w:ascii="Times New Roman" w:hAnsi="Times New Roman" w:cs="Times New Roman"/>
          <w:b/>
        </w:rPr>
        <w:t>Евр.</w:t>
      </w:r>
      <w:r w:rsidRPr="000D7F83">
        <w:rPr>
          <w:rFonts w:ascii="Times New Roman" w:hAnsi="Times New Roman" w:cs="Times New Roman"/>
          <w:b/>
        </w:rPr>
        <w:t>13:7–17. Какими должны быть наши отношения с духовными наставниками?</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 xml:space="preserve">В отрывке </w:t>
      </w:r>
      <w:r w:rsidR="00947379">
        <w:rPr>
          <w:rFonts w:ascii="Times New Roman" w:hAnsi="Times New Roman" w:cs="Times New Roman"/>
        </w:rPr>
        <w:t>Евр.</w:t>
      </w:r>
      <w:r w:rsidRPr="003F35BE">
        <w:rPr>
          <w:rFonts w:ascii="Times New Roman" w:hAnsi="Times New Roman" w:cs="Times New Roman"/>
        </w:rPr>
        <w:t>13:7–17 содержится призыв уважать руководителей собрания и подчиняться им. Он начинается с призыва не забывать тех наставников прошлого (ст. 7; ИПБ), которые говорили им Слово Божье, и заканчивается призывом«повиноваться» руководителям в настоящем (ст. 17). Наставниками прошлого, скорее всего, являются те, кто первыми проповедовали слово и основали собрание. Призыв «поминать» их не относится просто к воспоминанию или к внешней дани уважения. Павел объясняет, что они должны помнить о них, взирая на результат их жизни и подражая их вере.</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Для Павла величайшее проявление памяти и хвалы — это подражание. Поэтому он добавил наставников — основателей общины в список тех верных героев, на которых сто́ит взирать верующим. В этот список входят и герои веры из 11-й главы Послания к евреям, а также Иисус — совершенный образец веры. Далее автор отмечает, что Иисус «вчера, и сегодня, и вовеки Тот же» (</w:t>
      </w:r>
      <w:r w:rsidR="00947379">
        <w:rPr>
          <w:rFonts w:ascii="Times New Roman" w:hAnsi="Times New Roman" w:cs="Times New Roman"/>
        </w:rPr>
        <w:t>Евр.</w:t>
      </w:r>
      <w:r w:rsidRPr="003F35BE">
        <w:rPr>
          <w:rFonts w:ascii="Times New Roman" w:hAnsi="Times New Roman" w:cs="Times New Roman"/>
        </w:rPr>
        <w:t>13:8). Он резко отличается от лжеучителей, которые меняются со временем и чьи учения становятся«различными» и «чуждыми» (ст. 9).</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 xml:space="preserve">Призыв помнить наставников в стихе 7 повторяется еще более убедительно в конце раздела. Верующие призваны повиноваться своим наставникам, ибо они заботятся о душах своих подопечных. Здесь руководители церкви — это пасторы, которые несут ответственность за духовное благополучие собрания и своей паствы и дадут отчет Богу за их </w:t>
      </w:r>
      <w:r w:rsidR="000D7F83">
        <w:rPr>
          <w:rFonts w:ascii="Times New Roman" w:hAnsi="Times New Roman" w:cs="Times New Roman"/>
        </w:rPr>
        <w:t>духовное состояние (см. также 1Петр.5:1–4; 1Кор.</w:t>
      </w:r>
      <w:r w:rsidRPr="003F35BE">
        <w:rPr>
          <w:rFonts w:ascii="Times New Roman" w:hAnsi="Times New Roman" w:cs="Times New Roman"/>
        </w:rPr>
        <w:t>3:10–15). Несомненно, сегодня эта идея применима ко всем церковным руководителям, а также ко всем уровням церковных объединений.</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 xml:space="preserve">Контекст также предполагает, что эти наставники являются помощниками, служащими под руководством Иисуса, великого Пастыря овец (см. </w:t>
      </w:r>
      <w:r w:rsidR="00947379">
        <w:rPr>
          <w:rFonts w:ascii="Times New Roman" w:hAnsi="Times New Roman" w:cs="Times New Roman"/>
        </w:rPr>
        <w:t>Евр.</w:t>
      </w:r>
      <w:r w:rsidRPr="003F35BE">
        <w:rPr>
          <w:rFonts w:ascii="Times New Roman" w:hAnsi="Times New Roman" w:cs="Times New Roman"/>
        </w:rPr>
        <w:t>13:20). Сочетание заботы и верности со стороны руководителей церкви с послушанием и доверием со стороны ее членов приведет к радости. Тогда руководители смогут служить собранию и давать отчет Богу о своей общине «с радостью», а не с печалью.</w:t>
      </w:r>
    </w:p>
    <w:p w:rsidR="003F35BE" w:rsidRPr="000D7F83" w:rsidRDefault="003F35BE" w:rsidP="003F35BE">
      <w:pPr>
        <w:spacing w:after="120" w:line="276" w:lineRule="auto"/>
        <w:jc w:val="both"/>
        <w:rPr>
          <w:rFonts w:ascii="Times New Roman" w:hAnsi="Times New Roman" w:cs="Times New Roman"/>
          <w:b/>
        </w:rPr>
      </w:pPr>
      <w:r w:rsidRPr="000D7F83">
        <w:rPr>
          <w:rFonts w:ascii="Times New Roman" w:hAnsi="Times New Roman" w:cs="Times New Roman"/>
          <w:b/>
        </w:rPr>
        <w:t>Что мы можем сделать для укрепления и улучшения отношений между церковными руководителями и членами церкви на уровне своей общины, а также во всемирном масштабе?</w:t>
      </w:r>
    </w:p>
    <w:p w:rsidR="003F35BE" w:rsidRPr="003F35BE" w:rsidRDefault="003F35BE" w:rsidP="003F35BE">
      <w:pPr>
        <w:spacing w:after="120" w:line="276" w:lineRule="auto"/>
        <w:jc w:val="both"/>
        <w:rPr>
          <w:rFonts w:ascii="Times New Roman" w:hAnsi="Times New Roman" w:cs="Times New Roman"/>
        </w:rPr>
      </w:pPr>
    </w:p>
    <w:p w:rsidR="003F35BE" w:rsidRPr="00997C8E" w:rsidRDefault="000D7F83" w:rsidP="003F35BE">
      <w:pPr>
        <w:spacing w:after="120" w:line="276" w:lineRule="auto"/>
        <w:jc w:val="both"/>
        <w:rPr>
          <w:rFonts w:ascii="Times New Roman" w:hAnsi="Times New Roman" w:cs="Times New Roman"/>
          <w:b/>
        </w:rPr>
      </w:pPr>
      <w:r w:rsidRPr="00997C8E">
        <w:rPr>
          <w:rFonts w:ascii="Times New Roman" w:hAnsi="Times New Roman" w:cs="Times New Roman"/>
          <w:b/>
        </w:rPr>
        <w:t xml:space="preserve">Среда. </w:t>
      </w:r>
      <w:r w:rsidR="003F35BE" w:rsidRPr="00997C8E">
        <w:rPr>
          <w:rFonts w:ascii="Times New Roman" w:hAnsi="Times New Roman" w:cs="Times New Roman"/>
          <w:b/>
        </w:rPr>
        <w:t>Остерегайтесь различных и чуждых учений</w:t>
      </w:r>
    </w:p>
    <w:p w:rsidR="003F35BE" w:rsidRPr="00997C8E" w:rsidRDefault="003F35BE" w:rsidP="00997C8E">
      <w:pPr>
        <w:spacing w:after="0" w:line="276" w:lineRule="auto"/>
        <w:jc w:val="both"/>
        <w:rPr>
          <w:rFonts w:ascii="Times New Roman" w:hAnsi="Times New Roman" w:cs="Times New Roman"/>
          <w:b/>
        </w:rPr>
      </w:pPr>
      <w:r w:rsidRPr="00997C8E">
        <w:rPr>
          <w:rFonts w:ascii="Times New Roman" w:hAnsi="Times New Roman" w:cs="Times New Roman"/>
          <w:b/>
        </w:rPr>
        <w:t xml:space="preserve">Сравните тексты </w:t>
      </w:r>
      <w:r w:rsidR="00947379" w:rsidRPr="00997C8E">
        <w:rPr>
          <w:rFonts w:ascii="Times New Roman" w:hAnsi="Times New Roman" w:cs="Times New Roman"/>
          <w:b/>
        </w:rPr>
        <w:t>Евр.</w:t>
      </w:r>
      <w:r w:rsidRPr="00997C8E">
        <w:rPr>
          <w:rFonts w:ascii="Times New Roman" w:hAnsi="Times New Roman" w:cs="Times New Roman"/>
          <w:b/>
        </w:rPr>
        <w:t>13:9; 2:9; 4:16; 6:19</w:t>
      </w:r>
      <w:r w:rsidR="00997C8E" w:rsidRPr="00997C8E">
        <w:rPr>
          <w:rFonts w:ascii="Times New Roman" w:hAnsi="Times New Roman" w:cs="Times New Roman"/>
          <w:b/>
        </w:rPr>
        <w:t>-</w:t>
      </w:r>
      <w:r w:rsidRPr="00997C8E">
        <w:rPr>
          <w:rFonts w:ascii="Times New Roman" w:hAnsi="Times New Roman" w:cs="Times New Roman"/>
          <w:b/>
        </w:rPr>
        <w:t>20. Как вы понимаете выражение «благодатью укреплять сердца»?</w:t>
      </w:r>
    </w:p>
    <w:p w:rsidR="003F35BE" w:rsidRPr="00997C8E" w:rsidRDefault="003F35BE" w:rsidP="003F35BE">
      <w:pPr>
        <w:spacing w:after="120" w:line="276" w:lineRule="auto"/>
        <w:jc w:val="both"/>
        <w:rPr>
          <w:rFonts w:ascii="Times New Roman" w:hAnsi="Times New Roman" w:cs="Times New Roman"/>
          <w:b/>
        </w:rPr>
      </w:pPr>
      <w:r w:rsidRPr="00997C8E">
        <w:rPr>
          <w:rFonts w:ascii="Times New Roman" w:hAnsi="Times New Roman" w:cs="Times New Roman"/>
          <w:b/>
        </w:rPr>
        <w:t>Как практически можно укреплять сердца благодатью? Что может стать препятствием, чтобы благодать Божья наполняла наши сердца?</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 xml:space="preserve">Упомянутая в </w:t>
      </w:r>
      <w:r w:rsidR="00947379">
        <w:rPr>
          <w:rFonts w:ascii="Times New Roman" w:hAnsi="Times New Roman" w:cs="Times New Roman"/>
        </w:rPr>
        <w:t>Евр.</w:t>
      </w:r>
      <w:r w:rsidRPr="003F35BE">
        <w:rPr>
          <w:rFonts w:ascii="Times New Roman" w:hAnsi="Times New Roman" w:cs="Times New Roman"/>
        </w:rPr>
        <w:t>13:9 связь между ложными учениями и пищей не относится к различию между чистой и нечистой пищей. Почему?</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Во-первых, в Послании к евреям Павел не касается различия между чистой и нечистой пищей. Из 15-й главы книги Деяния апостолов мы знаем: ранняя христианская церковь согласовала, что верующие спасаются по благодати (ст. 7–11) и им следует продолжать соблюдать некоторые правила питания (ст. 19</w:t>
      </w:r>
      <w:r w:rsidR="005576C0">
        <w:rPr>
          <w:rFonts w:ascii="Times New Roman" w:hAnsi="Times New Roman" w:cs="Times New Roman"/>
        </w:rPr>
        <w:t>-</w:t>
      </w:r>
      <w:r w:rsidRPr="003F35BE">
        <w:rPr>
          <w:rFonts w:ascii="Times New Roman" w:hAnsi="Times New Roman" w:cs="Times New Roman"/>
        </w:rPr>
        <w:t xml:space="preserve">20). Различие между чистой и нечистой пищей и другие библейские предписания не противоречат благодати. Фактически Павел утверждает, что благодаря новому завету Закон написан в сердце (см. </w:t>
      </w:r>
      <w:r w:rsidR="00947379">
        <w:rPr>
          <w:rFonts w:ascii="Times New Roman" w:hAnsi="Times New Roman" w:cs="Times New Roman"/>
        </w:rPr>
        <w:t>Евр.</w:t>
      </w:r>
      <w:r w:rsidRPr="003F35BE">
        <w:rPr>
          <w:rFonts w:ascii="Times New Roman" w:hAnsi="Times New Roman" w:cs="Times New Roman"/>
        </w:rPr>
        <w:t xml:space="preserve">8:10–12). Однако автор очень ясно дает понять, что жертвоприношения животных и священническое посредничество левитов в святилище были заменены высшим жертвоприношением и посредническим служением Иисуса (см. </w:t>
      </w:r>
      <w:r w:rsidR="00947379">
        <w:rPr>
          <w:rFonts w:ascii="Times New Roman" w:hAnsi="Times New Roman" w:cs="Times New Roman"/>
        </w:rPr>
        <w:t>Евр.</w:t>
      </w:r>
      <w:r w:rsidRPr="003F35BE">
        <w:rPr>
          <w:rFonts w:ascii="Times New Roman" w:hAnsi="Times New Roman" w:cs="Times New Roman"/>
        </w:rPr>
        <w:t>8:4</w:t>
      </w:r>
      <w:r w:rsidR="005576C0">
        <w:rPr>
          <w:rFonts w:ascii="Times New Roman" w:hAnsi="Times New Roman" w:cs="Times New Roman"/>
        </w:rPr>
        <w:t>-</w:t>
      </w:r>
      <w:r w:rsidRPr="003F35BE">
        <w:rPr>
          <w:rFonts w:ascii="Times New Roman" w:hAnsi="Times New Roman" w:cs="Times New Roman"/>
        </w:rPr>
        <w:t xml:space="preserve">5; 10:1–18). Во-вторых, контекст предполагает, что Павел критикует читателей не за воздержание от определенной пищи, а за то, что они вкушают ее в надежде каким-то образом получить благодать, преимущество или заслугу (см. </w:t>
      </w:r>
      <w:r w:rsidR="00947379">
        <w:rPr>
          <w:rFonts w:ascii="Times New Roman" w:hAnsi="Times New Roman" w:cs="Times New Roman"/>
        </w:rPr>
        <w:t>Евр.</w:t>
      </w:r>
      <w:r w:rsidRPr="003F35BE">
        <w:rPr>
          <w:rFonts w:ascii="Times New Roman" w:hAnsi="Times New Roman" w:cs="Times New Roman"/>
        </w:rPr>
        <w:t>13:9). Скорее всего, он предостерегал от участия в иудейских обрядах или культовых трапезах, которые, будучи продолжением храмовых жертвоприношений, якобы должны были принести духовные блага или благодать. Но благодать не передается через пищу, а приходит только через жертву и посредническое служение Иисуса Христа. У верующих «есть жертвенник» (</w:t>
      </w:r>
      <w:r w:rsidR="00947379">
        <w:rPr>
          <w:rFonts w:ascii="Times New Roman" w:hAnsi="Times New Roman" w:cs="Times New Roman"/>
        </w:rPr>
        <w:t>Евр.</w:t>
      </w:r>
      <w:r w:rsidRPr="003F35BE">
        <w:rPr>
          <w:rFonts w:ascii="Times New Roman" w:hAnsi="Times New Roman" w:cs="Times New Roman"/>
        </w:rPr>
        <w:t>13:10) — Крест Христов, от которого они могут питаться (см. И</w:t>
      </w:r>
      <w:r w:rsidR="005576C0">
        <w:rPr>
          <w:rFonts w:ascii="Times New Roman" w:hAnsi="Times New Roman" w:cs="Times New Roman"/>
        </w:rPr>
        <w:t>оан.</w:t>
      </w:r>
      <w:r w:rsidRPr="003F35BE">
        <w:rPr>
          <w:rFonts w:ascii="Times New Roman" w:hAnsi="Times New Roman" w:cs="Times New Roman"/>
        </w:rPr>
        <w:t>6:47–58).</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 xml:space="preserve">В Послании к евреям мы видим, что «благодать» исходит от престола Божьего (см. </w:t>
      </w:r>
      <w:r w:rsidR="00947379">
        <w:rPr>
          <w:rFonts w:ascii="Times New Roman" w:hAnsi="Times New Roman" w:cs="Times New Roman"/>
        </w:rPr>
        <w:t>Евр.</w:t>
      </w:r>
      <w:r w:rsidRPr="003F35BE">
        <w:rPr>
          <w:rFonts w:ascii="Times New Roman" w:hAnsi="Times New Roman" w:cs="Times New Roman"/>
        </w:rPr>
        <w:t>4:16). Благодать, передаваемая через Христа, является «якорем», «безопасным и крепким», который прикреплен к самому престолу Бога (</w:t>
      </w:r>
      <w:r w:rsidR="00947379">
        <w:rPr>
          <w:rFonts w:ascii="Times New Roman" w:hAnsi="Times New Roman" w:cs="Times New Roman"/>
        </w:rPr>
        <w:t>Евр.</w:t>
      </w:r>
      <w:r w:rsidRPr="003F35BE">
        <w:rPr>
          <w:rFonts w:ascii="Times New Roman" w:hAnsi="Times New Roman" w:cs="Times New Roman"/>
        </w:rPr>
        <w:t>6:19</w:t>
      </w:r>
      <w:r w:rsidR="005576C0">
        <w:rPr>
          <w:rFonts w:ascii="Times New Roman" w:hAnsi="Times New Roman" w:cs="Times New Roman"/>
        </w:rPr>
        <w:t>-</w:t>
      </w:r>
      <w:r w:rsidRPr="003F35BE">
        <w:rPr>
          <w:rFonts w:ascii="Times New Roman" w:hAnsi="Times New Roman" w:cs="Times New Roman"/>
        </w:rPr>
        <w:t>20; ср. 4:16). Именно благодать, обретаемая через жертву Христа, дает нашим сердцам стабильность и уверенность. Когда сердце«утвердится» таким образом, оно не будет «увлечено» новыми учениями (</w:t>
      </w:r>
      <w:r w:rsidR="00947379">
        <w:rPr>
          <w:rFonts w:ascii="Times New Roman" w:hAnsi="Times New Roman" w:cs="Times New Roman"/>
        </w:rPr>
        <w:t>Евр.</w:t>
      </w:r>
      <w:r w:rsidRPr="003F35BE">
        <w:rPr>
          <w:rFonts w:ascii="Times New Roman" w:hAnsi="Times New Roman" w:cs="Times New Roman"/>
        </w:rPr>
        <w:t>13:9) и не «отдалится» от Бога (</w:t>
      </w:r>
      <w:r w:rsidR="00947379">
        <w:rPr>
          <w:rFonts w:ascii="Times New Roman" w:hAnsi="Times New Roman" w:cs="Times New Roman"/>
        </w:rPr>
        <w:t>Евр.</w:t>
      </w:r>
      <w:r w:rsidRPr="003F35BE">
        <w:rPr>
          <w:rFonts w:ascii="Times New Roman" w:hAnsi="Times New Roman" w:cs="Times New Roman"/>
        </w:rPr>
        <w:t>2:1).</w:t>
      </w:r>
    </w:p>
    <w:p w:rsidR="003F35BE" w:rsidRPr="005576C0" w:rsidRDefault="003F35BE" w:rsidP="003F35BE">
      <w:pPr>
        <w:spacing w:after="120" w:line="276" w:lineRule="auto"/>
        <w:jc w:val="both"/>
        <w:rPr>
          <w:rFonts w:ascii="Times New Roman" w:hAnsi="Times New Roman" w:cs="Times New Roman"/>
          <w:b/>
        </w:rPr>
      </w:pPr>
      <w:r w:rsidRPr="005576C0">
        <w:rPr>
          <w:rFonts w:ascii="Times New Roman" w:hAnsi="Times New Roman" w:cs="Times New Roman"/>
          <w:b/>
        </w:rPr>
        <w:t>Подумайте о совершенной жертве Христа. Почему мысль о том, что мы можем своими действиями добавить что-либо к этой жертве, противоречит Евангелию и благодати Христа?</w:t>
      </w:r>
    </w:p>
    <w:p w:rsidR="003F35BE" w:rsidRPr="003F35BE" w:rsidRDefault="003F35BE" w:rsidP="003F35BE">
      <w:pPr>
        <w:spacing w:after="120" w:line="276" w:lineRule="auto"/>
        <w:jc w:val="both"/>
        <w:rPr>
          <w:rFonts w:ascii="Times New Roman" w:hAnsi="Times New Roman" w:cs="Times New Roman"/>
        </w:rPr>
      </w:pPr>
    </w:p>
    <w:p w:rsidR="003F35BE" w:rsidRPr="005576C0" w:rsidRDefault="005576C0" w:rsidP="003F35BE">
      <w:pPr>
        <w:spacing w:after="120" w:line="276" w:lineRule="auto"/>
        <w:jc w:val="both"/>
        <w:rPr>
          <w:rFonts w:ascii="Times New Roman" w:hAnsi="Times New Roman" w:cs="Times New Roman"/>
          <w:b/>
        </w:rPr>
      </w:pPr>
      <w:r w:rsidRPr="005576C0">
        <w:rPr>
          <w:rFonts w:ascii="Times New Roman" w:hAnsi="Times New Roman" w:cs="Times New Roman"/>
          <w:b/>
        </w:rPr>
        <w:t xml:space="preserve">Четверг. </w:t>
      </w:r>
      <w:r w:rsidR="003F35BE" w:rsidRPr="005576C0">
        <w:rPr>
          <w:rFonts w:ascii="Times New Roman" w:hAnsi="Times New Roman" w:cs="Times New Roman"/>
          <w:b/>
        </w:rPr>
        <w:t>Выйдем к Иисусу за стан</w:t>
      </w:r>
    </w:p>
    <w:p w:rsidR="003F35BE" w:rsidRPr="005576C0" w:rsidRDefault="003F35BE" w:rsidP="005576C0">
      <w:pPr>
        <w:spacing w:after="0" w:line="276" w:lineRule="auto"/>
        <w:jc w:val="both"/>
        <w:rPr>
          <w:rFonts w:ascii="Times New Roman" w:hAnsi="Times New Roman" w:cs="Times New Roman"/>
          <w:b/>
        </w:rPr>
      </w:pPr>
      <w:r w:rsidRPr="005576C0">
        <w:rPr>
          <w:rFonts w:ascii="Times New Roman" w:hAnsi="Times New Roman" w:cs="Times New Roman"/>
          <w:b/>
        </w:rPr>
        <w:t xml:space="preserve">Сравните </w:t>
      </w:r>
      <w:r w:rsidR="00947379" w:rsidRPr="005576C0">
        <w:rPr>
          <w:rFonts w:ascii="Times New Roman" w:hAnsi="Times New Roman" w:cs="Times New Roman"/>
          <w:b/>
        </w:rPr>
        <w:t>Евр.</w:t>
      </w:r>
      <w:r w:rsidRPr="005576C0">
        <w:rPr>
          <w:rFonts w:ascii="Times New Roman" w:hAnsi="Times New Roman" w:cs="Times New Roman"/>
          <w:b/>
        </w:rPr>
        <w:t>13:10–14; М</w:t>
      </w:r>
      <w:r w:rsidR="005576C0" w:rsidRPr="005576C0">
        <w:rPr>
          <w:rFonts w:ascii="Times New Roman" w:hAnsi="Times New Roman" w:cs="Times New Roman"/>
          <w:b/>
        </w:rPr>
        <w:t>ар</w:t>
      </w:r>
      <w:r w:rsidRPr="005576C0">
        <w:rPr>
          <w:rFonts w:ascii="Times New Roman" w:hAnsi="Times New Roman" w:cs="Times New Roman"/>
          <w:b/>
        </w:rPr>
        <w:t xml:space="preserve">к.8:34; </w:t>
      </w:r>
      <w:r w:rsidR="004C511A" w:rsidRPr="005576C0">
        <w:rPr>
          <w:rFonts w:ascii="Times New Roman" w:hAnsi="Times New Roman" w:cs="Times New Roman"/>
          <w:b/>
        </w:rPr>
        <w:t>Матф.</w:t>
      </w:r>
      <w:r w:rsidRPr="005576C0">
        <w:rPr>
          <w:rFonts w:ascii="Times New Roman" w:hAnsi="Times New Roman" w:cs="Times New Roman"/>
          <w:b/>
        </w:rPr>
        <w:t>10:38; Л</w:t>
      </w:r>
      <w:r w:rsidR="005576C0" w:rsidRPr="005576C0">
        <w:rPr>
          <w:rFonts w:ascii="Times New Roman" w:hAnsi="Times New Roman" w:cs="Times New Roman"/>
          <w:b/>
        </w:rPr>
        <w:t>у</w:t>
      </w:r>
      <w:r w:rsidRPr="005576C0">
        <w:rPr>
          <w:rFonts w:ascii="Times New Roman" w:hAnsi="Times New Roman" w:cs="Times New Roman"/>
          <w:b/>
        </w:rPr>
        <w:t xml:space="preserve">к.14:27; </w:t>
      </w:r>
      <w:r w:rsidR="00F81018" w:rsidRPr="005576C0">
        <w:rPr>
          <w:rFonts w:ascii="Times New Roman" w:hAnsi="Times New Roman" w:cs="Times New Roman"/>
          <w:b/>
        </w:rPr>
        <w:t>Гал.</w:t>
      </w:r>
      <w:r w:rsidRPr="005576C0">
        <w:rPr>
          <w:rFonts w:ascii="Times New Roman" w:hAnsi="Times New Roman" w:cs="Times New Roman"/>
          <w:b/>
        </w:rPr>
        <w:t>2:20.</w:t>
      </w:r>
    </w:p>
    <w:p w:rsidR="003F35BE" w:rsidRPr="005576C0" w:rsidRDefault="003F35BE" w:rsidP="003F35BE">
      <w:pPr>
        <w:spacing w:after="120" w:line="276" w:lineRule="auto"/>
        <w:jc w:val="both"/>
        <w:rPr>
          <w:rFonts w:ascii="Times New Roman" w:hAnsi="Times New Roman" w:cs="Times New Roman"/>
          <w:b/>
        </w:rPr>
      </w:pPr>
      <w:r w:rsidRPr="005576C0">
        <w:rPr>
          <w:rFonts w:ascii="Times New Roman" w:hAnsi="Times New Roman" w:cs="Times New Roman"/>
          <w:b/>
        </w:rPr>
        <w:t>Что значит выйти к Иисусу за стан?</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Место за воротами было самым нечистым во всем стане. Здесь сжигали труп</w:t>
      </w:r>
      <w:r w:rsidR="00355F55">
        <w:rPr>
          <w:rFonts w:ascii="Times New Roman" w:hAnsi="Times New Roman" w:cs="Times New Roman"/>
        </w:rPr>
        <w:t>ы жертвенных животных (см. Лев.</w:t>
      </w:r>
      <w:r w:rsidRPr="003F35BE">
        <w:rPr>
          <w:rFonts w:ascii="Times New Roman" w:hAnsi="Times New Roman" w:cs="Times New Roman"/>
        </w:rPr>
        <w:t xml:space="preserve">4:12). Прокаженных изгоняли из стана за его пределы (см. </w:t>
      </w:r>
      <w:r w:rsidR="00947379">
        <w:rPr>
          <w:rFonts w:ascii="Times New Roman" w:hAnsi="Times New Roman" w:cs="Times New Roman"/>
        </w:rPr>
        <w:t>Евр.</w:t>
      </w:r>
      <w:r w:rsidRPr="003F35BE">
        <w:rPr>
          <w:rFonts w:ascii="Times New Roman" w:hAnsi="Times New Roman" w:cs="Times New Roman"/>
        </w:rPr>
        <w:t xml:space="preserve">13:46), там же казнили богохульников и других преступников (см. </w:t>
      </w:r>
      <w:r w:rsidR="00947379">
        <w:rPr>
          <w:rFonts w:ascii="Times New Roman" w:hAnsi="Times New Roman" w:cs="Times New Roman"/>
        </w:rPr>
        <w:t>Евр.</w:t>
      </w:r>
      <w:r w:rsidR="00355F55">
        <w:rPr>
          <w:rFonts w:ascii="Times New Roman" w:hAnsi="Times New Roman" w:cs="Times New Roman"/>
        </w:rPr>
        <w:t>24:10–16,</w:t>
      </w:r>
      <w:r w:rsidRPr="003F35BE">
        <w:rPr>
          <w:rFonts w:ascii="Times New Roman" w:hAnsi="Times New Roman" w:cs="Times New Roman"/>
        </w:rPr>
        <w:t>23; 3</w:t>
      </w:r>
      <w:r w:rsidR="00F81018">
        <w:rPr>
          <w:rFonts w:ascii="Times New Roman" w:hAnsi="Times New Roman" w:cs="Times New Roman"/>
        </w:rPr>
        <w:t>Цар.</w:t>
      </w:r>
      <w:r w:rsidRPr="003F35BE">
        <w:rPr>
          <w:rFonts w:ascii="Times New Roman" w:hAnsi="Times New Roman" w:cs="Times New Roman"/>
        </w:rPr>
        <w:t xml:space="preserve">21:13; </w:t>
      </w:r>
      <w:r w:rsidR="00633A46">
        <w:rPr>
          <w:rFonts w:ascii="Times New Roman" w:hAnsi="Times New Roman" w:cs="Times New Roman"/>
        </w:rPr>
        <w:t>Деян.</w:t>
      </w:r>
      <w:r w:rsidRPr="003F35BE">
        <w:rPr>
          <w:rFonts w:ascii="Times New Roman" w:hAnsi="Times New Roman" w:cs="Times New Roman"/>
        </w:rPr>
        <w:t>7:58). Эти правила предполагали, что Бог находится в самом стане. Поэтому всё нечистое удаляли за пределы стана, поскольку Бог не желал видеть «нечистого» или «оскверняющего» (</w:t>
      </w:r>
      <w:r w:rsidR="002C60ED">
        <w:rPr>
          <w:rFonts w:ascii="Times New Roman" w:hAnsi="Times New Roman" w:cs="Times New Roman"/>
        </w:rPr>
        <w:t>Числ.</w:t>
      </w:r>
      <w:r w:rsidR="00355F55">
        <w:rPr>
          <w:rFonts w:ascii="Times New Roman" w:hAnsi="Times New Roman" w:cs="Times New Roman"/>
        </w:rPr>
        <w:t>5:3; Втор.</w:t>
      </w:r>
      <w:r w:rsidRPr="003F35BE">
        <w:rPr>
          <w:rFonts w:ascii="Times New Roman" w:hAnsi="Times New Roman" w:cs="Times New Roman"/>
        </w:rPr>
        <w:t>23:14).</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Иисус пострадал на кресте з</w:t>
      </w:r>
      <w:r w:rsidR="00355F55">
        <w:rPr>
          <w:rFonts w:ascii="Times New Roman" w:hAnsi="Times New Roman" w:cs="Times New Roman"/>
        </w:rPr>
        <w:t>а пределами Иерусалима (см. Иоан.</w:t>
      </w:r>
      <w:r w:rsidRPr="003F35BE">
        <w:rPr>
          <w:rFonts w:ascii="Times New Roman" w:hAnsi="Times New Roman" w:cs="Times New Roman"/>
        </w:rPr>
        <w:t xml:space="preserve">19:17–20). Это подчеркивает позор, который Ему пришлось пережить (см. </w:t>
      </w:r>
      <w:r w:rsidR="00947379">
        <w:rPr>
          <w:rFonts w:ascii="Times New Roman" w:hAnsi="Times New Roman" w:cs="Times New Roman"/>
        </w:rPr>
        <w:t>Евр.</w:t>
      </w:r>
      <w:r w:rsidRPr="003F35BE">
        <w:rPr>
          <w:rFonts w:ascii="Times New Roman" w:hAnsi="Times New Roman" w:cs="Times New Roman"/>
        </w:rPr>
        <w:t>12:2). Его официально осудили как «богохульника», поэтому Он был отвергнут Израилем и казнен вне городских стен (см. М</w:t>
      </w:r>
      <w:r w:rsidR="00355F55">
        <w:rPr>
          <w:rFonts w:ascii="Times New Roman" w:hAnsi="Times New Roman" w:cs="Times New Roman"/>
        </w:rPr>
        <w:t>ар</w:t>
      </w:r>
      <w:r w:rsidRPr="003F35BE">
        <w:rPr>
          <w:rFonts w:ascii="Times New Roman" w:hAnsi="Times New Roman" w:cs="Times New Roman"/>
        </w:rPr>
        <w:t>к.14:63</w:t>
      </w:r>
      <w:r w:rsidR="00355F55">
        <w:rPr>
          <w:rFonts w:ascii="Times New Roman" w:hAnsi="Times New Roman" w:cs="Times New Roman"/>
        </w:rPr>
        <w:t>-64; Лев.24:11,</w:t>
      </w:r>
      <w:r w:rsidRPr="003F35BE">
        <w:rPr>
          <w:rFonts w:ascii="Times New Roman" w:hAnsi="Times New Roman" w:cs="Times New Roman"/>
        </w:rPr>
        <w:t xml:space="preserve">16). Иисус был изгнан из стана как нечистый или посрамленный (см. </w:t>
      </w:r>
      <w:r w:rsidR="00947379">
        <w:rPr>
          <w:rFonts w:ascii="Times New Roman" w:hAnsi="Times New Roman" w:cs="Times New Roman"/>
        </w:rPr>
        <w:t>Евр.</w:t>
      </w:r>
      <w:r w:rsidRPr="003F35BE">
        <w:rPr>
          <w:rFonts w:ascii="Times New Roman" w:hAnsi="Times New Roman" w:cs="Times New Roman"/>
        </w:rPr>
        <w:t xml:space="preserve">12:2). Павел, однако, увещевает верующих последовать за Иисусом за врата, перенося тот же позор, который претерпел Он (см. </w:t>
      </w:r>
      <w:r w:rsidR="00947379">
        <w:rPr>
          <w:rFonts w:ascii="Times New Roman" w:hAnsi="Times New Roman" w:cs="Times New Roman"/>
        </w:rPr>
        <w:t>Евр.</w:t>
      </w:r>
      <w:r w:rsidRPr="003F35BE">
        <w:rPr>
          <w:rFonts w:ascii="Times New Roman" w:hAnsi="Times New Roman" w:cs="Times New Roman"/>
        </w:rPr>
        <w:t>13:13). Этим же путем прошел и Моисей, избрав «поношение Христово» вместо сокровищ Египта (</w:t>
      </w:r>
      <w:r w:rsidR="00947379">
        <w:rPr>
          <w:rFonts w:ascii="Times New Roman" w:hAnsi="Times New Roman" w:cs="Times New Roman"/>
        </w:rPr>
        <w:t>Евр.</w:t>
      </w:r>
      <w:r w:rsidRPr="003F35BE">
        <w:rPr>
          <w:rFonts w:ascii="Times New Roman" w:hAnsi="Times New Roman" w:cs="Times New Roman"/>
        </w:rPr>
        <w:t>11:26).</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Однако, как это ни парадоксально, автор Послания к евреям предполагает, что отныне и Бог находится вне стана. Последовать за Иисусом вне стана означает не только понести</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«Его поругание» или позор, но также и идти «к Нему» (</w:t>
      </w:r>
      <w:r w:rsidR="00947379">
        <w:rPr>
          <w:rFonts w:ascii="Times New Roman" w:hAnsi="Times New Roman" w:cs="Times New Roman"/>
        </w:rPr>
        <w:t>Евр.</w:t>
      </w:r>
      <w:r w:rsidRPr="003F35BE">
        <w:rPr>
          <w:rFonts w:ascii="Times New Roman" w:hAnsi="Times New Roman" w:cs="Times New Roman"/>
        </w:rPr>
        <w:t>13:13). Так поступили те израильтяне, которые «искали Господа», после того как из-за отступничества народа Моисей перенес скинию за пределы стана. Они вышли за стан в пустыню (см. Исх.33:7). Этот эпизод предполагает: отвергая Иисуса, неверующие также отвергают Бога, как сделал Израиль, покло</w:t>
      </w:r>
      <w:r w:rsidR="00355F55">
        <w:rPr>
          <w:rFonts w:ascii="Times New Roman" w:hAnsi="Times New Roman" w:cs="Times New Roman"/>
        </w:rPr>
        <w:t>няясь золотому тельцу (см. Исх.</w:t>
      </w:r>
      <w:r w:rsidRPr="003F35BE">
        <w:rPr>
          <w:rFonts w:ascii="Times New Roman" w:hAnsi="Times New Roman" w:cs="Times New Roman"/>
        </w:rPr>
        <w:t>32</w:t>
      </w:r>
      <w:r w:rsidR="00355F55">
        <w:rPr>
          <w:rFonts w:ascii="Times New Roman" w:hAnsi="Times New Roman" w:cs="Times New Roman"/>
        </w:rPr>
        <w:t>-</w:t>
      </w:r>
      <w:r w:rsidRPr="003F35BE">
        <w:rPr>
          <w:rFonts w:ascii="Times New Roman" w:hAnsi="Times New Roman" w:cs="Times New Roman"/>
        </w:rPr>
        <w:t>33). Поэтому путь страданий и стыда — это также путь к Богу.</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 xml:space="preserve">Павел предлагает читателям последовать за Иисусом как за начальником и совершителем их веры (см. </w:t>
      </w:r>
      <w:r w:rsidR="00947379">
        <w:rPr>
          <w:rFonts w:ascii="Times New Roman" w:hAnsi="Times New Roman" w:cs="Times New Roman"/>
        </w:rPr>
        <w:t>Евр.</w:t>
      </w:r>
      <w:r w:rsidRPr="003F35BE">
        <w:rPr>
          <w:rFonts w:ascii="Times New Roman" w:hAnsi="Times New Roman" w:cs="Times New Roman"/>
        </w:rPr>
        <w:t xml:space="preserve">12:2), неявно предлагая им также рассматривать свои нынешние страдания как временное ограничение, которое принесет «мирный плод праведности» (ст. 11). Верующие оставляют разрушенный город, или стан, в поисках Небесного Города, архитектором которого является Сам Господь (см. </w:t>
      </w:r>
      <w:r w:rsidR="00947379">
        <w:rPr>
          <w:rFonts w:ascii="Times New Roman" w:hAnsi="Times New Roman" w:cs="Times New Roman"/>
        </w:rPr>
        <w:t>Евр.</w:t>
      </w:r>
      <w:r w:rsidRPr="003F35BE">
        <w:rPr>
          <w:rFonts w:ascii="Times New Roman" w:hAnsi="Times New Roman" w:cs="Times New Roman"/>
        </w:rPr>
        <w:t>13:14; 11:10,16).</w:t>
      </w:r>
    </w:p>
    <w:p w:rsidR="003F35BE" w:rsidRPr="00355F55" w:rsidRDefault="003F35BE" w:rsidP="003F35BE">
      <w:pPr>
        <w:spacing w:after="120" w:line="276" w:lineRule="auto"/>
        <w:jc w:val="both"/>
        <w:rPr>
          <w:rFonts w:ascii="Times New Roman" w:hAnsi="Times New Roman" w:cs="Times New Roman"/>
          <w:b/>
        </w:rPr>
      </w:pPr>
      <w:r w:rsidRPr="00355F55">
        <w:rPr>
          <w:rFonts w:ascii="Times New Roman" w:hAnsi="Times New Roman" w:cs="Times New Roman"/>
          <w:b/>
        </w:rPr>
        <w:t>Что значит для вас последовать за Иисусом «за стан»? Какие стороны жизни с Иисусом могут вызвать упреки или поношение от окружающих?</w:t>
      </w:r>
    </w:p>
    <w:p w:rsidR="003F35BE" w:rsidRPr="003F35BE" w:rsidRDefault="003F35BE" w:rsidP="003F35BE">
      <w:pPr>
        <w:spacing w:after="120" w:line="276" w:lineRule="auto"/>
        <w:jc w:val="both"/>
        <w:rPr>
          <w:rFonts w:ascii="Times New Roman" w:hAnsi="Times New Roman" w:cs="Times New Roman"/>
        </w:rPr>
      </w:pPr>
    </w:p>
    <w:p w:rsidR="003F35BE" w:rsidRPr="00355F55" w:rsidRDefault="00355F55" w:rsidP="003F35BE">
      <w:pPr>
        <w:spacing w:after="120" w:line="276" w:lineRule="auto"/>
        <w:jc w:val="both"/>
        <w:rPr>
          <w:rFonts w:ascii="Times New Roman" w:hAnsi="Times New Roman" w:cs="Times New Roman"/>
          <w:b/>
        </w:rPr>
      </w:pPr>
      <w:r w:rsidRPr="00355F55">
        <w:rPr>
          <w:rFonts w:ascii="Times New Roman" w:hAnsi="Times New Roman" w:cs="Times New Roman"/>
          <w:b/>
        </w:rPr>
        <w:t xml:space="preserve">Пятница. </w:t>
      </w:r>
      <w:r w:rsidR="003F35BE" w:rsidRPr="00355F55">
        <w:rPr>
          <w:rFonts w:ascii="Times New Roman" w:hAnsi="Times New Roman" w:cs="Times New Roman"/>
          <w:b/>
        </w:rPr>
        <w:t>Для дальнейшего исследования</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«После сошествия Святого Духа… [верующие] радовались общению со святыми и были чуткими, вдумчивыми, самоотверженными, готовыми отдать все ради истины. Ежедневно общаясь друг с другом, они являли любовь, о которой говорилим Христос. Своими бескорыстными словами и поступками они пытались зажечь эту любовь и в сердцах других...</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Однако ситуация постепенно менялась. Верующие начали искать недостатки в других, давая место недоброй придирчивости, и потеряли из виду Спасителя и Его любовь. Они стали строже соблюдать внешние обряды, обращая больше внимания на теорию, нежели на практическую жизнь в вере. Осуждая в своем усердии других, они не замечали собственных ошибок. Так они утратили братскую любовь, которую заповедал им Христос, и, что печальнее всего, даже не сознавали этой потери. Они не понимали, что теряют счастье и радость, что, закрыв свои сердца для любви Божьей, они вскоре окажутся во тьме.</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Иоанн, видя, что братская любовь в церкви ослабевает, настойчиво напоминал верующим, что они все время нуждаются в ней. Его послания к церкви пронизаны этой мыслью.</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 xml:space="preserve">„Возлюбленные! будем любить друг друга, — пишет он, — потому что любовь от Бога, и всякий любящий рожден от Бога и знает Бога; кто не любит, тот не познал Бога, потому что Бог есть любовь. Любовь Божия к нам открылась в том, что Бог послал в мир единородного Сына Своего, чтобы мы получили жизнь чрез Него. В том любовь, что не мы возлюбили Бога, но Он возлюбил нас и послал Сына Своего в умилостивление за грехи наши. Возлюбленные! если так возлюбил нас Бог, то и </w:t>
      </w:r>
      <w:r w:rsidR="00355F55">
        <w:rPr>
          <w:rFonts w:ascii="Times New Roman" w:hAnsi="Times New Roman" w:cs="Times New Roman"/>
        </w:rPr>
        <w:t>мы должны любить друг друга“ (1</w:t>
      </w:r>
      <w:r w:rsidRPr="003F35BE">
        <w:rPr>
          <w:rFonts w:ascii="Times New Roman" w:hAnsi="Times New Roman" w:cs="Times New Roman"/>
        </w:rPr>
        <w:t>И</w:t>
      </w:r>
      <w:r w:rsidR="00355F55">
        <w:rPr>
          <w:rFonts w:ascii="Times New Roman" w:hAnsi="Times New Roman" w:cs="Times New Roman"/>
        </w:rPr>
        <w:t>оан.</w:t>
      </w:r>
      <w:r w:rsidRPr="003F35BE">
        <w:rPr>
          <w:rFonts w:ascii="Times New Roman" w:hAnsi="Times New Roman" w:cs="Times New Roman"/>
        </w:rPr>
        <w:t>4:7–11)» (Э. Уайт. Деяния апостолов, с. 547, 548).</w:t>
      </w:r>
    </w:p>
    <w:p w:rsidR="003F35BE" w:rsidRPr="00355F55" w:rsidRDefault="003F35BE" w:rsidP="003F35BE">
      <w:pPr>
        <w:spacing w:after="120" w:line="276" w:lineRule="auto"/>
        <w:jc w:val="both"/>
        <w:rPr>
          <w:rFonts w:ascii="Times New Roman" w:hAnsi="Times New Roman" w:cs="Times New Roman"/>
          <w:b/>
        </w:rPr>
      </w:pPr>
      <w:r w:rsidRPr="00355F55">
        <w:rPr>
          <w:rFonts w:ascii="Times New Roman" w:hAnsi="Times New Roman" w:cs="Times New Roman"/>
          <w:b/>
        </w:rPr>
        <w:t>Вопросы для обсуждения:</w:t>
      </w:r>
    </w:p>
    <w:p w:rsidR="003F35BE" w:rsidRPr="00355F55" w:rsidRDefault="003F35BE" w:rsidP="00355F55">
      <w:pPr>
        <w:pStyle w:val="a3"/>
        <w:numPr>
          <w:ilvl w:val="0"/>
          <w:numId w:val="20"/>
        </w:numPr>
        <w:spacing w:after="120" w:line="276" w:lineRule="auto"/>
        <w:jc w:val="both"/>
        <w:rPr>
          <w:rFonts w:ascii="Times New Roman" w:hAnsi="Times New Roman" w:cs="Times New Roman"/>
        </w:rPr>
      </w:pPr>
      <w:r w:rsidRPr="00355F55">
        <w:rPr>
          <w:rFonts w:ascii="Times New Roman" w:hAnsi="Times New Roman" w:cs="Times New Roman"/>
        </w:rPr>
        <w:t>Христианскую жизнь часто рассматривают как личные, индивидуальные отношения между Иисусом и верующим. Однако это только одна сторона христианской жизни. Почему важно помнить, что Бог ведет нас как единую церковь? Подумайте: каковы мои обязанности перед общиной? И чего я могу ожидать от него?</w:t>
      </w:r>
    </w:p>
    <w:p w:rsidR="003F35BE" w:rsidRPr="00355F55" w:rsidRDefault="003F35BE" w:rsidP="00355F55">
      <w:pPr>
        <w:pStyle w:val="a3"/>
        <w:numPr>
          <w:ilvl w:val="0"/>
          <w:numId w:val="20"/>
        </w:numPr>
        <w:spacing w:after="120" w:line="276" w:lineRule="auto"/>
        <w:jc w:val="both"/>
        <w:rPr>
          <w:rFonts w:ascii="Times New Roman" w:hAnsi="Times New Roman" w:cs="Times New Roman"/>
        </w:rPr>
      </w:pPr>
      <w:r w:rsidRPr="00355F55">
        <w:rPr>
          <w:rFonts w:ascii="Times New Roman" w:hAnsi="Times New Roman" w:cs="Times New Roman"/>
        </w:rPr>
        <w:t>Что наилучшим образом свидетельствует о том, что в общине сильна братская любовь? В своем классе субботней школы составьте список этих проявлений.</w:t>
      </w:r>
    </w:p>
    <w:p w:rsidR="003F35BE" w:rsidRPr="00355F55" w:rsidRDefault="003F35BE" w:rsidP="00355F55">
      <w:pPr>
        <w:pStyle w:val="a3"/>
        <w:numPr>
          <w:ilvl w:val="0"/>
          <w:numId w:val="20"/>
        </w:numPr>
        <w:spacing w:after="120" w:line="276" w:lineRule="auto"/>
        <w:jc w:val="both"/>
        <w:rPr>
          <w:rFonts w:ascii="Times New Roman" w:hAnsi="Times New Roman" w:cs="Times New Roman"/>
        </w:rPr>
      </w:pPr>
      <w:r w:rsidRPr="00355F55">
        <w:rPr>
          <w:rFonts w:ascii="Times New Roman" w:hAnsi="Times New Roman" w:cs="Times New Roman"/>
        </w:rPr>
        <w:t>Что такое настоящая братская любовь? Каковы ее свойства, причины и плоды? Как отличить ее от ложной любви?</w:t>
      </w:r>
    </w:p>
    <w:p w:rsidR="003F35BE" w:rsidRPr="003F35BE" w:rsidRDefault="003F35BE" w:rsidP="00355F55">
      <w:pPr>
        <w:pStyle w:val="1"/>
      </w:pPr>
      <w:bookmarkStart w:id="27" w:name="_Toc87025370"/>
      <w:r w:rsidRPr="003F35BE">
        <w:t>К</w:t>
      </w:r>
      <w:r w:rsidR="00355F55" w:rsidRPr="003F35BE">
        <w:t xml:space="preserve">омментарий к уроку </w:t>
      </w:r>
      <w:r w:rsidRPr="003F35BE">
        <w:t>13</w:t>
      </w:r>
      <w:r w:rsidR="00355F55">
        <w:t>.</w:t>
      </w:r>
      <w:bookmarkEnd w:id="27"/>
      <w:r w:rsidRPr="003F35BE">
        <w:tab/>
      </w:r>
    </w:p>
    <w:p w:rsidR="003F35BE" w:rsidRPr="003F35BE" w:rsidRDefault="003F35BE" w:rsidP="003F35BE">
      <w:pPr>
        <w:spacing w:after="120" w:line="276" w:lineRule="auto"/>
        <w:jc w:val="both"/>
        <w:rPr>
          <w:rFonts w:ascii="Times New Roman" w:hAnsi="Times New Roman" w:cs="Times New Roman"/>
        </w:rPr>
      </w:pPr>
      <w:r w:rsidRPr="00146EA1">
        <w:rPr>
          <w:rFonts w:ascii="Times New Roman" w:hAnsi="Times New Roman" w:cs="Times New Roman"/>
          <w:b/>
        </w:rPr>
        <w:t>Б</w:t>
      </w:r>
      <w:r w:rsidR="00146EA1" w:rsidRPr="00146EA1">
        <w:rPr>
          <w:rFonts w:ascii="Times New Roman" w:hAnsi="Times New Roman" w:cs="Times New Roman"/>
          <w:b/>
        </w:rPr>
        <w:t>иблейские отрывки для исследования</w:t>
      </w:r>
      <w:r w:rsidRPr="00146EA1">
        <w:rPr>
          <w:rFonts w:ascii="Times New Roman" w:hAnsi="Times New Roman" w:cs="Times New Roman"/>
          <w:b/>
        </w:rPr>
        <w:t>:</w:t>
      </w:r>
      <w:r w:rsidR="00947379">
        <w:rPr>
          <w:rFonts w:ascii="Times New Roman" w:hAnsi="Times New Roman" w:cs="Times New Roman"/>
        </w:rPr>
        <w:t>Евр.</w:t>
      </w:r>
      <w:r w:rsidRPr="003F35BE">
        <w:rPr>
          <w:rFonts w:ascii="Times New Roman" w:hAnsi="Times New Roman" w:cs="Times New Roman"/>
        </w:rPr>
        <w:t xml:space="preserve">4:16; 2:9; 13; Рим.12:13; </w:t>
      </w:r>
      <w:r w:rsidR="004C511A">
        <w:rPr>
          <w:rFonts w:ascii="Times New Roman" w:hAnsi="Times New Roman" w:cs="Times New Roman"/>
        </w:rPr>
        <w:t>Ефес.</w:t>
      </w:r>
      <w:r w:rsidRPr="003F35BE">
        <w:rPr>
          <w:rFonts w:ascii="Times New Roman" w:hAnsi="Times New Roman" w:cs="Times New Roman"/>
        </w:rPr>
        <w:t xml:space="preserve">5:3–5; 1Петр.5:1–4; </w:t>
      </w:r>
      <w:r w:rsidR="00F81018">
        <w:rPr>
          <w:rFonts w:ascii="Times New Roman" w:hAnsi="Times New Roman" w:cs="Times New Roman"/>
        </w:rPr>
        <w:t>Гал.</w:t>
      </w:r>
      <w:r w:rsidRPr="003F35BE">
        <w:rPr>
          <w:rFonts w:ascii="Times New Roman" w:hAnsi="Times New Roman" w:cs="Times New Roman"/>
        </w:rPr>
        <w:t>2:20.</w:t>
      </w:r>
    </w:p>
    <w:p w:rsidR="003F35BE" w:rsidRPr="00146EA1" w:rsidRDefault="003F35BE" w:rsidP="003F35BE">
      <w:pPr>
        <w:spacing w:after="120" w:line="276" w:lineRule="auto"/>
        <w:jc w:val="both"/>
        <w:rPr>
          <w:rFonts w:ascii="Times New Roman" w:hAnsi="Times New Roman" w:cs="Times New Roman"/>
          <w:b/>
        </w:rPr>
      </w:pPr>
      <w:r w:rsidRPr="00146EA1">
        <w:rPr>
          <w:rFonts w:ascii="Times New Roman" w:hAnsi="Times New Roman" w:cs="Times New Roman"/>
          <w:b/>
        </w:rPr>
        <w:t>Ч</w:t>
      </w:r>
      <w:r w:rsidR="00146EA1" w:rsidRPr="00146EA1">
        <w:rPr>
          <w:rFonts w:ascii="Times New Roman" w:hAnsi="Times New Roman" w:cs="Times New Roman"/>
          <w:b/>
        </w:rPr>
        <w:t>асть</w:t>
      </w:r>
      <w:r w:rsidRPr="00146EA1">
        <w:rPr>
          <w:rFonts w:ascii="Times New Roman" w:hAnsi="Times New Roman" w:cs="Times New Roman"/>
          <w:b/>
        </w:rPr>
        <w:t xml:space="preserve"> I. О</w:t>
      </w:r>
      <w:r w:rsidR="00146EA1" w:rsidRPr="00146EA1">
        <w:rPr>
          <w:rFonts w:ascii="Times New Roman" w:hAnsi="Times New Roman" w:cs="Times New Roman"/>
          <w:b/>
        </w:rPr>
        <w:t>бзор</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Павел завершает свое послание несколькими наставлениями: «Братолюбие между вами да пребывает» (</w:t>
      </w:r>
      <w:r w:rsidR="00947379">
        <w:rPr>
          <w:rFonts w:ascii="Times New Roman" w:hAnsi="Times New Roman" w:cs="Times New Roman"/>
        </w:rPr>
        <w:t>Евр.</w:t>
      </w:r>
      <w:r w:rsidRPr="003F35BE">
        <w:rPr>
          <w:rFonts w:ascii="Times New Roman" w:hAnsi="Times New Roman" w:cs="Times New Roman"/>
        </w:rPr>
        <w:t>13:1),«страннолюбия не забывайте» (ст. 2), «помните узников…и страждущих» (ст. 3). Павел также увещевает своих читателей, чтобы они чтили брак: «брак у всех да будет честен» (ст. 4), имели «нрав несребролюбивый» (ст. 5), повиновались наставникам (ст. 17) и молились (ст. 18). На протяжении всего послания Павел неоднократно призывает своих слушателей «наставлять друг друга каждый день» (3:13), «быть внимательными друг ко другу, поощряя к любви и добрым делам. Не… оставлять собрания своего» (10:24</w:t>
      </w:r>
      <w:r w:rsidR="00146EA1">
        <w:rPr>
          <w:rFonts w:ascii="Times New Roman" w:hAnsi="Times New Roman" w:cs="Times New Roman"/>
        </w:rPr>
        <w:t>-</w:t>
      </w:r>
      <w:r w:rsidRPr="003F35BE">
        <w:rPr>
          <w:rFonts w:ascii="Times New Roman" w:hAnsi="Times New Roman" w:cs="Times New Roman"/>
        </w:rPr>
        <w:t>25), а также наблюдать, «чтобы кто не лишился благодати Божией; чтобы какой горький корень, возникнув, не причинил вреда, и чтобы им не осквернились многие» (12:15). В целом послание является «словом увещания» (13:22).</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Хотя Павел призывает своих слушателей проявлять взаимную любовь, он не ожидает от них эмоционального проявления чувств. Напротив, он призывает их к конкретным действиям: проявлять гостеприимство, навещать заключенных, хранить верность в браке, быть щедрыми… Также в его увещевании звучит призыв помнить своих наставников. Павел не имеет в виду, что о них нужно просто вспоминать. Он желает, чтобы, проявляя свою верность Богу, они слушались своих наставников, были им покорны и уважали их. Наконец, Павел предупреждает своих слушателей не следовать чуждым учениям, а следовать за главным Учителем — Христом.</w:t>
      </w:r>
    </w:p>
    <w:p w:rsidR="003F35BE" w:rsidRPr="00146EA1" w:rsidRDefault="003F35BE" w:rsidP="003F35BE">
      <w:pPr>
        <w:spacing w:after="120" w:line="276" w:lineRule="auto"/>
        <w:jc w:val="both"/>
        <w:rPr>
          <w:rFonts w:ascii="Times New Roman" w:hAnsi="Times New Roman" w:cs="Times New Roman"/>
          <w:b/>
        </w:rPr>
      </w:pPr>
      <w:r w:rsidRPr="00146EA1">
        <w:rPr>
          <w:rFonts w:ascii="Times New Roman" w:hAnsi="Times New Roman" w:cs="Times New Roman"/>
          <w:b/>
        </w:rPr>
        <w:t>Ч</w:t>
      </w:r>
      <w:r w:rsidR="00146EA1" w:rsidRPr="00146EA1">
        <w:rPr>
          <w:rFonts w:ascii="Times New Roman" w:hAnsi="Times New Roman" w:cs="Times New Roman"/>
          <w:b/>
        </w:rPr>
        <w:t>асть</w:t>
      </w:r>
      <w:r w:rsidRPr="00146EA1">
        <w:rPr>
          <w:rFonts w:ascii="Times New Roman" w:hAnsi="Times New Roman" w:cs="Times New Roman"/>
          <w:b/>
        </w:rPr>
        <w:t xml:space="preserve"> II. К</w:t>
      </w:r>
      <w:r w:rsidR="00146EA1" w:rsidRPr="00146EA1">
        <w:rPr>
          <w:rFonts w:ascii="Times New Roman" w:hAnsi="Times New Roman" w:cs="Times New Roman"/>
          <w:b/>
        </w:rPr>
        <w:t>омментарий</w:t>
      </w:r>
    </w:p>
    <w:p w:rsidR="003F35BE" w:rsidRPr="00146EA1" w:rsidRDefault="003F35BE" w:rsidP="003F35BE">
      <w:pPr>
        <w:spacing w:after="120" w:line="276" w:lineRule="auto"/>
        <w:jc w:val="both"/>
        <w:rPr>
          <w:rFonts w:ascii="Times New Roman" w:hAnsi="Times New Roman" w:cs="Times New Roman"/>
          <w:b/>
        </w:rPr>
      </w:pPr>
      <w:r w:rsidRPr="00146EA1">
        <w:rPr>
          <w:rFonts w:ascii="Times New Roman" w:hAnsi="Times New Roman" w:cs="Times New Roman"/>
          <w:b/>
        </w:rPr>
        <w:t>Ч</w:t>
      </w:r>
      <w:r w:rsidR="00146EA1" w:rsidRPr="00146EA1">
        <w:rPr>
          <w:rFonts w:ascii="Times New Roman" w:hAnsi="Times New Roman" w:cs="Times New Roman"/>
          <w:b/>
        </w:rPr>
        <w:t>уждые учения и пища</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 xml:space="preserve">В </w:t>
      </w:r>
      <w:r w:rsidR="00947379">
        <w:rPr>
          <w:rFonts w:ascii="Times New Roman" w:hAnsi="Times New Roman" w:cs="Times New Roman"/>
        </w:rPr>
        <w:t>Евр.</w:t>
      </w:r>
      <w:r w:rsidRPr="003F35BE">
        <w:rPr>
          <w:rFonts w:ascii="Times New Roman" w:hAnsi="Times New Roman" w:cs="Times New Roman"/>
        </w:rPr>
        <w:t>13:9 Павел предупреждает своих слушателей: «Учениями различными и чуждыми не увлекайтесь; ибо хорошо благодатью укреплять сердца, а не яствами, от которыхне получили пользы занимающиеся ими». Этот стих — один из самых сложных в послании. Нам не известен контекст, в котором и было дано это наставление, поэтому нам следует избегать однозначных выводов.</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В предшествующем стихе сказано: «Иисус Христос вчера и сегодня и вовеки Тот же» (</w:t>
      </w:r>
      <w:r w:rsidR="00947379">
        <w:rPr>
          <w:rFonts w:ascii="Times New Roman" w:hAnsi="Times New Roman" w:cs="Times New Roman"/>
        </w:rPr>
        <w:t>Евр.</w:t>
      </w:r>
      <w:r w:rsidRPr="003F35BE">
        <w:rPr>
          <w:rFonts w:ascii="Times New Roman" w:hAnsi="Times New Roman" w:cs="Times New Roman"/>
        </w:rPr>
        <w:t xml:space="preserve">13:8). Таким образом, </w:t>
      </w:r>
      <w:r w:rsidR="00947379">
        <w:rPr>
          <w:rFonts w:ascii="Times New Roman" w:hAnsi="Times New Roman" w:cs="Times New Roman"/>
        </w:rPr>
        <w:t>Евр.</w:t>
      </w:r>
      <w:r w:rsidRPr="003F35BE">
        <w:rPr>
          <w:rFonts w:ascii="Times New Roman" w:hAnsi="Times New Roman" w:cs="Times New Roman"/>
        </w:rPr>
        <w:t xml:space="preserve">13:9 противопоставлен постоянству Христа в </w:t>
      </w:r>
      <w:r w:rsidR="00947379">
        <w:rPr>
          <w:rFonts w:ascii="Times New Roman" w:hAnsi="Times New Roman" w:cs="Times New Roman"/>
        </w:rPr>
        <w:t>Евр.</w:t>
      </w:r>
      <w:r w:rsidRPr="003F35BE">
        <w:rPr>
          <w:rFonts w:ascii="Times New Roman" w:hAnsi="Times New Roman" w:cs="Times New Roman"/>
        </w:rPr>
        <w:t>13:8. Далее звучит призыв не увлекаться всякими чуждыми учениями. Метафора «увлекаться» (</w:t>
      </w:r>
      <w:r w:rsidR="00947379">
        <w:rPr>
          <w:rFonts w:ascii="Times New Roman" w:hAnsi="Times New Roman" w:cs="Times New Roman"/>
        </w:rPr>
        <w:t>Евр.</w:t>
      </w:r>
      <w:r w:rsidRPr="003F35BE">
        <w:rPr>
          <w:rFonts w:ascii="Times New Roman" w:hAnsi="Times New Roman" w:cs="Times New Roman"/>
        </w:rPr>
        <w:t xml:space="preserve">13:9) соотносится с образами ветра и воды, которые уносят за собой то, что попадается у них на пути. Эта метафора похожа на выражение, которое Павел использовал ранее в </w:t>
      </w:r>
      <w:r w:rsidR="00947379">
        <w:rPr>
          <w:rFonts w:ascii="Times New Roman" w:hAnsi="Times New Roman" w:cs="Times New Roman"/>
        </w:rPr>
        <w:t>Евр.</w:t>
      </w:r>
      <w:r w:rsidRPr="003F35BE">
        <w:rPr>
          <w:rFonts w:ascii="Times New Roman" w:hAnsi="Times New Roman" w:cs="Times New Roman"/>
        </w:rPr>
        <w:t xml:space="preserve">2:1: «чтобы не отпасть»,«чтобы не сбиться с пути» (ИПБ). Там Павел настойчиво предупреждает своих слушателей быть особенно внимательными к тому, что они слышали от свидетельствующих о Христе. В то время слушатели подвергались опасности отпасть от Христа. Здесь же Павел напоминает им об этих стойких учителях и наставниках и призывает подражать их вере (см. </w:t>
      </w:r>
      <w:r w:rsidR="00947379">
        <w:rPr>
          <w:rFonts w:ascii="Times New Roman" w:hAnsi="Times New Roman" w:cs="Times New Roman"/>
        </w:rPr>
        <w:t>Евр.</w:t>
      </w:r>
      <w:r w:rsidRPr="003F35BE">
        <w:rPr>
          <w:rFonts w:ascii="Times New Roman" w:hAnsi="Times New Roman" w:cs="Times New Roman"/>
        </w:rPr>
        <w:t>13:7). Наставники приходят и уходят, а Христос неизменен. Однако духовные заблуждения не прекратились, и слушатели Павла все так же могли увлечься течениями обманных учений. Очевидно, что эти учения противоречили тому, что они слышали от своих учителей и наставников. Павел описывает эти учения двумя прилагательными: «Учениями различными и чуждыми не увлекайтесь» (</w:t>
      </w:r>
      <w:r w:rsidR="00947379">
        <w:rPr>
          <w:rFonts w:ascii="Times New Roman" w:hAnsi="Times New Roman" w:cs="Times New Roman"/>
        </w:rPr>
        <w:t>Евр.</w:t>
      </w:r>
      <w:r w:rsidRPr="003F35BE">
        <w:rPr>
          <w:rFonts w:ascii="Times New Roman" w:hAnsi="Times New Roman" w:cs="Times New Roman"/>
        </w:rPr>
        <w:t>13:9).</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 xml:space="preserve">Павел говорит своим слушателям, что сердце укрепляется благодатью, а не пищей. Авторы библейских книг часто использовали противопоставление между пищей (символом временного) и благодатью (символом вечного), чтобы показать разницу между временным земным существованием и чем-то гораздо лучшим. Например, Павел утверждает: «Ибо Царствие Божие не пища и питие, но праведность и мир </w:t>
      </w:r>
      <w:r w:rsidR="00A66ED4">
        <w:rPr>
          <w:rFonts w:ascii="Times New Roman" w:hAnsi="Times New Roman" w:cs="Times New Roman"/>
        </w:rPr>
        <w:t>и радость во Святом Духе» (Рим.</w:t>
      </w:r>
      <w:r w:rsidRPr="003F35BE">
        <w:rPr>
          <w:rFonts w:ascii="Times New Roman" w:hAnsi="Times New Roman" w:cs="Times New Roman"/>
        </w:rPr>
        <w:t>14:17). Точно так же Павел увещевает христиан в Коринфе: «Пища не приближает нас к Богу: ибо, едим ли мы, ничего не приобретаем; н</w:t>
      </w:r>
      <w:r w:rsidR="00A66ED4">
        <w:rPr>
          <w:rFonts w:ascii="Times New Roman" w:hAnsi="Times New Roman" w:cs="Times New Roman"/>
        </w:rPr>
        <w:t>е едим ли, ничего не теряем» (1Кор.</w:t>
      </w:r>
      <w:r w:rsidRPr="003F35BE">
        <w:rPr>
          <w:rFonts w:ascii="Times New Roman" w:hAnsi="Times New Roman" w:cs="Times New Roman"/>
        </w:rPr>
        <w:t>8:8). По вопросу пищи были часты р</w:t>
      </w:r>
      <w:r w:rsidR="00A66ED4">
        <w:rPr>
          <w:rFonts w:ascii="Times New Roman" w:hAnsi="Times New Roman" w:cs="Times New Roman"/>
        </w:rPr>
        <w:t>азделения в ранней церкви (Рим.</w:t>
      </w:r>
      <w:r w:rsidRPr="003F35BE">
        <w:rPr>
          <w:rFonts w:ascii="Times New Roman" w:hAnsi="Times New Roman" w:cs="Times New Roman"/>
        </w:rPr>
        <w:t>14:1–3), так же, как и сегодня.</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Какую конкретную проблему Павел решает в Послании к римлянам 14:1–3? Некоторые исследователи утверждают, что члены церковной общины в Риме выступали за употребление в пищу мяса, приносимого идолам. С похожей проблемой столкну</w:t>
      </w:r>
      <w:r w:rsidR="00A66ED4">
        <w:rPr>
          <w:rFonts w:ascii="Times New Roman" w:hAnsi="Times New Roman" w:cs="Times New Roman"/>
        </w:rPr>
        <w:t>лась и церковь в Коринфе (см. 1Кор.</w:t>
      </w:r>
      <w:r w:rsidRPr="003F35BE">
        <w:rPr>
          <w:rFonts w:ascii="Times New Roman" w:hAnsi="Times New Roman" w:cs="Times New Roman"/>
        </w:rPr>
        <w:t>8 и 10). Сравнение Послание к евреям с Первым посланием к коринфянам ясно показывает, что в послании к коринфянам Павел использует гораздо более жесткие выражения в отношении п</w:t>
      </w:r>
      <w:r w:rsidR="00A66ED4">
        <w:rPr>
          <w:rFonts w:ascii="Times New Roman" w:hAnsi="Times New Roman" w:cs="Times New Roman"/>
        </w:rPr>
        <w:t>ищи, предлагаемой идолам (см. 1Кор.</w:t>
      </w:r>
      <w:r w:rsidRPr="003F35BE">
        <w:rPr>
          <w:rFonts w:ascii="Times New Roman" w:hAnsi="Times New Roman" w:cs="Times New Roman"/>
        </w:rPr>
        <w:t xml:space="preserve">8:12), чем в Послании к евреям («хорошо благодатью укреплять сердца, а не яствами», </w:t>
      </w:r>
      <w:r w:rsidR="00947379">
        <w:rPr>
          <w:rFonts w:ascii="Times New Roman" w:hAnsi="Times New Roman" w:cs="Times New Roman"/>
        </w:rPr>
        <w:t>Евр.</w:t>
      </w:r>
      <w:r w:rsidRPr="003F35BE">
        <w:rPr>
          <w:rFonts w:ascii="Times New Roman" w:hAnsi="Times New Roman" w:cs="Times New Roman"/>
        </w:rPr>
        <w:t>13:9). Поэтому можно предположить, что скорее всего в Послании к евреям речь идет не о пище, предложенной идолам.</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 xml:space="preserve">Другой, более вероятный вариант, послуживший предпосылкой для предупреждения в </w:t>
      </w:r>
      <w:r w:rsidR="00947379">
        <w:rPr>
          <w:rFonts w:ascii="Times New Roman" w:hAnsi="Times New Roman" w:cs="Times New Roman"/>
        </w:rPr>
        <w:t>Евр.</w:t>
      </w:r>
      <w:r w:rsidRPr="003F35BE">
        <w:rPr>
          <w:rFonts w:ascii="Times New Roman" w:hAnsi="Times New Roman" w:cs="Times New Roman"/>
        </w:rPr>
        <w:t>13:9, — это культовые трапезы. Что говорит в пользу этой идеи? В Священном Писании мы находим три указания, подтверждающих эту мысль. Во-первых, непосредственный контекст очевидно намекает на потребление продуктов, связанных с еврейскими жертвенными трапезами. Павел заявляет: «Мы имеем жертвенник, от которого не имеют права питаться служащие скинии» (</w:t>
      </w:r>
      <w:r w:rsidR="00947379">
        <w:rPr>
          <w:rFonts w:ascii="Times New Roman" w:hAnsi="Times New Roman" w:cs="Times New Roman"/>
        </w:rPr>
        <w:t>Евр.</w:t>
      </w:r>
      <w:r w:rsidRPr="003F35BE">
        <w:rPr>
          <w:rFonts w:ascii="Times New Roman" w:hAnsi="Times New Roman" w:cs="Times New Roman"/>
        </w:rPr>
        <w:t>13:10). Здесь Павел ссылается на ветхозаветных священников, которые вкушали пищу, приносимую в качестве жертвы в скинию.</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 xml:space="preserve">Во-вторых, то же самое слово «яства» используется в </w:t>
      </w:r>
      <w:r w:rsidR="00947379">
        <w:rPr>
          <w:rFonts w:ascii="Times New Roman" w:hAnsi="Times New Roman" w:cs="Times New Roman"/>
        </w:rPr>
        <w:t>Евр.</w:t>
      </w:r>
      <w:r w:rsidRPr="003F35BE">
        <w:rPr>
          <w:rFonts w:ascii="Times New Roman" w:hAnsi="Times New Roman" w:cs="Times New Roman"/>
        </w:rPr>
        <w:t>9:9</w:t>
      </w:r>
      <w:r w:rsidR="00A66ED4">
        <w:rPr>
          <w:rFonts w:ascii="Times New Roman" w:hAnsi="Times New Roman" w:cs="Times New Roman"/>
        </w:rPr>
        <w:t>-</w:t>
      </w:r>
      <w:r w:rsidRPr="003F35BE">
        <w:rPr>
          <w:rFonts w:ascii="Times New Roman" w:hAnsi="Times New Roman" w:cs="Times New Roman"/>
        </w:rPr>
        <w:t xml:space="preserve">10, где мы читаем: «дары и жертвы… которые с яствами и питиями, и различными омовениями и обрядами, относящимися до плоти, установлены были только до времени исправления». Здесь Павел подчеркивает ту же самую идею, что и в </w:t>
      </w:r>
      <w:r w:rsidR="00947379">
        <w:rPr>
          <w:rFonts w:ascii="Times New Roman" w:hAnsi="Times New Roman" w:cs="Times New Roman"/>
        </w:rPr>
        <w:t>Евр.</w:t>
      </w:r>
      <w:r w:rsidRPr="003F35BE">
        <w:rPr>
          <w:rFonts w:ascii="Times New Roman" w:hAnsi="Times New Roman" w:cs="Times New Roman"/>
        </w:rPr>
        <w:t xml:space="preserve">13:9: церемониальные жертвы не могут сделать совесть совершенной, они связаны только с едой, питьем и различными церемониальными омовениями и обрядами. Слушателям послания не следует следовать чуждым учениям, ведь эти церемониальные жертвенные трапезы бесполезны даже для тех, кто их практикует. Христиане же участвуют в жертвоприношении, которое намного превосходит любую жертвенную трапезу (ср. </w:t>
      </w:r>
      <w:r w:rsidR="00947379">
        <w:rPr>
          <w:rFonts w:ascii="Times New Roman" w:hAnsi="Times New Roman" w:cs="Times New Roman"/>
        </w:rPr>
        <w:t>Евр.</w:t>
      </w:r>
      <w:r w:rsidRPr="003F35BE">
        <w:rPr>
          <w:rFonts w:ascii="Times New Roman" w:hAnsi="Times New Roman" w:cs="Times New Roman"/>
        </w:rPr>
        <w:t>13:10–12).</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В-третьих, греческое слово, переведенное как «пища» (в Септуагинте, Ветхом Завете на греческом языке), используется в Мал.1:7,12 в отношении жертвенной пищи на жертвеннике. Священники приносили в жертву нечистую пищу (см. Мал.1:7</w:t>
      </w:r>
      <w:r w:rsidR="00A66ED4">
        <w:rPr>
          <w:rFonts w:ascii="Times New Roman" w:hAnsi="Times New Roman" w:cs="Times New Roman"/>
        </w:rPr>
        <w:t>-</w:t>
      </w:r>
      <w:r w:rsidRPr="003F35BE">
        <w:rPr>
          <w:rFonts w:ascii="Times New Roman" w:hAnsi="Times New Roman" w:cs="Times New Roman"/>
        </w:rPr>
        <w:t>8). В целом все три причины — непосредственный контекст, дальнейший контекст и контекст текстов Ветхого Завета — указывают на тот факт, что чуждые учения о еде относились именно к еврейской культовой трапезе.</w:t>
      </w:r>
    </w:p>
    <w:p w:rsidR="003F35BE" w:rsidRPr="00A66ED4" w:rsidRDefault="003F35BE" w:rsidP="003F35BE">
      <w:pPr>
        <w:spacing w:after="120" w:line="276" w:lineRule="auto"/>
        <w:jc w:val="both"/>
        <w:rPr>
          <w:rFonts w:ascii="Times New Roman" w:hAnsi="Times New Roman" w:cs="Times New Roman"/>
          <w:b/>
        </w:rPr>
      </w:pPr>
      <w:r w:rsidRPr="00A66ED4">
        <w:rPr>
          <w:rFonts w:ascii="Times New Roman" w:hAnsi="Times New Roman" w:cs="Times New Roman"/>
          <w:b/>
        </w:rPr>
        <w:t>«П</w:t>
      </w:r>
      <w:r w:rsidR="00A66ED4" w:rsidRPr="00A66ED4">
        <w:rPr>
          <w:rFonts w:ascii="Times New Roman" w:hAnsi="Times New Roman" w:cs="Times New Roman"/>
          <w:b/>
        </w:rPr>
        <w:t>овинуйтесь наставникам вашим и будьте покорны»</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Для современных демократических систем (в том числе и некоторых церковных организаций) призыв повиноваться и подчиняться руководителям звучит довольно авторитарно. Актуально ли подобное заявление сегодня? Если да, то как реагировать на него нам, членам всемирной церкви?</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 xml:space="preserve">Очевидно, что, как и другие христианские церкви, община, к которой было обращено послание, имело ту или иную форму руководства. Павел трижды упоминает о руководителях (см. </w:t>
      </w:r>
      <w:r w:rsidR="00947379">
        <w:rPr>
          <w:rFonts w:ascii="Times New Roman" w:hAnsi="Times New Roman" w:cs="Times New Roman"/>
        </w:rPr>
        <w:t>Евр.</w:t>
      </w:r>
      <w:r w:rsidRPr="003F35BE">
        <w:rPr>
          <w:rFonts w:ascii="Times New Roman" w:hAnsi="Times New Roman" w:cs="Times New Roman"/>
        </w:rPr>
        <w:t xml:space="preserve">13:7,17,24). В </w:t>
      </w:r>
      <w:r w:rsidR="00947379">
        <w:rPr>
          <w:rFonts w:ascii="Times New Roman" w:hAnsi="Times New Roman" w:cs="Times New Roman"/>
        </w:rPr>
        <w:t>Евр.</w:t>
      </w:r>
      <w:r w:rsidRPr="003F35BE">
        <w:rPr>
          <w:rFonts w:ascii="Times New Roman" w:hAnsi="Times New Roman" w:cs="Times New Roman"/>
        </w:rPr>
        <w:t xml:space="preserve">13:7 руководители упоминаются как те, «которые проповедовали вам слово Божие». Скорее всего, подразумеваются миссионеры-евангелисты, о которых говорится в </w:t>
      </w:r>
      <w:r w:rsidR="00947379">
        <w:rPr>
          <w:rFonts w:ascii="Times New Roman" w:hAnsi="Times New Roman" w:cs="Times New Roman"/>
        </w:rPr>
        <w:t>Евр.</w:t>
      </w:r>
      <w:r w:rsidRPr="003F35BE">
        <w:rPr>
          <w:rFonts w:ascii="Times New Roman" w:hAnsi="Times New Roman" w:cs="Times New Roman"/>
        </w:rPr>
        <w:t>2:3. Благодаря их проповеди и учению слушатели пережили на своем опыте, что «слово Божие живо и действенно и острее всякого меча обоюдоострого» (</w:t>
      </w:r>
      <w:r w:rsidR="00947379">
        <w:rPr>
          <w:rFonts w:ascii="Times New Roman" w:hAnsi="Times New Roman" w:cs="Times New Roman"/>
        </w:rPr>
        <w:t>Евр.</w:t>
      </w:r>
      <w:r w:rsidRPr="003F35BE">
        <w:rPr>
          <w:rFonts w:ascii="Times New Roman" w:hAnsi="Times New Roman" w:cs="Times New Roman"/>
        </w:rPr>
        <w:t>4:12).</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Павел дает три указания относительно этих наставников:«поминать», «взирать» и «подражать» (</w:t>
      </w:r>
      <w:r w:rsidR="00947379">
        <w:rPr>
          <w:rFonts w:ascii="Times New Roman" w:hAnsi="Times New Roman" w:cs="Times New Roman"/>
        </w:rPr>
        <w:t>Евр.</w:t>
      </w:r>
      <w:r w:rsidRPr="003F35BE">
        <w:rPr>
          <w:rFonts w:ascii="Times New Roman" w:hAnsi="Times New Roman" w:cs="Times New Roman"/>
        </w:rPr>
        <w:t xml:space="preserve">13:7). Как видно из послания, ранее Павел приводил как отрицательные (см. </w:t>
      </w:r>
      <w:r w:rsidR="00947379">
        <w:rPr>
          <w:rFonts w:ascii="Times New Roman" w:hAnsi="Times New Roman" w:cs="Times New Roman"/>
        </w:rPr>
        <w:t>Евр.</w:t>
      </w:r>
      <w:r w:rsidRPr="003F35BE">
        <w:rPr>
          <w:rFonts w:ascii="Times New Roman" w:hAnsi="Times New Roman" w:cs="Times New Roman"/>
        </w:rPr>
        <w:t xml:space="preserve">4:11), так и положительные примеры для избегания и подражания (см. </w:t>
      </w:r>
      <w:r w:rsidR="00947379">
        <w:rPr>
          <w:rFonts w:ascii="Times New Roman" w:hAnsi="Times New Roman" w:cs="Times New Roman"/>
        </w:rPr>
        <w:t>Евр.</w:t>
      </w:r>
      <w:r w:rsidRPr="003F35BE">
        <w:rPr>
          <w:rFonts w:ascii="Times New Roman" w:hAnsi="Times New Roman" w:cs="Times New Roman"/>
        </w:rPr>
        <w:t>11:4–38). На данном же этапе слушателям важно рассмотреть итоги жизненного пути этих людей. Это размышление подразумевает, что наставники уже завершили свое служение и достигли своей цели. Поэтому теперь слушатели могут рассмотреть весь путь их жизни от начала до конца и подражать их верному поведению.</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Позже в этой главе упоминается другая группа руководителей — те люди, которые действуют и живут во время его проповеди: «Повинуйтесь наставникам вашим и будьте покорны, ибо они неусыпно пекутся о душах ваших, как обязанные дать отчет; чтобы они делали это с радостью, а не воздыхая, ибо это для вас неполезно» (</w:t>
      </w:r>
      <w:r w:rsidR="00947379">
        <w:rPr>
          <w:rFonts w:ascii="Times New Roman" w:hAnsi="Times New Roman" w:cs="Times New Roman"/>
        </w:rPr>
        <w:t>Евр.</w:t>
      </w:r>
      <w:r w:rsidRPr="003F35BE">
        <w:rPr>
          <w:rFonts w:ascii="Times New Roman" w:hAnsi="Times New Roman" w:cs="Times New Roman"/>
        </w:rPr>
        <w:t>13:17). Авторитетруководителей заключается не в их титулах, а в их миссии,«ибо они неусыпно пекутся о душах ваших» (</w:t>
      </w:r>
      <w:r w:rsidR="00947379">
        <w:rPr>
          <w:rFonts w:ascii="Times New Roman" w:hAnsi="Times New Roman" w:cs="Times New Roman"/>
        </w:rPr>
        <w:t>Евр.</w:t>
      </w:r>
      <w:r w:rsidRPr="003F35BE">
        <w:rPr>
          <w:rFonts w:ascii="Times New Roman" w:hAnsi="Times New Roman" w:cs="Times New Roman"/>
        </w:rPr>
        <w:t>13:17). Если наставники серьезно относятся к своей ответственности, они не позволяют своим членам увлекаться всякого рода странными учениями и потреблять продукты, которые не приносят пользы. В то же время хорошие наставники знают, что для руководства важна подотчетность, подобно подотчетности управителя в притче Иисуса (см. Л</w:t>
      </w:r>
      <w:r w:rsidR="0020472D">
        <w:rPr>
          <w:rFonts w:ascii="Times New Roman" w:hAnsi="Times New Roman" w:cs="Times New Roman"/>
        </w:rPr>
        <w:t>у</w:t>
      </w:r>
      <w:r w:rsidRPr="003F35BE">
        <w:rPr>
          <w:rFonts w:ascii="Times New Roman" w:hAnsi="Times New Roman" w:cs="Times New Roman"/>
        </w:rPr>
        <w:t>к.16:2).</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 xml:space="preserve">Наконец, Павел призывает своих слушателей повиноваться своим наставникам и подчиняться им, чтобы они могли исполнять свой долг с радостью, а не со вздохами. Радость — это то отношение, с которым слушатели послания восприняли разграбление своего имущества (см. </w:t>
      </w:r>
      <w:r w:rsidR="00947379">
        <w:rPr>
          <w:rFonts w:ascii="Times New Roman" w:hAnsi="Times New Roman" w:cs="Times New Roman"/>
        </w:rPr>
        <w:t>Евр.</w:t>
      </w:r>
      <w:r w:rsidRPr="003F35BE">
        <w:rPr>
          <w:rFonts w:ascii="Times New Roman" w:hAnsi="Times New Roman" w:cs="Times New Roman"/>
        </w:rPr>
        <w:t xml:space="preserve">10:34). Эта же радость — причина того, почему Иисус пренебрег посрамлением и претерпел крест (см. </w:t>
      </w:r>
      <w:r w:rsidR="00947379">
        <w:rPr>
          <w:rFonts w:ascii="Times New Roman" w:hAnsi="Times New Roman" w:cs="Times New Roman"/>
        </w:rPr>
        <w:t>Евр.</w:t>
      </w:r>
      <w:r w:rsidRPr="003F35BE">
        <w:rPr>
          <w:rFonts w:ascii="Times New Roman" w:hAnsi="Times New Roman" w:cs="Times New Roman"/>
        </w:rPr>
        <w:t xml:space="preserve">12:2), а также последствия отцовского наказания (см. </w:t>
      </w:r>
      <w:r w:rsidR="00947379">
        <w:rPr>
          <w:rFonts w:ascii="Times New Roman" w:hAnsi="Times New Roman" w:cs="Times New Roman"/>
        </w:rPr>
        <w:t>Евр.</w:t>
      </w:r>
      <w:r w:rsidRPr="003F35BE">
        <w:rPr>
          <w:rFonts w:ascii="Times New Roman" w:hAnsi="Times New Roman" w:cs="Times New Roman"/>
        </w:rPr>
        <w:t>12:11). Работа наставников становится радостной, когда члены общины подчиняются им с покорностью. Когда это не так, их работа становится трудной. По словам Павла, в таких условиях руководители ощущают свое служение как бремя, и от того нет никакой пользы тем, кому они служат. Успешное сотрудничество между лидерами и членами общины требует доверия и доброжелательности.</w:t>
      </w:r>
    </w:p>
    <w:p w:rsidR="003F35BE" w:rsidRPr="0020472D" w:rsidRDefault="003F35BE" w:rsidP="003F35BE">
      <w:pPr>
        <w:spacing w:after="120" w:line="276" w:lineRule="auto"/>
        <w:jc w:val="both"/>
        <w:rPr>
          <w:rFonts w:ascii="Times New Roman" w:hAnsi="Times New Roman" w:cs="Times New Roman"/>
          <w:b/>
        </w:rPr>
      </w:pPr>
      <w:r w:rsidRPr="0020472D">
        <w:rPr>
          <w:rFonts w:ascii="Times New Roman" w:hAnsi="Times New Roman" w:cs="Times New Roman"/>
          <w:b/>
        </w:rPr>
        <w:t>Ч</w:t>
      </w:r>
      <w:r w:rsidR="0020472D" w:rsidRPr="0020472D">
        <w:rPr>
          <w:rFonts w:ascii="Times New Roman" w:hAnsi="Times New Roman" w:cs="Times New Roman"/>
          <w:b/>
        </w:rPr>
        <w:t>асть</w:t>
      </w:r>
      <w:r w:rsidRPr="0020472D">
        <w:rPr>
          <w:rFonts w:ascii="Times New Roman" w:hAnsi="Times New Roman" w:cs="Times New Roman"/>
          <w:b/>
        </w:rPr>
        <w:t xml:space="preserve"> III. П</w:t>
      </w:r>
      <w:r w:rsidR="0020472D" w:rsidRPr="0020472D">
        <w:rPr>
          <w:rFonts w:ascii="Times New Roman" w:hAnsi="Times New Roman" w:cs="Times New Roman"/>
          <w:b/>
        </w:rPr>
        <w:t>рактическое применение</w:t>
      </w:r>
    </w:p>
    <w:p w:rsidR="003F35BE" w:rsidRPr="003F35BE" w:rsidRDefault="003F35BE" w:rsidP="003F35BE">
      <w:pPr>
        <w:spacing w:after="120" w:line="276" w:lineRule="auto"/>
        <w:jc w:val="both"/>
        <w:rPr>
          <w:rFonts w:ascii="Times New Roman" w:hAnsi="Times New Roman" w:cs="Times New Roman"/>
        </w:rPr>
      </w:pPr>
      <w:r w:rsidRPr="003F35BE">
        <w:rPr>
          <w:rFonts w:ascii="Times New Roman" w:hAnsi="Times New Roman" w:cs="Times New Roman"/>
        </w:rPr>
        <w:t>Если ранее в силу различных обстоятельств происходили злоупотребления церковной властью (в прошлом или в тех частях мира, где сейчас царят более авторитарные политические режимы), как можно обрести ту гармонию между лидерами и членами общины, о которой говорится в послании?</w:t>
      </w:r>
    </w:p>
    <w:p w:rsidR="003F35BE" w:rsidRPr="0020472D" w:rsidRDefault="003F35BE" w:rsidP="0020472D">
      <w:pPr>
        <w:pStyle w:val="a3"/>
        <w:numPr>
          <w:ilvl w:val="0"/>
          <w:numId w:val="21"/>
        </w:numPr>
        <w:spacing w:after="120" w:line="276" w:lineRule="auto"/>
        <w:jc w:val="both"/>
        <w:rPr>
          <w:rFonts w:ascii="Times New Roman" w:hAnsi="Times New Roman" w:cs="Times New Roman"/>
        </w:rPr>
      </w:pPr>
      <w:r w:rsidRPr="0020472D">
        <w:rPr>
          <w:rFonts w:ascii="Times New Roman" w:hAnsi="Times New Roman" w:cs="Times New Roman"/>
        </w:rPr>
        <w:t>Почему в современной культуре часто пренебрегают авторитетами?</w:t>
      </w:r>
    </w:p>
    <w:p w:rsidR="003F35BE" w:rsidRPr="0020472D" w:rsidRDefault="003F35BE" w:rsidP="0020472D">
      <w:pPr>
        <w:pStyle w:val="a3"/>
        <w:numPr>
          <w:ilvl w:val="0"/>
          <w:numId w:val="21"/>
        </w:numPr>
        <w:spacing w:after="120" w:line="276" w:lineRule="auto"/>
        <w:jc w:val="both"/>
        <w:rPr>
          <w:rFonts w:ascii="Times New Roman" w:hAnsi="Times New Roman" w:cs="Times New Roman"/>
        </w:rPr>
      </w:pPr>
      <w:r w:rsidRPr="0020472D">
        <w:rPr>
          <w:rFonts w:ascii="Times New Roman" w:hAnsi="Times New Roman" w:cs="Times New Roman"/>
        </w:rPr>
        <w:t>Правильно ли следовать указаниям руководителя только в случае согласия с ним? Обсудите свои ответы.</w:t>
      </w:r>
    </w:p>
    <w:p w:rsidR="003F35BE" w:rsidRPr="0020472D" w:rsidRDefault="003F35BE" w:rsidP="0020472D">
      <w:pPr>
        <w:pStyle w:val="a3"/>
        <w:numPr>
          <w:ilvl w:val="0"/>
          <w:numId w:val="21"/>
        </w:numPr>
        <w:spacing w:after="120" w:line="276" w:lineRule="auto"/>
        <w:jc w:val="both"/>
        <w:rPr>
          <w:rFonts w:ascii="Times New Roman" w:hAnsi="Times New Roman" w:cs="Times New Roman"/>
        </w:rPr>
      </w:pPr>
      <w:r w:rsidRPr="0020472D">
        <w:rPr>
          <w:rFonts w:ascii="Times New Roman" w:hAnsi="Times New Roman" w:cs="Times New Roman"/>
        </w:rPr>
        <w:t xml:space="preserve">Какие критерии для подражания руководителям дает нам Павел в </w:t>
      </w:r>
      <w:r w:rsidR="00947379" w:rsidRPr="0020472D">
        <w:rPr>
          <w:rFonts w:ascii="Times New Roman" w:hAnsi="Times New Roman" w:cs="Times New Roman"/>
        </w:rPr>
        <w:t>Евр.</w:t>
      </w:r>
      <w:r w:rsidRPr="0020472D">
        <w:rPr>
          <w:rFonts w:ascii="Times New Roman" w:hAnsi="Times New Roman" w:cs="Times New Roman"/>
        </w:rPr>
        <w:t>13?</w:t>
      </w:r>
    </w:p>
    <w:sectPr w:rsidR="003F35BE" w:rsidRPr="0020472D" w:rsidSect="001E6F42">
      <w:pgSz w:w="11906" w:h="16838"/>
      <w:pgMar w:top="720" w:right="720" w:bottom="720" w:left="720"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7326BB" w:rsidRDefault="007326BB">
      <w:pPr>
        <w:spacing w:after="0" w:line="240" w:lineRule="auto"/>
      </w:pPr>
      <w:r>
        <w:separator/>
      </w:r>
    </w:p>
  </w:endnote>
  <w:endnote w:type="continuationSeparator" w:id="1">
    <w:p w:rsidR="007326BB" w:rsidRDefault="007326BB">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libri Light">
    <w:panose1 w:val="020F0302020204030204"/>
    <w:charset w:val="CC"/>
    <w:family w:val="swiss"/>
    <w:pitch w:val="variable"/>
    <w:sig w:usb0="E4002EFF" w:usb1="C000247B" w:usb2="00000009" w:usb3="00000000" w:csb0="000001F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7326BB" w:rsidRDefault="007326BB">
      <w:pPr>
        <w:spacing w:after="0" w:line="240" w:lineRule="auto"/>
      </w:pPr>
      <w:r>
        <w:separator/>
      </w:r>
    </w:p>
  </w:footnote>
  <w:footnote w:type="continuationSeparator" w:id="1">
    <w:p w:rsidR="007326BB" w:rsidRDefault="007326BB">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F20321"/>
    <w:multiLevelType w:val="hybridMultilevel"/>
    <w:tmpl w:val="92D211E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nsid w:val="07D35B3E"/>
    <w:multiLevelType w:val="hybridMultilevel"/>
    <w:tmpl w:val="2BD01D1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08780201"/>
    <w:multiLevelType w:val="hybridMultilevel"/>
    <w:tmpl w:val="33326D0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098A313E"/>
    <w:multiLevelType w:val="hybridMultilevel"/>
    <w:tmpl w:val="8516267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nsid w:val="19D705A7"/>
    <w:multiLevelType w:val="hybridMultilevel"/>
    <w:tmpl w:val="114E1DD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nsid w:val="1DC83232"/>
    <w:multiLevelType w:val="hybridMultilevel"/>
    <w:tmpl w:val="D540729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nsid w:val="1E0F6742"/>
    <w:multiLevelType w:val="hybridMultilevel"/>
    <w:tmpl w:val="5ABAE50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
    <w:nsid w:val="2CCB24CD"/>
    <w:multiLevelType w:val="hybridMultilevel"/>
    <w:tmpl w:val="009E237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nsid w:val="2D166AD1"/>
    <w:multiLevelType w:val="hybridMultilevel"/>
    <w:tmpl w:val="354E442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nsid w:val="2E496967"/>
    <w:multiLevelType w:val="hybridMultilevel"/>
    <w:tmpl w:val="C8A84F0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nsid w:val="3D5E0193"/>
    <w:multiLevelType w:val="hybridMultilevel"/>
    <w:tmpl w:val="78B4163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
    <w:nsid w:val="3E661873"/>
    <w:multiLevelType w:val="hybridMultilevel"/>
    <w:tmpl w:val="737CC9A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nsid w:val="4674215E"/>
    <w:multiLevelType w:val="hybridMultilevel"/>
    <w:tmpl w:val="7A9630F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nsid w:val="46E76226"/>
    <w:multiLevelType w:val="hybridMultilevel"/>
    <w:tmpl w:val="3D427E7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
    <w:nsid w:val="55380496"/>
    <w:multiLevelType w:val="hybridMultilevel"/>
    <w:tmpl w:val="5F6C1C0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nsid w:val="5A73325A"/>
    <w:multiLevelType w:val="hybridMultilevel"/>
    <w:tmpl w:val="D482089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nsid w:val="5EAD55C4"/>
    <w:multiLevelType w:val="hybridMultilevel"/>
    <w:tmpl w:val="2E98D24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nsid w:val="5FA469D1"/>
    <w:multiLevelType w:val="hybridMultilevel"/>
    <w:tmpl w:val="6548E52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nsid w:val="61596E8C"/>
    <w:multiLevelType w:val="hybridMultilevel"/>
    <w:tmpl w:val="938E582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nsid w:val="625E73A4"/>
    <w:multiLevelType w:val="hybridMultilevel"/>
    <w:tmpl w:val="4300AC8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
    <w:nsid w:val="631D1706"/>
    <w:multiLevelType w:val="hybridMultilevel"/>
    <w:tmpl w:val="CE54F4F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
    <w:nsid w:val="638E0863"/>
    <w:multiLevelType w:val="hybridMultilevel"/>
    <w:tmpl w:val="E92AB8E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nsid w:val="63A61D21"/>
    <w:multiLevelType w:val="hybridMultilevel"/>
    <w:tmpl w:val="6F8239D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
    <w:nsid w:val="650C377B"/>
    <w:multiLevelType w:val="hybridMultilevel"/>
    <w:tmpl w:val="5BFA20C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
    <w:nsid w:val="6FF0179B"/>
    <w:multiLevelType w:val="hybridMultilevel"/>
    <w:tmpl w:val="934E7CC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
    <w:nsid w:val="72D06720"/>
    <w:multiLevelType w:val="hybridMultilevel"/>
    <w:tmpl w:val="E40ACE4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6">
    <w:nsid w:val="73AA1E8B"/>
    <w:multiLevelType w:val="hybridMultilevel"/>
    <w:tmpl w:val="D92633A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7">
    <w:nsid w:val="74373371"/>
    <w:multiLevelType w:val="hybridMultilevel"/>
    <w:tmpl w:val="67C8B92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8">
    <w:nsid w:val="7A833557"/>
    <w:multiLevelType w:val="hybridMultilevel"/>
    <w:tmpl w:val="2F727F1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3"/>
  </w:num>
  <w:num w:numId="2">
    <w:abstractNumId w:val="10"/>
  </w:num>
  <w:num w:numId="3">
    <w:abstractNumId w:val="25"/>
  </w:num>
  <w:num w:numId="4">
    <w:abstractNumId w:val="24"/>
  </w:num>
  <w:num w:numId="5">
    <w:abstractNumId w:val="7"/>
  </w:num>
  <w:num w:numId="6">
    <w:abstractNumId w:val="11"/>
  </w:num>
  <w:num w:numId="7">
    <w:abstractNumId w:val="5"/>
  </w:num>
  <w:num w:numId="8">
    <w:abstractNumId w:val="16"/>
  </w:num>
  <w:num w:numId="9">
    <w:abstractNumId w:val="26"/>
  </w:num>
  <w:num w:numId="10">
    <w:abstractNumId w:val="1"/>
  </w:num>
  <w:num w:numId="11">
    <w:abstractNumId w:val="20"/>
  </w:num>
  <w:num w:numId="12">
    <w:abstractNumId w:val="28"/>
  </w:num>
  <w:num w:numId="13">
    <w:abstractNumId w:val="4"/>
  </w:num>
  <w:num w:numId="14">
    <w:abstractNumId w:val="17"/>
  </w:num>
  <w:num w:numId="15">
    <w:abstractNumId w:val="22"/>
  </w:num>
  <w:num w:numId="16">
    <w:abstractNumId w:val="27"/>
  </w:num>
  <w:num w:numId="17">
    <w:abstractNumId w:val="19"/>
  </w:num>
  <w:num w:numId="18">
    <w:abstractNumId w:val="23"/>
  </w:num>
  <w:num w:numId="19">
    <w:abstractNumId w:val="9"/>
  </w:num>
  <w:num w:numId="20">
    <w:abstractNumId w:val="0"/>
  </w:num>
  <w:num w:numId="21">
    <w:abstractNumId w:val="14"/>
  </w:num>
  <w:num w:numId="22">
    <w:abstractNumId w:val="21"/>
  </w:num>
  <w:num w:numId="23">
    <w:abstractNumId w:val="2"/>
  </w:num>
  <w:num w:numId="24">
    <w:abstractNumId w:val="6"/>
  </w:num>
  <w:num w:numId="25">
    <w:abstractNumId w:val="13"/>
  </w:num>
  <w:num w:numId="26">
    <w:abstractNumId w:val="15"/>
  </w:num>
  <w:num w:numId="27">
    <w:abstractNumId w:val="8"/>
  </w:num>
  <w:num w:numId="28">
    <w:abstractNumId w:val="18"/>
  </w:num>
  <w:num w:numId="29">
    <w:abstractNumId w:val="1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60"/>
  <w:defaultTabStop w:val="708"/>
  <w:characterSpacingControl w:val="doNotCompress"/>
  <w:hdrShapeDefaults>
    <o:shapedefaults v:ext="edit" spidmax="5122"/>
  </w:hdrShapeDefaults>
  <w:footnotePr>
    <w:footnote w:id="0"/>
    <w:footnote w:id="1"/>
  </w:footnotePr>
  <w:endnotePr>
    <w:endnote w:id="0"/>
    <w:endnote w:id="1"/>
  </w:endnotePr>
  <w:compat/>
  <w:rsids>
    <w:rsidRoot w:val="00D45351"/>
    <w:rsid w:val="0000301D"/>
    <w:rsid w:val="00003EBD"/>
    <w:rsid w:val="00020CAF"/>
    <w:rsid w:val="00044F33"/>
    <w:rsid w:val="00066B8A"/>
    <w:rsid w:val="0007427A"/>
    <w:rsid w:val="000A3659"/>
    <w:rsid w:val="000B2F5C"/>
    <w:rsid w:val="000B50C3"/>
    <w:rsid w:val="000D7F83"/>
    <w:rsid w:val="000E688F"/>
    <w:rsid w:val="000F380E"/>
    <w:rsid w:val="00132418"/>
    <w:rsid w:val="00135BAC"/>
    <w:rsid w:val="00146EA1"/>
    <w:rsid w:val="001566DF"/>
    <w:rsid w:val="00162528"/>
    <w:rsid w:val="00191D7C"/>
    <w:rsid w:val="001A2069"/>
    <w:rsid w:val="001B77CD"/>
    <w:rsid w:val="001E2ADA"/>
    <w:rsid w:val="001E2CF7"/>
    <w:rsid w:val="001E3C25"/>
    <w:rsid w:val="001E6F42"/>
    <w:rsid w:val="001F5EBD"/>
    <w:rsid w:val="001F708F"/>
    <w:rsid w:val="00200CCC"/>
    <w:rsid w:val="0020472D"/>
    <w:rsid w:val="00237BC3"/>
    <w:rsid w:val="00240B6A"/>
    <w:rsid w:val="002C60ED"/>
    <w:rsid w:val="002D2952"/>
    <w:rsid w:val="00321D8D"/>
    <w:rsid w:val="00322C06"/>
    <w:rsid w:val="003277A6"/>
    <w:rsid w:val="0033437C"/>
    <w:rsid w:val="0033439A"/>
    <w:rsid w:val="00341235"/>
    <w:rsid w:val="0034148D"/>
    <w:rsid w:val="00346709"/>
    <w:rsid w:val="00355F55"/>
    <w:rsid w:val="00357683"/>
    <w:rsid w:val="00382B7D"/>
    <w:rsid w:val="003A77B8"/>
    <w:rsid w:val="003B3FF0"/>
    <w:rsid w:val="003D37AA"/>
    <w:rsid w:val="003F35BE"/>
    <w:rsid w:val="00406575"/>
    <w:rsid w:val="00412268"/>
    <w:rsid w:val="00443CB8"/>
    <w:rsid w:val="00445AD6"/>
    <w:rsid w:val="00456570"/>
    <w:rsid w:val="00472CD3"/>
    <w:rsid w:val="00480815"/>
    <w:rsid w:val="00481636"/>
    <w:rsid w:val="004C511A"/>
    <w:rsid w:val="004D35F7"/>
    <w:rsid w:val="004E1A86"/>
    <w:rsid w:val="004E39DE"/>
    <w:rsid w:val="00536421"/>
    <w:rsid w:val="005509D4"/>
    <w:rsid w:val="0055764D"/>
    <w:rsid w:val="005576C0"/>
    <w:rsid w:val="005620B9"/>
    <w:rsid w:val="005652A7"/>
    <w:rsid w:val="005679AA"/>
    <w:rsid w:val="00574C49"/>
    <w:rsid w:val="00576D09"/>
    <w:rsid w:val="00587011"/>
    <w:rsid w:val="00591BA2"/>
    <w:rsid w:val="005B3116"/>
    <w:rsid w:val="005E4ABA"/>
    <w:rsid w:val="00600F78"/>
    <w:rsid w:val="00603EE1"/>
    <w:rsid w:val="00605213"/>
    <w:rsid w:val="00626382"/>
    <w:rsid w:val="00633A46"/>
    <w:rsid w:val="00645180"/>
    <w:rsid w:val="0068235E"/>
    <w:rsid w:val="00690E77"/>
    <w:rsid w:val="0069107E"/>
    <w:rsid w:val="006A4629"/>
    <w:rsid w:val="006B16F9"/>
    <w:rsid w:val="006C22A1"/>
    <w:rsid w:val="006C383C"/>
    <w:rsid w:val="006C75CA"/>
    <w:rsid w:val="006F5392"/>
    <w:rsid w:val="0071074F"/>
    <w:rsid w:val="00731525"/>
    <w:rsid w:val="007325CE"/>
    <w:rsid w:val="007326BB"/>
    <w:rsid w:val="007578A9"/>
    <w:rsid w:val="007A2F07"/>
    <w:rsid w:val="007A5C16"/>
    <w:rsid w:val="007D17CA"/>
    <w:rsid w:val="0081097B"/>
    <w:rsid w:val="0081356C"/>
    <w:rsid w:val="00814D29"/>
    <w:rsid w:val="0082464F"/>
    <w:rsid w:val="00832948"/>
    <w:rsid w:val="00841934"/>
    <w:rsid w:val="00841D30"/>
    <w:rsid w:val="0087257B"/>
    <w:rsid w:val="00874474"/>
    <w:rsid w:val="00887179"/>
    <w:rsid w:val="00890F4A"/>
    <w:rsid w:val="008C74E8"/>
    <w:rsid w:val="008D541F"/>
    <w:rsid w:val="008E7972"/>
    <w:rsid w:val="00911D52"/>
    <w:rsid w:val="00915508"/>
    <w:rsid w:val="00916239"/>
    <w:rsid w:val="00920259"/>
    <w:rsid w:val="009436CF"/>
    <w:rsid w:val="00947379"/>
    <w:rsid w:val="009806BC"/>
    <w:rsid w:val="00997C8E"/>
    <w:rsid w:val="009A4441"/>
    <w:rsid w:val="009C1BBB"/>
    <w:rsid w:val="009C6BB5"/>
    <w:rsid w:val="009E5BA9"/>
    <w:rsid w:val="009F7835"/>
    <w:rsid w:val="00A4190E"/>
    <w:rsid w:val="00A429B7"/>
    <w:rsid w:val="00A66ED4"/>
    <w:rsid w:val="00A67907"/>
    <w:rsid w:val="00AA1D45"/>
    <w:rsid w:val="00AA4060"/>
    <w:rsid w:val="00AB6E1C"/>
    <w:rsid w:val="00AB7008"/>
    <w:rsid w:val="00B110D0"/>
    <w:rsid w:val="00B1478E"/>
    <w:rsid w:val="00B3074F"/>
    <w:rsid w:val="00B415F0"/>
    <w:rsid w:val="00B87264"/>
    <w:rsid w:val="00BB0433"/>
    <w:rsid w:val="00BB26A5"/>
    <w:rsid w:val="00BD0AEF"/>
    <w:rsid w:val="00BF2A73"/>
    <w:rsid w:val="00C050C1"/>
    <w:rsid w:val="00C266E6"/>
    <w:rsid w:val="00C41E5C"/>
    <w:rsid w:val="00C5148F"/>
    <w:rsid w:val="00C52E0C"/>
    <w:rsid w:val="00C8796A"/>
    <w:rsid w:val="00C87D0F"/>
    <w:rsid w:val="00C9234C"/>
    <w:rsid w:val="00CB33FC"/>
    <w:rsid w:val="00CF18D9"/>
    <w:rsid w:val="00CF7538"/>
    <w:rsid w:val="00D4234D"/>
    <w:rsid w:val="00D45351"/>
    <w:rsid w:val="00D459F8"/>
    <w:rsid w:val="00D8030D"/>
    <w:rsid w:val="00D97823"/>
    <w:rsid w:val="00DA00ED"/>
    <w:rsid w:val="00DA71EB"/>
    <w:rsid w:val="00DC431F"/>
    <w:rsid w:val="00DD0148"/>
    <w:rsid w:val="00DD4AF2"/>
    <w:rsid w:val="00DF6350"/>
    <w:rsid w:val="00E01760"/>
    <w:rsid w:val="00E05E4E"/>
    <w:rsid w:val="00E50789"/>
    <w:rsid w:val="00E573C1"/>
    <w:rsid w:val="00E6277D"/>
    <w:rsid w:val="00E72B5A"/>
    <w:rsid w:val="00E72DE5"/>
    <w:rsid w:val="00EA4F57"/>
    <w:rsid w:val="00EB0A5E"/>
    <w:rsid w:val="00ED6287"/>
    <w:rsid w:val="00F038A4"/>
    <w:rsid w:val="00F31722"/>
    <w:rsid w:val="00F33FB0"/>
    <w:rsid w:val="00F465AA"/>
    <w:rsid w:val="00F81018"/>
    <w:rsid w:val="00F942E2"/>
    <w:rsid w:val="00FB2E13"/>
    <w:rsid w:val="00FC2A69"/>
    <w:rsid w:val="00FD7429"/>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512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D97823"/>
  </w:style>
  <w:style w:type="paragraph" w:styleId="1">
    <w:name w:val="heading 1"/>
    <w:basedOn w:val="a"/>
    <w:next w:val="a"/>
    <w:link w:val="10"/>
    <w:uiPriority w:val="9"/>
    <w:qFormat/>
    <w:rsid w:val="003F35BE"/>
    <w:pPr>
      <w:keepNext/>
      <w:keepLines/>
      <w:spacing w:before="240" w:after="120"/>
      <w:jc w:val="right"/>
      <w:outlineLvl w:val="0"/>
    </w:pPr>
    <w:rPr>
      <w:rFonts w:asciiTheme="majorHAnsi" w:eastAsiaTheme="majorEastAsia" w:hAnsiTheme="majorHAnsi" w:cstheme="majorBidi"/>
      <w:b/>
      <w:sz w:val="32"/>
      <w:szCs w:val="32"/>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3F35BE"/>
    <w:rPr>
      <w:rFonts w:asciiTheme="majorHAnsi" w:eastAsiaTheme="majorEastAsia" w:hAnsiTheme="majorHAnsi" w:cstheme="majorBidi"/>
      <w:b/>
      <w:sz w:val="32"/>
      <w:szCs w:val="32"/>
    </w:rPr>
  </w:style>
  <w:style w:type="paragraph" w:styleId="a3">
    <w:name w:val="List Paragraph"/>
    <w:basedOn w:val="a"/>
    <w:uiPriority w:val="34"/>
    <w:qFormat/>
    <w:rsid w:val="001A2069"/>
    <w:pPr>
      <w:ind w:left="720"/>
      <w:contextualSpacing/>
    </w:pPr>
  </w:style>
  <w:style w:type="paragraph" w:styleId="11">
    <w:name w:val="toc 1"/>
    <w:basedOn w:val="a"/>
    <w:next w:val="a"/>
    <w:autoRedefine/>
    <w:uiPriority w:val="39"/>
    <w:unhideWhenUsed/>
    <w:rsid w:val="00F33FB0"/>
    <w:pPr>
      <w:spacing w:after="100"/>
    </w:pPr>
  </w:style>
  <w:style w:type="character" w:styleId="a4">
    <w:name w:val="Hyperlink"/>
    <w:basedOn w:val="a0"/>
    <w:uiPriority w:val="99"/>
    <w:unhideWhenUsed/>
    <w:rsid w:val="00F33FB0"/>
    <w:rPr>
      <w:color w:val="0563C1" w:themeColor="hyperlink"/>
      <w:u w:val="single"/>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5" Type="http://schemas.openxmlformats.org/officeDocument/2006/relationships/webSettings" Target="webSettings.xml"/><Relationship Id="rId10"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479F691-B4F9-413B-90E5-C6F30DE9231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457</TotalTime>
  <Pages>57</Pages>
  <Words>47995</Words>
  <Characters>273572</Characters>
  <Application>Microsoft Office Word</Application>
  <DocSecurity>0</DocSecurity>
  <Lines>2279</Lines>
  <Paragraphs>641</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320926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Луговой</dc:creator>
  <cp:keywords/>
  <dc:description/>
  <cp:lastModifiedBy>Луговой</cp:lastModifiedBy>
  <cp:revision>25</cp:revision>
  <dcterms:created xsi:type="dcterms:W3CDTF">2021-10-31T17:29:00Z</dcterms:created>
  <dcterms:modified xsi:type="dcterms:W3CDTF">2021-12-02T16:29:00Z</dcterms:modified>
</cp:coreProperties>
</file>